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F1F1" w14:textId="1AD9DB32" w:rsidR="00646BB1" w:rsidRDefault="002316A9" w:rsidP="002316A9">
      <w:pPr>
        <w:jc w:val="center"/>
        <w:rPr>
          <w:rFonts w:cstheme="minorHAnsi"/>
          <w:sz w:val="20"/>
          <w:szCs w:val="20"/>
          <w:u w:val="single"/>
          <w:shd w:val="clear" w:color="auto" w:fill="FFFFFF"/>
        </w:rPr>
      </w:pPr>
      <w:r>
        <w:rPr>
          <w:rFonts w:cstheme="minorHAnsi"/>
          <w:sz w:val="20"/>
          <w:szCs w:val="20"/>
          <w:u w:val="single"/>
          <w:shd w:val="clear" w:color="auto" w:fill="FFFFFF"/>
        </w:rPr>
        <w:t>COMUNICATO STAMPA</w:t>
      </w:r>
    </w:p>
    <w:p w14:paraId="32BADE3D" w14:textId="5A6EE81A" w:rsidR="002316A9" w:rsidRDefault="002316A9" w:rsidP="002316A9">
      <w:pPr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>Arte, le maschere nate durante il lockdown in mostra a Pisa</w:t>
      </w:r>
      <w:r>
        <w:rPr>
          <w:rFonts w:cstheme="minorHAnsi"/>
          <w:b/>
          <w:bCs/>
          <w:sz w:val="28"/>
          <w:szCs w:val="28"/>
          <w:shd w:val="clear" w:color="auto" w:fill="FFFFFF"/>
        </w:rPr>
        <w:br/>
        <w:t>La personale di Andrea De Ranieri indaga l’io tra reale e virtuale</w:t>
      </w:r>
    </w:p>
    <w:p w14:paraId="6F009E3B" w14:textId="06311FD7" w:rsidR="002316A9" w:rsidRDefault="0049180D" w:rsidP="002316A9">
      <w:pPr>
        <w:jc w:val="center"/>
        <w:rPr>
          <w:rFonts w:cstheme="minorHAnsi"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sz w:val="24"/>
          <w:szCs w:val="24"/>
          <w:shd w:val="clear" w:color="auto" w:fill="FFFFFF"/>
        </w:rPr>
        <w:t>Trenta opere, trenta totem per scandagliare il rapporto tra identità percepita e comunicata,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br/>
        <w:t>nate da una sorta di esperimento sociale dell’artista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br/>
        <w:t>Dal 13 novembre al 12 dicembre alla Cittadella, Lungarno Ranieri Simonelli 14-16</w:t>
      </w:r>
    </w:p>
    <w:p w14:paraId="3129A33B" w14:textId="2D2E3CF4" w:rsidR="0049180D" w:rsidRDefault="0049180D" w:rsidP="0049180D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sz w:val="24"/>
          <w:szCs w:val="24"/>
          <w:shd w:val="clear" w:color="auto" w:fill="FFFFFF"/>
        </w:rPr>
        <w:br/>
        <w:t xml:space="preserve">Pisa, 10 novembre 2021 </w:t>
      </w:r>
      <w:r w:rsidR="00233EE1">
        <w:rPr>
          <w:rFonts w:cstheme="minorHAnsi"/>
          <w:i/>
          <w:iCs/>
          <w:sz w:val="24"/>
          <w:szCs w:val="24"/>
          <w:shd w:val="clear" w:color="auto" w:fill="FFFFFF"/>
        </w:rPr>
        <w:t>–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233EE1">
        <w:rPr>
          <w:rFonts w:cstheme="minorHAnsi"/>
          <w:sz w:val="24"/>
          <w:szCs w:val="24"/>
          <w:shd w:val="clear" w:color="auto" w:fill="FFFFFF"/>
        </w:rPr>
        <w:t xml:space="preserve">La maschera come totem, come simbolo dell’uomo e scudo di protezione e strumento di liberazione al tempo stesso: perché è solo indossando una maschera che possiamo mostrarci al mondo ed essere liberi di essere noi stessi. Indaga sull’identità, tra reale e virtuale, tra immagine percepita e comunicata, </w:t>
      </w:r>
      <w:r w:rsidR="00233EE1" w:rsidRPr="00233EE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Sacred – mind your thinking</w:t>
      </w:r>
      <w:r w:rsidR="00233EE1">
        <w:rPr>
          <w:rFonts w:cstheme="minorHAnsi"/>
          <w:sz w:val="24"/>
          <w:szCs w:val="24"/>
          <w:shd w:val="clear" w:color="auto" w:fill="FFFFFF"/>
        </w:rPr>
        <w:t xml:space="preserve">, mostra personale di </w:t>
      </w:r>
      <w:r w:rsidR="00233EE1" w:rsidRPr="00233EE1">
        <w:rPr>
          <w:rFonts w:cstheme="minorHAnsi"/>
          <w:b/>
          <w:bCs/>
          <w:sz w:val="24"/>
          <w:szCs w:val="24"/>
          <w:shd w:val="clear" w:color="auto" w:fill="FFFFFF"/>
        </w:rPr>
        <w:t>Andrea De Ranieri</w:t>
      </w:r>
      <w:r w:rsidR="00233EE1">
        <w:rPr>
          <w:rFonts w:cstheme="minorHAnsi"/>
          <w:sz w:val="24"/>
          <w:szCs w:val="24"/>
          <w:shd w:val="clear" w:color="auto" w:fill="FFFFFF"/>
        </w:rPr>
        <w:t xml:space="preserve">, allestita alla </w:t>
      </w:r>
      <w:r w:rsidR="00233EE1" w:rsidRPr="00233EE1">
        <w:rPr>
          <w:rFonts w:cstheme="minorHAnsi"/>
          <w:b/>
          <w:bCs/>
          <w:sz w:val="24"/>
          <w:szCs w:val="24"/>
          <w:shd w:val="clear" w:color="auto" w:fill="FFFFFF"/>
        </w:rPr>
        <w:t>Cittadella di Pisa</w:t>
      </w:r>
      <w:r w:rsidR="00233EE1">
        <w:rPr>
          <w:rFonts w:cstheme="minorHAnsi"/>
          <w:sz w:val="24"/>
          <w:szCs w:val="24"/>
          <w:shd w:val="clear" w:color="auto" w:fill="FFFFFF"/>
        </w:rPr>
        <w:t xml:space="preserve">, con il patrocinio del Comune di Pisa. </w:t>
      </w:r>
      <w:r w:rsidR="00233EE1" w:rsidRPr="00233EE1">
        <w:rPr>
          <w:rFonts w:cstheme="minorHAnsi"/>
          <w:b/>
          <w:bCs/>
          <w:sz w:val="24"/>
          <w:szCs w:val="24"/>
          <w:shd w:val="clear" w:color="auto" w:fill="FFFFFF"/>
        </w:rPr>
        <w:t>L’opening</w:t>
      </w:r>
      <w:r w:rsidR="00233EE1">
        <w:rPr>
          <w:rFonts w:cstheme="minorHAnsi"/>
          <w:sz w:val="24"/>
          <w:szCs w:val="24"/>
          <w:shd w:val="clear" w:color="auto" w:fill="FFFFFF"/>
        </w:rPr>
        <w:t xml:space="preserve"> è in programma sabato </w:t>
      </w:r>
      <w:r w:rsidR="00233EE1" w:rsidRPr="00233EE1">
        <w:rPr>
          <w:rFonts w:cstheme="minorHAnsi"/>
          <w:b/>
          <w:bCs/>
          <w:sz w:val="24"/>
          <w:szCs w:val="24"/>
          <w:shd w:val="clear" w:color="auto" w:fill="FFFFFF"/>
        </w:rPr>
        <w:t>13 novembre alle ore 17</w:t>
      </w:r>
      <w:r w:rsidR="00233EE1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566DEB">
        <w:rPr>
          <w:rFonts w:cstheme="minorHAnsi"/>
          <w:sz w:val="24"/>
          <w:szCs w:val="24"/>
          <w:shd w:val="clear" w:color="auto" w:fill="FFFFFF"/>
        </w:rPr>
        <w:t xml:space="preserve">fino al 12 dicembre, </w:t>
      </w:r>
      <w:r w:rsidR="00233EE1">
        <w:rPr>
          <w:rFonts w:cstheme="minorHAnsi"/>
          <w:sz w:val="24"/>
          <w:szCs w:val="24"/>
          <w:shd w:val="clear" w:color="auto" w:fill="FFFFFF"/>
        </w:rPr>
        <w:t xml:space="preserve">Lungarno Ranieri Simonelli 14-16). </w:t>
      </w:r>
    </w:p>
    <w:p w14:paraId="2CF1D495" w14:textId="29AAA384" w:rsidR="00233EE1" w:rsidRDefault="00233EE1" w:rsidP="0049180D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Una trentina le opere raccolte nel percorso a cura di Selina Fanteria, tra sculture astratte e arte figurativa, realizzate nel corso dell’intera carriera di Andrea De Ranieri. Tra queste, il ciclo </w:t>
      </w:r>
      <w:r w:rsidRPr="0057488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Maschere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sz w:val="24"/>
          <w:szCs w:val="24"/>
          <w:shd w:val="clear" w:color="auto" w:fill="FFFFFF"/>
        </w:rPr>
        <w:t xml:space="preserve">nato durante il lockdown del 2020, a partire da una sorta di esperimento sociale </w:t>
      </w:r>
      <w:r w:rsidR="00607689">
        <w:rPr>
          <w:rFonts w:cstheme="minorHAnsi"/>
          <w:sz w:val="24"/>
          <w:szCs w:val="24"/>
          <w:shd w:val="clear" w:color="auto" w:fill="FFFFFF"/>
        </w:rPr>
        <w:t xml:space="preserve">avviato dall’artista. </w:t>
      </w:r>
    </w:p>
    <w:p w14:paraId="7B8C53BE" w14:textId="1B41DACD" w:rsidR="00D725C6" w:rsidRDefault="00D725C6" w:rsidP="0049180D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“Nell’impossibilità</w:t>
      </w:r>
      <w:r w:rsidRPr="00D725C6">
        <w:rPr>
          <w:rFonts w:cstheme="minorHAnsi"/>
          <w:sz w:val="24"/>
          <w:szCs w:val="24"/>
          <w:shd w:val="clear" w:color="auto" w:fill="FFFFFF"/>
        </w:rPr>
        <w:t xml:space="preserve"> di dipingere con modelli dal vivo</w:t>
      </w:r>
      <w:r>
        <w:rPr>
          <w:rFonts w:cstheme="minorHAnsi"/>
          <w:sz w:val="24"/>
          <w:szCs w:val="24"/>
          <w:shd w:val="clear" w:color="auto" w:fill="FFFFFF"/>
        </w:rPr>
        <w:t xml:space="preserve"> – racconta De Ranieri – ho </w:t>
      </w:r>
      <w:r w:rsidRPr="00D725C6">
        <w:rPr>
          <w:rFonts w:cstheme="minorHAnsi"/>
          <w:sz w:val="24"/>
          <w:szCs w:val="24"/>
          <w:shd w:val="clear" w:color="auto" w:fill="FFFFFF"/>
        </w:rPr>
        <w:t>creato una serie di maschere con delle buste di carta per uso alimentare e le spedite per posta ad alcune persone che hanno deciso di prendere parte al progetto</w:t>
      </w:r>
      <w:r>
        <w:rPr>
          <w:rFonts w:cstheme="minorHAnsi"/>
          <w:sz w:val="24"/>
          <w:szCs w:val="24"/>
          <w:shd w:val="clear" w:color="auto" w:fill="FFFFFF"/>
        </w:rPr>
        <w:t>. In base alla propria interpretazione della maschera – prosegue – ciascuno si è scattato una foto</w:t>
      </w:r>
      <w:r w:rsidRPr="00D725C6">
        <w:rPr>
          <w:rFonts w:cstheme="minorHAnsi"/>
          <w:sz w:val="24"/>
          <w:szCs w:val="24"/>
          <w:shd w:val="clear" w:color="auto" w:fill="FFFFFF"/>
        </w:rPr>
        <w:t xml:space="preserve">. In </w:t>
      </w:r>
      <w:r>
        <w:rPr>
          <w:rFonts w:cstheme="minorHAnsi"/>
          <w:sz w:val="24"/>
          <w:szCs w:val="24"/>
          <w:shd w:val="clear" w:color="auto" w:fill="FFFFFF"/>
        </w:rPr>
        <w:t xml:space="preserve">quegli scatti </w:t>
      </w:r>
      <w:r w:rsidRPr="00D725C6">
        <w:rPr>
          <w:rFonts w:cstheme="minorHAnsi"/>
          <w:sz w:val="24"/>
          <w:szCs w:val="24"/>
          <w:shd w:val="clear" w:color="auto" w:fill="FFFFFF"/>
        </w:rPr>
        <w:t>ho trovato i miei modelli a cui ho cambiato solo lo fondo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D725C6">
        <w:rPr>
          <w:rFonts w:cstheme="minorHAnsi"/>
          <w:sz w:val="24"/>
          <w:szCs w:val="24"/>
          <w:shd w:val="clear" w:color="auto" w:fill="FFFFFF"/>
        </w:rPr>
        <w:t>quasi sempre un motivo grafico che contribuisce a far risaltare i soggetti e dar</w:t>
      </w:r>
      <w:r>
        <w:rPr>
          <w:rFonts w:cstheme="minorHAnsi"/>
          <w:sz w:val="24"/>
          <w:szCs w:val="24"/>
          <w:shd w:val="clear" w:color="auto" w:fill="FFFFFF"/>
        </w:rPr>
        <w:t>e loro</w:t>
      </w:r>
      <w:r w:rsidRPr="00D725C6">
        <w:rPr>
          <w:rFonts w:cstheme="minorHAnsi"/>
          <w:sz w:val="24"/>
          <w:szCs w:val="24"/>
          <w:shd w:val="clear" w:color="auto" w:fill="FFFFFF"/>
        </w:rPr>
        <w:t xml:space="preserve"> tridimensionalità</w:t>
      </w:r>
      <w:r>
        <w:rPr>
          <w:rFonts w:cstheme="minorHAnsi"/>
          <w:sz w:val="24"/>
          <w:szCs w:val="24"/>
          <w:shd w:val="clear" w:color="auto" w:fill="FFFFFF"/>
        </w:rPr>
        <w:t>”</w:t>
      </w:r>
      <w:r w:rsidRPr="00D725C6">
        <w:rPr>
          <w:rFonts w:cstheme="minorHAnsi"/>
          <w:sz w:val="24"/>
          <w:szCs w:val="24"/>
          <w:shd w:val="clear" w:color="auto" w:fill="FFFFFF"/>
        </w:rPr>
        <w:t xml:space="preserve">. </w:t>
      </w:r>
      <w:r>
        <w:rPr>
          <w:rFonts w:cstheme="minorHAnsi"/>
          <w:sz w:val="24"/>
          <w:szCs w:val="24"/>
          <w:shd w:val="clear" w:color="auto" w:fill="FFFFFF"/>
        </w:rPr>
        <w:t xml:space="preserve">La tecnica – un trattamento a cera in diversi passaggi – catalizza l’attenzione sugli occhi dei soggetti, che bucano la tela con i loro sguardi, arrivando dritto all’osservatore. Si crea così un dialogo diretto e profondo, proprio grazie alla mediazione della maschera. </w:t>
      </w:r>
    </w:p>
    <w:p w14:paraId="332A2780" w14:textId="0461AED6" w:rsidR="002316A9" w:rsidRDefault="00D725C6" w:rsidP="00D725C6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“</w:t>
      </w:r>
      <w:r w:rsidRPr="00D725C6">
        <w:rPr>
          <w:rFonts w:cstheme="minorHAnsi"/>
          <w:sz w:val="24"/>
          <w:szCs w:val="24"/>
          <w:shd w:val="clear" w:color="auto" w:fill="FFFFFF"/>
        </w:rPr>
        <w:t>Ho notato come le persone, coperte dal filtro d</w:t>
      </w:r>
      <w:r>
        <w:rPr>
          <w:rFonts w:cstheme="minorHAnsi"/>
          <w:sz w:val="24"/>
          <w:szCs w:val="24"/>
          <w:shd w:val="clear" w:color="auto" w:fill="FFFFFF"/>
        </w:rPr>
        <w:t xml:space="preserve">ella </w:t>
      </w:r>
      <w:r w:rsidRPr="00D725C6">
        <w:rPr>
          <w:rFonts w:cstheme="minorHAnsi"/>
          <w:sz w:val="24"/>
          <w:szCs w:val="24"/>
          <w:shd w:val="clear" w:color="auto" w:fill="FFFFFF"/>
        </w:rPr>
        <w:t>maschera riescano a liberarsi e a tirare fuori lati nascosti del proprio essere. A volte una maschera ci costringe a fingere di essere qualcosa che non siamo e altre volte ci rende incredibilmente liberi e autentici</w:t>
      </w:r>
      <w:r>
        <w:rPr>
          <w:rFonts w:cstheme="minorHAnsi"/>
          <w:sz w:val="24"/>
          <w:szCs w:val="24"/>
          <w:shd w:val="clear" w:color="auto" w:fill="FFFFFF"/>
        </w:rPr>
        <w:t>”, dichiara l’artista</w:t>
      </w:r>
      <w:r w:rsidRPr="00D725C6">
        <w:rPr>
          <w:rFonts w:cstheme="minorHAnsi"/>
          <w:sz w:val="24"/>
          <w:szCs w:val="24"/>
          <w:shd w:val="clear" w:color="auto" w:fill="FFFFFF"/>
        </w:rPr>
        <w:t>.</w:t>
      </w:r>
    </w:p>
    <w:p w14:paraId="5C6354E3" w14:textId="666AF8B8" w:rsidR="00D725C6" w:rsidRDefault="00D725C6" w:rsidP="00D725C6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La mostra raccoglie anche una serie di particolari sculture, realizzate con diversi materiali trattati in modo sperimentale, tra cui cemento, ferro e </w:t>
      </w:r>
      <w:r w:rsidR="00E97372">
        <w:rPr>
          <w:rFonts w:cstheme="minorHAnsi"/>
          <w:sz w:val="24"/>
          <w:szCs w:val="24"/>
          <w:shd w:val="clear" w:color="auto" w:fill="FFFFFF"/>
        </w:rPr>
        <w:t>resina</w:t>
      </w:r>
      <w:r>
        <w:rPr>
          <w:rFonts w:cstheme="minorHAnsi"/>
          <w:sz w:val="24"/>
          <w:szCs w:val="24"/>
          <w:shd w:val="clear" w:color="auto" w:fill="FFFFFF"/>
        </w:rPr>
        <w:t xml:space="preserve">, raffiguranti un uomo stilizzato in colori vivaci, anch’esso con il volto coperto. </w:t>
      </w:r>
      <w:r w:rsidR="0057488D">
        <w:rPr>
          <w:rFonts w:cstheme="minorHAnsi"/>
          <w:sz w:val="24"/>
          <w:szCs w:val="24"/>
          <w:shd w:val="clear" w:color="auto" w:fill="FFFFFF"/>
        </w:rPr>
        <w:t xml:space="preserve">Gli </w:t>
      </w:r>
      <w:r w:rsidR="0057488D" w:rsidRPr="0057488D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Zuki</w:t>
      </w:r>
      <w:r w:rsidR="0057488D">
        <w:rPr>
          <w:rFonts w:cstheme="minorHAnsi"/>
          <w:sz w:val="24"/>
          <w:szCs w:val="24"/>
          <w:shd w:val="clear" w:color="auto" w:fill="FFFFFF"/>
        </w:rPr>
        <w:t xml:space="preserve"> di De Ranieri sono s</w:t>
      </w:r>
      <w:r>
        <w:rPr>
          <w:rFonts w:cstheme="minorHAnsi"/>
          <w:sz w:val="24"/>
          <w:szCs w:val="24"/>
          <w:shd w:val="clear" w:color="auto" w:fill="FFFFFF"/>
        </w:rPr>
        <w:t xml:space="preserve">imboli di un’umanità ingabbiata tra il desiderio di apparire e quello di nascondersi, tra immagine virtuale raccontata sui social e personalità reale, più difficile da esprimere. Ne emerge un’analisi ironica, irriverente e non impegnata del nostro tempo, che porta a riflettere sul nostro rapporto con la nostra identità più profonda. </w:t>
      </w:r>
    </w:p>
    <w:p w14:paraId="7E4890EA" w14:textId="624E7CF6" w:rsidR="00D725C6" w:rsidRDefault="00D725C6" w:rsidP="00D725C6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D725C6">
        <w:rPr>
          <w:rFonts w:cstheme="minorHAnsi"/>
          <w:sz w:val="24"/>
          <w:szCs w:val="24"/>
          <w:shd w:val="clear" w:color="auto" w:fill="FFFFFF"/>
        </w:rPr>
        <w:t xml:space="preserve">La mostra è organizzata in collaborazione con </w:t>
      </w:r>
      <w:r w:rsidRPr="0057488D">
        <w:rPr>
          <w:rFonts w:cstheme="minorHAnsi"/>
          <w:b/>
          <w:bCs/>
          <w:sz w:val="24"/>
          <w:szCs w:val="24"/>
          <w:shd w:val="clear" w:color="auto" w:fill="FFFFFF"/>
        </w:rPr>
        <w:t>C.R.A. (Centro Raccolta Arti)</w:t>
      </w:r>
      <w:r w:rsidR="0057488D">
        <w:rPr>
          <w:rFonts w:cstheme="minorHAnsi"/>
          <w:b/>
          <w:bCs/>
          <w:sz w:val="24"/>
          <w:szCs w:val="24"/>
          <w:shd w:val="clear" w:color="auto" w:fill="FFFFFF"/>
        </w:rPr>
        <w:t xml:space="preserve"> e</w:t>
      </w:r>
      <w:r w:rsidRPr="0057488D">
        <w:rPr>
          <w:rFonts w:cstheme="minorHAnsi"/>
          <w:b/>
          <w:bCs/>
          <w:sz w:val="24"/>
          <w:szCs w:val="24"/>
          <w:shd w:val="clear" w:color="auto" w:fill="FFFFFF"/>
        </w:rPr>
        <w:t xml:space="preserve"> FUL magazine</w:t>
      </w:r>
      <w:r>
        <w:rPr>
          <w:rFonts w:cstheme="minorHAnsi"/>
          <w:sz w:val="24"/>
          <w:szCs w:val="24"/>
          <w:shd w:val="clear" w:color="auto" w:fill="FFFFFF"/>
        </w:rPr>
        <w:t xml:space="preserve">. </w:t>
      </w:r>
      <w:r w:rsidRPr="00D725C6">
        <w:rPr>
          <w:rFonts w:cstheme="minorHAnsi"/>
          <w:sz w:val="24"/>
          <w:szCs w:val="24"/>
          <w:shd w:val="clear" w:color="auto" w:fill="FFFFFF"/>
        </w:rPr>
        <w:t xml:space="preserve">Orari di apertura: </w:t>
      </w:r>
      <w:r w:rsidR="00566DEB">
        <w:rPr>
          <w:rFonts w:cstheme="minorHAnsi"/>
          <w:sz w:val="24"/>
          <w:szCs w:val="24"/>
          <w:shd w:val="clear" w:color="auto" w:fill="FFFFFF"/>
        </w:rPr>
        <w:t xml:space="preserve">dal 12 novembre al 13 dicembre, </w:t>
      </w:r>
      <w:r w:rsidRPr="00D725C6">
        <w:rPr>
          <w:rFonts w:cstheme="minorHAnsi"/>
          <w:sz w:val="24"/>
          <w:szCs w:val="24"/>
          <w:shd w:val="clear" w:color="auto" w:fill="FFFFFF"/>
        </w:rPr>
        <w:t>giovedì e venerdì dalle 15.00 alle 19.00, sabato e domenica dalle 10.00 alle 13.00 e dalle 15.00 alle 19.00.</w:t>
      </w:r>
      <w:r w:rsidR="000906C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906C1" w:rsidRPr="000906C1">
        <w:rPr>
          <w:rFonts w:cstheme="minorHAnsi"/>
          <w:sz w:val="24"/>
          <w:szCs w:val="24"/>
          <w:shd w:val="clear" w:color="auto" w:fill="FFFFFF"/>
        </w:rPr>
        <w:t>Ingresso gratuito, riservato a muniti di Green Pass.</w:t>
      </w:r>
    </w:p>
    <w:p w14:paraId="3B9569F7" w14:textId="0A04A716" w:rsidR="00566DEB" w:rsidRDefault="00566DEB" w:rsidP="00D725C6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F8AB0D6" w14:textId="1251D10E" w:rsidR="00566DEB" w:rsidRPr="00566DEB" w:rsidRDefault="00566DEB" w:rsidP="00D725C6">
      <w:pPr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566DEB">
        <w:rPr>
          <w:rFonts w:cstheme="minorHAnsi"/>
          <w:b/>
          <w:bCs/>
          <w:sz w:val="24"/>
          <w:szCs w:val="24"/>
          <w:shd w:val="clear" w:color="auto" w:fill="FFFFFF"/>
        </w:rPr>
        <w:lastRenderedPageBreak/>
        <w:t>BIO</w:t>
      </w:r>
    </w:p>
    <w:p w14:paraId="4403C29B" w14:textId="0AE63263" w:rsidR="00566DEB" w:rsidRPr="00566DEB" w:rsidRDefault="00566DEB" w:rsidP="00566DEB">
      <w:pPr>
        <w:jc w:val="both"/>
        <w:rPr>
          <w:rFonts w:cstheme="minorHAnsi"/>
          <w:shd w:val="clear" w:color="auto" w:fill="FFFFFF"/>
        </w:rPr>
      </w:pPr>
      <w:r w:rsidRPr="00566DEB">
        <w:rPr>
          <w:rFonts w:cstheme="minorHAnsi"/>
          <w:shd w:val="clear" w:color="auto" w:fill="FFFFFF"/>
        </w:rPr>
        <w:t>Andrea de Ranieri nasce a Pisa nel 1975. Segue una formazione versatile, dall’architettura al design, dalla scultura alla pittura.</w:t>
      </w:r>
      <w:r w:rsidRPr="00566DEB">
        <w:rPr>
          <w:rFonts w:cstheme="minorHAnsi"/>
          <w:shd w:val="clear" w:color="auto" w:fill="FFFFFF"/>
        </w:rPr>
        <w:t xml:space="preserve"> </w:t>
      </w:r>
      <w:r w:rsidRPr="00566DEB">
        <w:rPr>
          <w:rFonts w:cstheme="minorHAnsi"/>
          <w:shd w:val="clear" w:color="auto" w:fill="FFFFFF"/>
        </w:rPr>
        <w:t>La sua è una ricerca incentrata sull’uso della materia e sulla sua resa pittorica. L’impiego del cemento, della cera e della pece, lavorati in modi diversi, producono un duplice effetto: la diversità dei materiali rendono i quadri densi e profondi, le pennellate intrecciate intervengono con il colore ad esaltare la materia. Gli smalti entrano nella profondità della cera, creando un insieme solo apparentemente caotico ma che rimanda un senso di solidità e chiarezza minimalista. I colori predominanti della sua tavolozza sono tutte le sfumature del blu, del nero e del bianco, con occasionali pennellate di toni accesi come il giallo, il verde e l’arancio. Talvolta inserisce anche elementi in metallo, che, paradossalmente, vanno ad alleggerire l’insieme densamente pittorico.</w:t>
      </w:r>
      <w:r w:rsidRPr="00566DEB">
        <w:rPr>
          <w:rFonts w:cstheme="minorHAnsi"/>
          <w:shd w:val="clear" w:color="auto" w:fill="FFFFFF"/>
        </w:rPr>
        <w:t xml:space="preserve"> </w:t>
      </w:r>
    </w:p>
    <w:p w14:paraId="529A38EC" w14:textId="47813391" w:rsidR="00566DEB" w:rsidRPr="00566DEB" w:rsidRDefault="00566DEB" w:rsidP="00566DEB">
      <w:pPr>
        <w:jc w:val="both"/>
        <w:rPr>
          <w:rFonts w:cstheme="minorHAnsi"/>
          <w:shd w:val="clear" w:color="auto" w:fill="FFFFFF"/>
        </w:rPr>
      </w:pPr>
      <w:r w:rsidRPr="00566DEB">
        <w:rPr>
          <w:rFonts w:cstheme="minorHAnsi"/>
          <w:shd w:val="clear" w:color="auto" w:fill="FFFFFF"/>
        </w:rPr>
        <w:t>Quadri, dove dal cemento liquido e pastoso emergono le campiture di colore piatto, di cere e di oli, con le applicazioni di metallo a racchiuderle o a esaltarle, o con parole e lettere del suo particolare alfabeto artistico. Ma anche le sculture di metallo e smalto: alcune geometriche e lineari, cubi e parallelepipedi vuoti che, sembrano sfidare la legge di gravità, colti in apparente precario equilibrio; altre dalle forme rotonde e articolate, sfere colorate che si arrampicano nello spazio a formare figure dinamiche che ricordano grossi bruchi o giochi di bimbi, divertenti e oniriche.</w:t>
      </w:r>
      <w:r w:rsidR="005D3135">
        <w:rPr>
          <w:rFonts w:cstheme="minorHAnsi"/>
          <w:shd w:val="clear" w:color="auto" w:fill="FFFFFF"/>
        </w:rPr>
        <w:t xml:space="preserve"> </w:t>
      </w:r>
      <w:hyperlink r:id="rId4" w:history="1">
        <w:r w:rsidR="005D3135" w:rsidRPr="00173E14">
          <w:rPr>
            <w:rStyle w:val="Collegamentoipertestuale"/>
            <w:rFonts w:cstheme="minorHAnsi"/>
            <w:shd w:val="clear" w:color="auto" w:fill="FFFFFF"/>
          </w:rPr>
          <w:t>www.andreaderanieri.com</w:t>
        </w:r>
      </w:hyperlink>
      <w:r w:rsidR="005D3135">
        <w:rPr>
          <w:rFonts w:cstheme="minorHAnsi"/>
          <w:shd w:val="clear" w:color="auto" w:fill="FFFFFF"/>
        </w:rPr>
        <w:t xml:space="preserve"> </w:t>
      </w:r>
    </w:p>
    <w:p w14:paraId="7930F264" w14:textId="3C27AC66" w:rsidR="00646BB1" w:rsidRDefault="00646BB1">
      <w:pPr>
        <w:rPr>
          <w:rFonts w:cstheme="minorHAnsi"/>
          <w:sz w:val="24"/>
          <w:szCs w:val="24"/>
          <w:shd w:val="clear" w:color="auto" w:fill="FFFFFF"/>
        </w:rPr>
      </w:pPr>
    </w:p>
    <w:p w14:paraId="590D93E1" w14:textId="6CFE8776" w:rsidR="00566DEB" w:rsidRDefault="00566DEB" w:rsidP="00566DEB">
      <w:pPr>
        <w:jc w:val="center"/>
      </w:pPr>
      <w:r w:rsidRPr="00566DEB">
        <w:rPr>
          <w:rFonts w:cstheme="minorHAnsi"/>
          <w:b/>
          <w:bCs/>
          <w:sz w:val="24"/>
          <w:szCs w:val="24"/>
          <w:shd w:val="clear" w:color="auto" w:fill="FFFFFF"/>
        </w:rPr>
        <w:t>Ufficio Stampa Chiarello Puliti &amp; Partners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br/>
        <w:t>Francesca Puliti</w:t>
      </w:r>
      <w:r>
        <w:rPr>
          <w:rFonts w:cstheme="minorHAnsi"/>
          <w:sz w:val="24"/>
          <w:szCs w:val="24"/>
          <w:shd w:val="clear" w:color="auto" w:fill="FFFFFF"/>
        </w:rPr>
        <w:br/>
        <w:t xml:space="preserve">392 9475467 – </w:t>
      </w:r>
      <w:hyperlink r:id="rId5" w:history="1">
        <w:r w:rsidRPr="00173E14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francesca@puliti.net</w:t>
        </w:r>
      </w:hyperlink>
    </w:p>
    <w:sectPr w:rsidR="0056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B1"/>
    <w:rsid w:val="000906C1"/>
    <w:rsid w:val="00090D64"/>
    <w:rsid w:val="002316A9"/>
    <w:rsid w:val="00233EE1"/>
    <w:rsid w:val="0049180D"/>
    <w:rsid w:val="00566DEB"/>
    <w:rsid w:val="0057488D"/>
    <w:rsid w:val="005D3135"/>
    <w:rsid w:val="00607689"/>
    <w:rsid w:val="00646BB1"/>
    <w:rsid w:val="00D725C6"/>
    <w:rsid w:val="00E97372"/>
    <w:rsid w:val="00EB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A3EC"/>
  <w15:chartTrackingRefBased/>
  <w15:docId w15:val="{3D6B637C-F122-4A7C-BF3D-27F55DDD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46BB1"/>
    <w:rPr>
      <w:i/>
      <w:iCs/>
    </w:rPr>
  </w:style>
  <w:style w:type="character" w:styleId="Enfasigrassetto">
    <w:name w:val="Strong"/>
    <w:basedOn w:val="Carpredefinitoparagrafo"/>
    <w:uiPriority w:val="22"/>
    <w:qFormat/>
    <w:rsid w:val="00646BB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4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6D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6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ancesca@puliti.net" TargetMode="External"/><Relationship Id="rId4" Type="http://schemas.openxmlformats.org/officeDocument/2006/relationships/hyperlink" Target="http://www.andreaderanier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2021-11-09T19:35:00Z</cp:lastPrinted>
  <dcterms:created xsi:type="dcterms:W3CDTF">2021-11-09T18:46:00Z</dcterms:created>
  <dcterms:modified xsi:type="dcterms:W3CDTF">2021-11-10T08:39:00Z</dcterms:modified>
</cp:coreProperties>
</file>