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8EC331" w14:textId="77777777" w:rsidR="005B4876" w:rsidRPr="00AF3208" w:rsidRDefault="005B4876" w:rsidP="005B4876">
      <w:pPr>
        <w:pStyle w:val="NormalWeb"/>
        <w:shd w:val="clear" w:color="auto" w:fill="FFFFFF"/>
        <w:spacing w:before="0" w:after="0" w:line="288" w:lineRule="atLeast"/>
        <w:jc w:val="center"/>
        <w:textAlignment w:val="baseline"/>
        <w:rPr>
          <w:rFonts w:ascii="Calibri" w:hAnsi="Calibri"/>
          <w:b/>
          <w:color w:val="632423"/>
          <w:sz w:val="28"/>
        </w:rPr>
      </w:pPr>
      <w:r w:rsidRPr="00AF3208">
        <w:rPr>
          <w:rFonts w:ascii="Calibri" w:hAnsi="Calibri"/>
          <w:b/>
          <w:color w:val="632423"/>
          <w:sz w:val="28"/>
        </w:rPr>
        <w:t>Associazione Culturale WSP Photography</w:t>
      </w:r>
    </w:p>
    <w:p w14:paraId="73E2E8F1" w14:textId="77777777" w:rsidR="005B4876" w:rsidRPr="005B4876" w:rsidRDefault="005B4876" w:rsidP="005B4876">
      <w:pPr>
        <w:pStyle w:val="NormalWeb"/>
        <w:shd w:val="clear" w:color="auto" w:fill="FFFFFF"/>
        <w:spacing w:before="0" w:after="0" w:line="288" w:lineRule="atLeast"/>
        <w:jc w:val="center"/>
        <w:textAlignment w:val="baseline"/>
        <w:rPr>
          <w:rFonts w:ascii="Calibri" w:hAnsi="Calibri"/>
          <w:color w:val="373737"/>
          <w:sz w:val="22"/>
          <w:szCs w:val="22"/>
        </w:rPr>
      </w:pPr>
    </w:p>
    <w:p w14:paraId="630F63F4" w14:textId="77777777" w:rsidR="00AF3208" w:rsidRDefault="005B4876" w:rsidP="005B4876">
      <w:pPr>
        <w:pStyle w:val="NormalWeb"/>
        <w:shd w:val="clear" w:color="auto" w:fill="FFFFFF"/>
        <w:spacing w:before="0" w:after="0" w:line="288" w:lineRule="atLeast"/>
        <w:jc w:val="center"/>
        <w:textAlignment w:val="baseline"/>
        <w:rPr>
          <w:rFonts w:ascii="Calibri" w:hAnsi="Calibri"/>
          <w:color w:val="373737"/>
          <w:sz w:val="22"/>
          <w:szCs w:val="22"/>
        </w:rPr>
      </w:pPr>
      <w:r w:rsidRPr="005B4876">
        <w:rPr>
          <w:rFonts w:ascii="Calibri" w:hAnsi="Calibri"/>
          <w:color w:val="373737"/>
          <w:sz w:val="22"/>
          <w:szCs w:val="22"/>
        </w:rPr>
        <w:t>Presenta</w:t>
      </w:r>
    </w:p>
    <w:p w14:paraId="607A71F6" w14:textId="77777777" w:rsidR="005B4876" w:rsidRDefault="005B4876" w:rsidP="005B4876">
      <w:pPr>
        <w:pStyle w:val="NormalWeb"/>
        <w:shd w:val="clear" w:color="auto" w:fill="FFFFFF"/>
        <w:spacing w:before="0" w:after="0" w:line="288" w:lineRule="atLeast"/>
        <w:jc w:val="center"/>
        <w:textAlignment w:val="baseline"/>
        <w:rPr>
          <w:rFonts w:ascii="Calibri" w:hAnsi="Calibri"/>
          <w:color w:val="373737"/>
          <w:sz w:val="22"/>
          <w:szCs w:val="22"/>
        </w:rPr>
      </w:pPr>
    </w:p>
    <w:p w14:paraId="5472E0E7" w14:textId="5FDC5498" w:rsidR="00374923" w:rsidRDefault="00AF3208" w:rsidP="005B4876">
      <w:pPr>
        <w:pStyle w:val="NormalWeb"/>
        <w:shd w:val="clear" w:color="auto" w:fill="FFFFFF"/>
        <w:spacing w:before="0" w:after="0" w:line="288" w:lineRule="atLeast"/>
        <w:jc w:val="center"/>
        <w:textAlignment w:val="baseline"/>
        <w:rPr>
          <w:rFonts w:ascii="Calibri" w:hAnsi="Calibri"/>
          <w:b/>
          <w:color w:val="632423"/>
        </w:rPr>
      </w:pPr>
      <w:r>
        <w:rPr>
          <w:rFonts w:ascii="Calibri" w:hAnsi="Calibri"/>
          <w:b/>
          <w:color w:val="632423"/>
        </w:rPr>
        <w:t>“</w:t>
      </w:r>
      <w:r w:rsidR="000274C7">
        <w:rPr>
          <w:rFonts w:ascii="Calibri" w:hAnsi="Calibri"/>
          <w:b/>
          <w:color w:val="632423"/>
        </w:rPr>
        <w:t>BORGATE</w:t>
      </w:r>
      <w:r w:rsidR="00D17BB9">
        <w:rPr>
          <w:rFonts w:ascii="Calibri" w:hAnsi="Calibri"/>
          <w:b/>
          <w:color w:val="632423"/>
        </w:rPr>
        <w:t>”</w:t>
      </w:r>
      <w:r w:rsidR="004A46D4">
        <w:rPr>
          <w:rFonts w:ascii="Calibri" w:hAnsi="Calibri"/>
          <w:b/>
          <w:color w:val="632423"/>
        </w:rPr>
        <w:br/>
        <w:t>Mostra fotografica</w:t>
      </w:r>
      <w:r w:rsidR="00154046">
        <w:rPr>
          <w:rFonts w:ascii="Calibri" w:hAnsi="Calibri"/>
          <w:b/>
          <w:color w:val="632423"/>
        </w:rPr>
        <w:t xml:space="preserve"> di </w:t>
      </w:r>
      <w:r w:rsidR="000274C7">
        <w:rPr>
          <w:rFonts w:ascii="Calibri" w:hAnsi="Calibri"/>
          <w:b/>
          <w:color w:val="632423"/>
        </w:rPr>
        <w:t>Pasquale Liguori</w:t>
      </w:r>
      <w:r w:rsidR="000274C7">
        <w:rPr>
          <w:rFonts w:ascii="Calibri" w:hAnsi="Calibri"/>
          <w:b/>
          <w:color w:val="632423"/>
        </w:rPr>
        <w:br/>
      </w:r>
      <w:r w:rsidR="00886444">
        <w:rPr>
          <w:rFonts w:ascii="Calibri" w:hAnsi="Calibri"/>
          <w:b/>
          <w:color w:val="632423"/>
        </w:rPr>
        <w:t xml:space="preserve">a cura di </w:t>
      </w:r>
      <w:r w:rsidR="000274C7">
        <w:rPr>
          <w:rFonts w:ascii="Calibri" w:hAnsi="Calibri"/>
          <w:b/>
          <w:color w:val="632423"/>
        </w:rPr>
        <w:t>Daniele Zedda</w:t>
      </w:r>
    </w:p>
    <w:p w14:paraId="562AE565" w14:textId="77777777" w:rsidR="00886444" w:rsidRDefault="00886444" w:rsidP="005B4876">
      <w:pPr>
        <w:pStyle w:val="NormalWeb"/>
        <w:shd w:val="clear" w:color="auto" w:fill="FFFFFF"/>
        <w:spacing w:before="0" w:after="0" w:line="288" w:lineRule="atLeast"/>
        <w:jc w:val="center"/>
        <w:textAlignment w:val="baseline"/>
        <w:rPr>
          <w:rFonts w:ascii="Calibri" w:hAnsi="Calibri"/>
          <w:b/>
          <w:color w:val="373737"/>
          <w:sz w:val="22"/>
          <w:szCs w:val="22"/>
        </w:rPr>
      </w:pPr>
    </w:p>
    <w:p w14:paraId="46AF279C" w14:textId="63BAE16B" w:rsidR="00374923" w:rsidRPr="00CA3732" w:rsidRDefault="00374923" w:rsidP="005B4876">
      <w:pPr>
        <w:pStyle w:val="NormalWeb"/>
        <w:shd w:val="clear" w:color="auto" w:fill="FFFFFF"/>
        <w:spacing w:before="0" w:after="0" w:line="288" w:lineRule="atLeast"/>
        <w:jc w:val="center"/>
        <w:textAlignment w:val="baseline"/>
        <w:rPr>
          <w:rFonts w:ascii="Calibri" w:hAnsi="Calibri"/>
          <w:b/>
          <w:color w:val="373737"/>
          <w:szCs w:val="22"/>
        </w:rPr>
      </w:pPr>
      <w:r w:rsidRPr="00CA3732">
        <w:rPr>
          <w:rFonts w:ascii="Calibri" w:hAnsi="Calibri"/>
          <w:b/>
          <w:color w:val="373737"/>
          <w:szCs w:val="22"/>
        </w:rPr>
        <w:t xml:space="preserve">Inaugurazione mostra e </w:t>
      </w:r>
      <w:r w:rsidR="00154046" w:rsidRPr="00CA3732">
        <w:rPr>
          <w:rFonts w:ascii="Calibri" w:hAnsi="Calibri"/>
          <w:b/>
          <w:color w:val="373737"/>
          <w:szCs w:val="22"/>
        </w:rPr>
        <w:t xml:space="preserve">incontro </w:t>
      </w:r>
      <w:r w:rsidR="00886444">
        <w:rPr>
          <w:rFonts w:ascii="Calibri" w:hAnsi="Calibri"/>
          <w:b/>
          <w:color w:val="373737"/>
          <w:szCs w:val="22"/>
        </w:rPr>
        <w:t>l’autore</w:t>
      </w:r>
      <w:r w:rsidRPr="00CA3732">
        <w:rPr>
          <w:rFonts w:ascii="Calibri" w:hAnsi="Calibri"/>
          <w:b/>
          <w:color w:val="373737"/>
          <w:szCs w:val="22"/>
        </w:rPr>
        <w:br/>
      </w:r>
      <w:r w:rsidR="00886444">
        <w:rPr>
          <w:rFonts w:ascii="Calibri" w:hAnsi="Calibri"/>
          <w:b/>
          <w:color w:val="373737"/>
          <w:szCs w:val="22"/>
        </w:rPr>
        <w:t>1</w:t>
      </w:r>
      <w:r w:rsidR="000274C7">
        <w:rPr>
          <w:rFonts w:ascii="Calibri" w:hAnsi="Calibri"/>
          <w:b/>
          <w:color w:val="373737"/>
          <w:szCs w:val="22"/>
        </w:rPr>
        <w:t>7 novembre</w:t>
      </w:r>
      <w:r w:rsidRPr="00CA3732">
        <w:rPr>
          <w:rFonts w:ascii="Calibri" w:hAnsi="Calibri"/>
          <w:b/>
          <w:color w:val="373737"/>
          <w:szCs w:val="22"/>
        </w:rPr>
        <w:t xml:space="preserve"> ore </w:t>
      </w:r>
      <w:r w:rsidR="00154046" w:rsidRPr="00CA3732">
        <w:rPr>
          <w:rFonts w:ascii="Calibri" w:hAnsi="Calibri"/>
          <w:b/>
          <w:color w:val="373737"/>
          <w:szCs w:val="22"/>
        </w:rPr>
        <w:t>19</w:t>
      </w:r>
      <w:r w:rsidRPr="00CA3732">
        <w:rPr>
          <w:rFonts w:ascii="Calibri" w:hAnsi="Calibri"/>
          <w:b/>
          <w:color w:val="373737"/>
          <w:szCs w:val="22"/>
        </w:rPr>
        <w:t>:</w:t>
      </w:r>
      <w:r w:rsidR="000274C7">
        <w:rPr>
          <w:rFonts w:ascii="Calibri" w:hAnsi="Calibri"/>
          <w:b/>
          <w:color w:val="373737"/>
          <w:szCs w:val="22"/>
        </w:rPr>
        <w:t>3</w:t>
      </w:r>
      <w:r w:rsidRPr="00CA3732">
        <w:rPr>
          <w:rFonts w:ascii="Calibri" w:hAnsi="Calibri"/>
          <w:b/>
          <w:color w:val="373737"/>
          <w:szCs w:val="22"/>
        </w:rPr>
        <w:t>0</w:t>
      </w:r>
    </w:p>
    <w:p w14:paraId="488F764B" w14:textId="77777777" w:rsidR="005B7711" w:rsidRPr="00CA3732" w:rsidRDefault="005B7711" w:rsidP="009A5671">
      <w:pPr>
        <w:pStyle w:val="NormalWeb"/>
        <w:shd w:val="clear" w:color="auto" w:fill="FFFFFF"/>
        <w:spacing w:before="0" w:after="0" w:line="288" w:lineRule="atLeast"/>
        <w:textAlignment w:val="baseline"/>
        <w:rPr>
          <w:rFonts w:ascii="Calibri" w:hAnsi="Calibri"/>
          <w:color w:val="373737"/>
          <w:szCs w:val="22"/>
        </w:rPr>
      </w:pPr>
    </w:p>
    <w:p w14:paraId="42BA074B" w14:textId="7133C8B6" w:rsidR="009864C8" w:rsidRDefault="000274C7" w:rsidP="003B6F05">
      <w:pPr>
        <w:pStyle w:val="NormalWeb"/>
        <w:shd w:val="clear" w:color="auto" w:fill="FFFFFF"/>
        <w:spacing w:before="0" w:after="0" w:line="288" w:lineRule="atLeast"/>
        <w:jc w:val="both"/>
        <w:textAlignment w:val="baseline"/>
        <w:rPr>
          <w:rFonts w:ascii="Calibri" w:hAnsi="Calibri"/>
          <w:color w:val="373737"/>
          <w:sz w:val="20"/>
          <w:szCs w:val="22"/>
        </w:rPr>
      </w:pPr>
      <w:r>
        <w:rPr>
          <w:rFonts w:ascii="Calibri" w:hAnsi="Calibri"/>
          <w:b/>
          <w:color w:val="373737"/>
          <w:sz w:val="20"/>
          <w:szCs w:val="22"/>
        </w:rPr>
        <w:t>Venerdì</w:t>
      </w:r>
      <w:r w:rsidR="009864C8" w:rsidRPr="00B23431">
        <w:rPr>
          <w:rFonts w:ascii="Calibri" w:hAnsi="Calibri"/>
          <w:b/>
          <w:color w:val="373737"/>
          <w:sz w:val="20"/>
          <w:szCs w:val="22"/>
        </w:rPr>
        <w:t xml:space="preserve"> </w:t>
      </w:r>
      <w:r w:rsidR="003B6F05" w:rsidRPr="00B23431">
        <w:rPr>
          <w:rFonts w:ascii="Calibri" w:hAnsi="Calibri"/>
          <w:b/>
          <w:color w:val="373737"/>
          <w:sz w:val="20"/>
          <w:szCs w:val="22"/>
        </w:rPr>
        <w:t>1</w:t>
      </w:r>
      <w:r>
        <w:rPr>
          <w:rFonts w:ascii="Calibri" w:hAnsi="Calibri"/>
          <w:b/>
          <w:color w:val="373737"/>
          <w:sz w:val="20"/>
          <w:szCs w:val="22"/>
        </w:rPr>
        <w:t>7</w:t>
      </w:r>
      <w:r w:rsidR="003B6F05" w:rsidRPr="00B23431">
        <w:rPr>
          <w:rFonts w:ascii="Calibri" w:hAnsi="Calibri"/>
          <w:b/>
          <w:color w:val="373737"/>
          <w:sz w:val="20"/>
          <w:szCs w:val="22"/>
        </w:rPr>
        <w:t xml:space="preserve"> </w:t>
      </w:r>
      <w:r w:rsidR="00AF3208" w:rsidRPr="00B23431">
        <w:rPr>
          <w:rFonts w:ascii="Calibri" w:hAnsi="Calibri"/>
          <w:b/>
          <w:color w:val="373737"/>
          <w:sz w:val="20"/>
          <w:szCs w:val="22"/>
        </w:rPr>
        <w:t>novembre</w:t>
      </w:r>
      <w:r w:rsidR="009864C8" w:rsidRPr="00B23431">
        <w:rPr>
          <w:rFonts w:ascii="Calibri" w:hAnsi="Calibri"/>
          <w:b/>
          <w:color w:val="373737"/>
          <w:sz w:val="20"/>
          <w:szCs w:val="22"/>
        </w:rPr>
        <w:t xml:space="preserve"> </w:t>
      </w:r>
      <w:r>
        <w:rPr>
          <w:rFonts w:ascii="Calibri" w:hAnsi="Calibri"/>
          <w:b/>
          <w:color w:val="373737"/>
          <w:sz w:val="20"/>
          <w:szCs w:val="22"/>
        </w:rPr>
        <w:t>alle ore 19:3</w:t>
      </w:r>
      <w:r w:rsidR="009864C8" w:rsidRPr="00B23431">
        <w:rPr>
          <w:rFonts w:ascii="Calibri" w:hAnsi="Calibri"/>
          <w:b/>
          <w:color w:val="373737"/>
          <w:sz w:val="20"/>
          <w:szCs w:val="22"/>
        </w:rPr>
        <w:t>0</w:t>
      </w:r>
      <w:r w:rsidR="009864C8" w:rsidRPr="00B23431">
        <w:rPr>
          <w:rFonts w:ascii="Calibri" w:hAnsi="Calibri"/>
          <w:color w:val="373737"/>
          <w:sz w:val="20"/>
          <w:szCs w:val="22"/>
        </w:rPr>
        <w:t xml:space="preserve"> </w:t>
      </w:r>
      <w:r w:rsidR="009B408C" w:rsidRPr="00B23431">
        <w:rPr>
          <w:rFonts w:ascii="Calibri" w:hAnsi="Calibri"/>
          <w:color w:val="373737"/>
          <w:sz w:val="20"/>
          <w:szCs w:val="22"/>
        </w:rPr>
        <w:t>inaugur</w:t>
      </w:r>
      <w:r>
        <w:rPr>
          <w:rFonts w:ascii="Calibri" w:hAnsi="Calibri"/>
          <w:color w:val="373737"/>
          <w:sz w:val="20"/>
          <w:szCs w:val="22"/>
        </w:rPr>
        <w:t>erà</w:t>
      </w:r>
      <w:r w:rsidR="009B408C" w:rsidRPr="00B23431">
        <w:rPr>
          <w:rFonts w:ascii="Calibri" w:hAnsi="Calibri"/>
          <w:color w:val="373737"/>
          <w:sz w:val="20"/>
          <w:szCs w:val="22"/>
        </w:rPr>
        <w:t xml:space="preserve"> </w:t>
      </w:r>
      <w:r>
        <w:rPr>
          <w:rFonts w:ascii="Calibri" w:hAnsi="Calibri"/>
          <w:color w:val="373737"/>
          <w:sz w:val="20"/>
          <w:szCs w:val="22"/>
        </w:rPr>
        <w:t xml:space="preserve">presso la sede del WSP photography, in via Costanzo Cloro 58, </w:t>
      </w:r>
      <w:r w:rsidR="009B408C" w:rsidRPr="00B23431">
        <w:rPr>
          <w:rFonts w:ascii="Calibri" w:hAnsi="Calibri"/>
          <w:color w:val="373737"/>
          <w:sz w:val="20"/>
          <w:szCs w:val="22"/>
        </w:rPr>
        <w:t>“</w:t>
      </w:r>
      <w:r>
        <w:rPr>
          <w:rFonts w:ascii="Calibri" w:hAnsi="Calibri"/>
          <w:b/>
          <w:color w:val="373737"/>
          <w:sz w:val="20"/>
          <w:szCs w:val="22"/>
        </w:rPr>
        <w:t>BORGATE</w:t>
      </w:r>
      <w:r w:rsidR="009B408C" w:rsidRPr="00B23431">
        <w:rPr>
          <w:rFonts w:ascii="Calibri" w:hAnsi="Calibri"/>
          <w:color w:val="373737"/>
          <w:sz w:val="20"/>
          <w:szCs w:val="22"/>
        </w:rPr>
        <w:t xml:space="preserve">”, </w:t>
      </w:r>
      <w:r w:rsidR="00FB0553">
        <w:rPr>
          <w:rFonts w:ascii="Calibri" w:hAnsi="Calibri"/>
          <w:color w:val="373737"/>
          <w:sz w:val="20"/>
          <w:szCs w:val="22"/>
        </w:rPr>
        <w:t xml:space="preserve">la mostra fotografica di </w:t>
      </w:r>
      <w:r>
        <w:rPr>
          <w:rFonts w:ascii="Calibri" w:hAnsi="Calibri"/>
          <w:color w:val="373737"/>
          <w:sz w:val="20"/>
          <w:szCs w:val="22"/>
        </w:rPr>
        <w:t>Pasquale Liguori a cura di Daniele Zedda</w:t>
      </w:r>
      <w:r w:rsidR="00FB0553">
        <w:rPr>
          <w:rFonts w:ascii="Calibri" w:hAnsi="Calibri"/>
          <w:color w:val="373737"/>
          <w:sz w:val="20"/>
          <w:szCs w:val="22"/>
        </w:rPr>
        <w:t xml:space="preserve">. </w:t>
      </w:r>
      <w:r>
        <w:rPr>
          <w:rFonts w:ascii="Calibri" w:hAnsi="Calibri"/>
          <w:color w:val="373737"/>
          <w:sz w:val="20"/>
          <w:szCs w:val="22"/>
        </w:rPr>
        <w:t>Sarà presente l’autore che illustrerà la genesi e la storia del lavoro: u</w:t>
      </w:r>
      <w:r w:rsidRPr="000274C7">
        <w:rPr>
          <w:rFonts w:ascii="Calibri" w:hAnsi="Calibri"/>
          <w:color w:val="373737"/>
          <w:sz w:val="20"/>
          <w:szCs w:val="22"/>
        </w:rPr>
        <w:t>n viaggio nelle borgate stimolato dal desiderio di esplorare una Roma autentica, non appariscente</w:t>
      </w:r>
      <w:r>
        <w:rPr>
          <w:rFonts w:ascii="Calibri" w:hAnsi="Calibri"/>
          <w:color w:val="373737"/>
          <w:sz w:val="20"/>
          <w:szCs w:val="22"/>
        </w:rPr>
        <w:t>.</w:t>
      </w:r>
    </w:p>
    <w:p w14:paraId="75B69F3C" w14:textId="77777777" w:rsidR="00FB0553" w:rsidRPr="00B23431" w:rsidRDefault="00FB0553" w:rsidP="003B6F05">
      <w:pPr>
        <w:pStyle w:val="NormalWeb"/>
        <w:shd w:val="clear" w:color="auto" w:fill="FFFFFF"/>
        <w:spacing w:before="0" w:after="0" w:line="288" w:lineRule="atLeast"/>
        <w:jc w:val="both"/>
        <w:textAlignment w:val="baseline"/>
        <w:rPr>
          <w:rFonts w:ascii="Calibri" w:hAnsi="Calibri"/>
          <w:color w:val="373737"/>
          <w:sz w:val="20"/>
          <w:szCs w:val="22"/>
        </w:rPr>
      </w:pPr>
    </w:p>
    <w:p w14:paraId="057282A8" w14:textId="465F4C1C" w:rsidR="000274C7" w:rsidRPr="000274C7" w:rsidRDefault="000274C7" w:rsidP="000274C7">
      <w:pPr>
        <w:shd w:val="clear" w:color="auto" w:fill="FFFFFF"/>
        <w:suppressAutoHyphens w:val="0"/>
        <w:spacing w:beforeLines="100" w:before="240" w:afterLines="100" w:after="240" w:line="240" w:lineRule="auto"/>
        <w:rPr>
          <w:rFonts w:eastAsia="Times New Roman"/>
          <w:color w:val="373737"/>
          <w:sz w:val="20"/>
        </w:rPr>
      </w:pPr>
      <w:r w:rsidRPr="000274C7">
        <w:rPr>
          <w:rFonts w:eastAsia="Times New Roman"/>
          <w:color w:val="373737"/>
          <w:sz w:val="20"/>
        </w:rPr>
        <w:t xml:space="preserve">Le fotografie esposte propongono una veduta contemporanea delle aree cittadine dove in epoca fascista vennero istituite </w:t>
      </w:r>
      <w:r w:rsidRPr="000274C7">
        <w:rPr>
          <w:rFonts w:eastAsia="Times New Roman"/>
          <w:b/>
          <w:color w:val="373737"/>
          <w:sz w:val="20"/>
        </w:rPr>
        <w:t>12 borgate storiche: Acilia, Gordiani, Pietralata, Primavalle, Prenestino, Quarticciolo, San Basilio, Tiburtino III, Tor Marancia, Trullo, Tufello, Val Melaina.</w:t>
      </w:r>
      <w:r w:rsidRPr="000274C7">
        <w:rPr>
          <w:rFonts w:eastAsia="Times New Roman"/>
          <w:color w:val="373737"/>
          <w:sz w:val="20"/>
        </w:rPr>
        <w:t xml:space="preserve"> Si tratta di distretti un tempo distanti e periferici che oggi, invece, costituiscono spesso parte integrante del tessuto urbano consolidato della Capitale. </w:t>
      </w:r>
    </w:p>
    <w:p w14:paraId="3BE764F1" w14:textId="77777777" w:rsidR="000274C7" w:rsidRPr="000274C7" w:rsidRDefault="000274C7" w:rsidP="000274C7">
      <w:pPr>
        <w:shd w:val="clear" w:color="auto" w:fill="FFFFFF"/>
        <w:suppressAutoHyphens w:val="0"/>
        <w:spacing w:beforeLines="100" w:before="240" w:afterLines="100" w:after="240" w:line="240" w:lineRule="auto"/>
        <w:rPr>
          <w:rFonts w:eastAsia="Times New Roman"/>
          <w:color w:val="373737"/>
          <w:sz w:val="20"/>
        </w:rPr>
      </w:pPr>
      <w:r w:rsidRPr="000274C7">
        <w:rPr>
          <w:rFonts w:eastAsia="Times New Roman"/>
          <w:color w:val="373737"/>
          <w:sz w:val="20"/>
        </w:rPr>
        <w:t xml:space="preserve">Pasquale “Pas” Liguori, autore della mostra, ha eseguito un reportage fotografico realizzato alle prime luci di ogni domenica mattina. </w:t>
      </w:r>
    </w:p>
    <w:p w14:paraId="37183630" w14:textId="77777777" w:rsidR="000274C7" w:rsidRPr="000274C7" w:rsidRDefault="000274C7" w:rsidP="000274C7">
      <w:pPr>
        <w:shd w:val="clear" w:color="auto" w:fill="FFFFFF"/>
        <w:suppressAutoHyphens w:val="0"/>
        <w:spacing w:beforeLines="100" w:before="240" w:afterLines="100" w:after="240" w:line="240" w:lineRule="auto"/>
        <w:rPr>
          <w:rFonts w:eastAsia="Times New Roman"/>
          <w:i/>
          <w:color w:val="373737"/>
          <w:sz w:val="20"/>
        </w:rPr>
      </w:pPr>
      <w:r w:rsidRPr="000274C7">
        <w:rPr>
          <w:rFonts w:eastAsia="Times New Roman"/>
          <w:i/>
          <w:color w:val="373737"/>
          <w:sz w:val="20"/>
        </w:rPr>
        <w:t xml:space="preserve">“Nel muovere i primi passi di questo viaggio”, afferma Liguori, “mi sono ispirato a un espediente linguistico condotto sul sostantivo Borgate. Immaginandolo composto col suffisso anglosassone -gate, l’ho allontanato dall’accezione comunemente scandalistica (come in Watergate, Sexygate etc.), per avvicinarlo al significato tradotto in porta, varco, meglio ancora in uscita fotografica nella parte più viva della città”. </w:t>
      </w:r>
    </w:p>
    <w:p w14:paraId="0C3101EB" w14:textId="74EB78A4" w:rsidR="000274C7" w:rsidRPr="000274C7" w:rsidRDefault="000274C7" w:rsidP="000274C7">
      <w:pPr>
        <w:shd w:val="clear" w:color="auto" w:fill="FFFFFF"/>
        <w:suppressAutoHyphens w:val="0"/>
        <w:spacing w:beforeLines="100" w:before="240" w:afterLines="100" w:after="240" w:line="240" w:lineRule="auto"/>
        <w:rPr>
          <w:rFonts w:eastAsia="Times New Roman"/>
          <w:color w:val="373737"/>
          <w:sz w:val="20"/>
        </w:rPr>
      </w:pPr>
      <w:r w:rsidRPr="000274C7">
        <w:rPr>
          <w:rFonts w:eastAsia="Times New Roman"/>
          <w:color w:val="373737"/>
          <w:sz w:val="20"/>
        </w:rPr>
        <w:t>Un’indagine della periferia ispirata dunque dalla ricerca di significative opportunità con un approccio attento a evitare i luoghi comuni con cui questi contesti urbani vengono spesso affrontati.</w:t>
      </w:r>
      <w:r>
        <w:rPr>
          <w:rFonts w:eastAsia="Times New Roman"/>
          <w:color w:val="373737"/>
          <w:sz w:val="20"/>
        </w:rPr>
        <w:t xml:space="preserve"> </w:t>
      </w:r>
      <w:r w:rsidRPr="000274C7">
        <w:rPr>
          <w:rFonts w:eastAsia="Times New Roman"/>
          <w:color w:val="373737"/>
          <w:sz w:val="20"/>
        </w:rPr>
        <w:t>Il criterio di ripresa ha seguito condizioni temporali e ambientali omogenee. Le 12 borgate raccontano un silenzio apparente, quello coincidente col collettivo ristoro nelle prime ore del mattino del giorno festivo, dopo la routine dei giorni precedenti. In quei momenti, gli edifici raccolgono la massima presenza di vite mentre piazze e strade sono praticamente deserte.</w:t>
      </w:r>
    </w:p>
    <w:p w14:paraId="1577394E" w14:textId="38028AA5" w:rsidR="000274C7" w:rsidRPr="000274C7" w:rsidRDefault="000274C7" w:rsidP="000274C7">
      <w:pPr>
        <w:shd w:val="clear" w:color="auto" w:fill="FFFFFF"/>
        <w:suppressAutoHyphens w:val="0"/>
        <w:spacing w:beforeLines="100" w:before="240" w:afterLines="100" w:after="240" w:line="240" w:lineRule="auto"/>
        <w:rPr>
          <w:rFonts w:eastAsia="Times New Roman"/>
          <w:color w:val="373737"/>
          <w:sz w:val="20"/>
        </w:rPr>
      </w:pPr>
      <w:r w:rsidRPr="000274C7">
        <w:rPr>
          <w:rFonts w:eastAsia="Times New Roman"/>
          <w:color w:val="373737"/>
          <w:sz w:val="20"/>
        </w:rPr>
        <w:t xml:space="preserve">Una scelta che vede condensati gli elementi utili alle finalità di progetto. Da un lato, </w:t>
      </w:r>
      <w:r w:rsidRPr="000274C7">
        <w:rPr>
          <w:rFonts w:eastAsia="Times New Roman"/>
          <w:b/>
          <w:color w:val="373737"/>
          <w:sz w:val="20"/>
        </w:rPr>
        <w:t>l’esplorazione di volumi, spazi e strutture con fattori confondenti ridotti; dall’altro, la registrazione simultanea dell’umanità non visibile</w:t>
      </w:r>
      <w:r w:rsidRPr="000274C7">
        <w:rPr>
          <w:rFonts w:eastAsia="Times New Roman"/>
          <w:color w:val="373737"/>
          <w:sz w:val="20"/>
        </w:rPr>
        <w:t xml:space="preserve"> ma asso</w:t>
      </w:r>
      <w:r>
        <w:rPr>
          <w:rFonts w:eastAsia="Times New Roman"/>
          <w:color w:val="373737"/>
          <w:sz w:val="20"/>
        </w:rPr>
        <w:t xml:space="preserve">luta protagonista dei luoghi.  </w:t>
      </w:r>
    </w:p>
    <w:p w14:paraId="6A0F79F6" w14:textId="57985876" w:rsidR="000274C7" w:rsidRPr="000274C7" w:rsidRDefault="000274C7" w:rsidP="000274C7">
      <w:pPr>
        <w:shd w:val="clear" w:color="auto" w:fill="FFFFFF"/>
        <w:suppressAutoHyphens w:val="0"/>
        <w:spacing w:beforeLines="100" w:before="240" w:afterLines="100" w:after="240" w:line="240" w:lineRule="auto"/>
        <w:rPr>
          <w:rFonts w:eastAsia="Times New Roman"/>
          <w:color w:val="373737"/>
          <w:sz w:val="20"/>
        </w:rPr>
      </w:pPr>
      <w:r w:rsidRPr="000274C7">
        <w:rPr>
          <w:rFonts w:eastAsia="Times New Roman"/>
          <w:color w:val="373737"/>
          <w:sz w:val="20"/>
        </w:rPr>
        <w:t>L’indagine, pur restando fedele all’asciuttezza, ai valori, alla storia e alle trasformazioni delle borgate, rifugge da impostazioni di ripresa voyeuristica, un po’ pettegola e retorica sullo stato di problematiche che non sono comunque taciute. Prendendo volutamente le distanze da spettacolari alterazioni post-produttive, si è privilegiata la percezione del luogo, del rapporto tra territorio-uomo, misurandone linee, angoli e contrasti nei loro limiti e nelle loro possibilità di sviluppo sociale.</w:t>
      </w:r>
    </w:p>
    <w:p w14:paraId="6EC6BE30" w14:textId="77777777" w:rsidR="000274C7" w:rsidRPr="000274C7" w:rsidRDefault="000274C7" w:rsidP="000274C7">
      <w:pPr>
        <w:shd w:val="clear" w:color="auto" w:fill="FFFFFF"/>
        <w:suppressAutoHyphens w:val="0"/>
        <w:spacing w:beforeLines="100" w:before="240" w:afterLines="100" w:after="240" w:line="240" w:lineRule="auto"/>
        <w:rPr>
          <w:rFonts w:eastAsia="Times New Roman"/>
          <w:color w:val="373737"/>
          <w:sz w:val="20"/>
        </w:rPr>
      </w:pPr>
      <w:r w:rsidRPr="000274C7">
        <w:rPr>
          <w:rFonts w:eastAsia="Times New Roman"/>
          <w:color w:val="373737"/>
          <w:sz w:val="20"/>
        </w:rPr>
        <w:t xml:space="preserve">Le fotografie di BORGATE inducono alla riflessione e all’iniziativa consapevole in aree complesse dove tradurre in pratica i vantaggi possibili dell’integrazione di istanze e culture differenti, contrastando impersonali derive urbanistiche e incitando a una vita degna e migliore. </w:t>
      </w:r>
    </w:p>
    <w:p w14:paraId="597B1FE3" w14:textId="77777777" w:rsidR="000274C7" w:rsidRPr="000274C7" w:rsidRDefault="000274C7" w:rsidP="000274C7">
      <w:pPr>
        <w:shd w:val="clear" w:color="auto" w:fill="FFFFFF"/>
        <w:suppressAutoHyphens w:val="0"/>
        <w:spacing w:beforeLines="100" w:before="240" w:afterLines="100" w:after="240" w:line="240" w:lineRule="auto"/>
        <w:rPr>
          <w:rFonts w:eastAsia="Times New Roman"/>
          <w:color w:val="373737"/>
          <w:sz w:val="20"/>
        </w:rPr>
      </w:pPr>
    </w:p>
    <w:p w14:paraId="63832965" w14:textId="77777777" w:rsidR="000274C7" w:rsidRPr="000274C7" w:rsidRDefault="000274C7" w:rsidP="000274C7">
      <w:pPr>
        <w:shd w:val="clear" w:color="auto" w:fill="FFFFFF"/>
        <w:suppressAutoHyphens w:val="0"/>
        <w:spacing w:beforeLines="100" w:before="240" w:afterLines="100" w:after="240" w:line="240" w:lineRule="auto"/>
        <w:rPr>
          <w:rFonts w:eastAsia="Times New Roman"/>
          <w:color w:val="373737"/>
          <w:sz w:val="20"/>
        </w:rPr>
      </w:pPr>
    </w:p>
    <w:p w14:paraId="0D63BD3C" w14:textId="31816326" w:rsidR="000274C7" w:rsidRPr="000274C7" w:rsidRDefault="00393958" w:rsidP="000274C7">
      <w:pPr>
        <w:shd w:val="clear" w:color="auto" w:fill="FFFFFF"/>
        <w:suppressAutoHyphens w:val="0"/>
        <w:spacing w:beforeLines="100" w:before="240" w:afterLines="100" w:after="240" w:line="240" w:lineRule="auto"/>
        <w:rPr>
          <w:rFonts w:eastAsia="Times New Roman"/>
          <w:color w:val="373737"/>
          <w:sz w:val="20"/>
        </w:rPr>
      </w:pPr>
      <w:hyperlink r:id="rId8" w:history="1">
        <w:r w:rsidR="000274C7" w:rsidRPr="000274C7">
          <w:rPr>
            <w:rStyle w:val="Hyperlink"/>
            <w:rFonts w:eastAsia="Times New Roman"/>
            <w:b/>
            <w:sz w:val="20"/>
          </w:rPr>
          <w:t>Pasquale “Pas” Liguori</w:t>
        </w:r>
      </w:hyperlink>
      <w:r w:rsidR="000274C7" w:rsidRPr="000274C7">
        <w:rPr>
          <w:rFonts w:eastAsia="Times New Roman"/>
          <w:color w:val="373737"/>
          <w:sz w:val="20"/>
        </w:rPr>
        <w:t xml:space="preserve"> è originario di Napoli. Vive e lavora a Roma dove risiede da molti anni. Consulente aziendale, pratica da sempre la fotografia dedicandosi principalmente all’indagine sulle periferie da un punto di vista tanto urbanistico quanto antropologico e sociale.</w:t>
      </w:r>
      <w:r w:rsidR="000274C7">
        <w:rPr>
          <w:rFonts w:eastAsia="Times New Roman"/>
          <w:color w:val="373737"/>
          <w:sz w:val="20"/>
        </w:rPr>
        <w:t xml:space="preserve"> </w:t>
      </w:r>
      <w:r w:rsidR="000274C7" w:rsidRPr="000274C7">
        <w:rPr>
          <w:rFonts w:eastAsia="Times New Roman"/>
          <w:color w:val="373737"/>
          <w:sz w:val="20"/>
        </w:rPr>
        <w:t>Il suo lavoro recente nei contesti abitativi di Roma, Napoli e Berlino si focalizza sullo studio dei luoghi e degli assetti territoriali, dove la presenza umana viene raccontata attraverso le sue tracce eloquenti, in un approccio originale a metà tra reportage e ricerca sullo spazio urbano.</w:t>
      </w:r>
      <w:r w:rsidR="000274C7">
        <w:rPr>
          <w:rFonts w:eastAsia="Times New Roman"/>
          <w:color w:val="373737"/>
          <w:sz w:val="20"/>
        </w:rPr>
        <w:t xml:space="preserve"> </w:t>
      </w:r>
      <w:r w:rsidR="000274C7" w:rsidRPr="000274C7">
        <w:rPr>
          <w:rFonts w:eastAsia="Times New Roman"/>
          <w:color w:val="373737"/>
          <w:sz w:val="20"/>
        </w:rPr>
        <w:t xml:space="preserve">È autore di saggi riguardanti la riqualificazione delle periferie e la fotografia urbana e sociale.  </w:t>
      </w:r>
    </w:p>
    <w:p w14:paraId="63B55694" w14:textId="3884EDF6" w:rsidR="00FB0553" w:rsidRPr="00436F6F" w:rsidRDefault="00FB0553" w:rsidP="00FB0553">
      <w:pPr>
        <w:shd w:val="clear" w:color="auto" w:fill="FFFFFF"/>
        <w:suppressAutoHyphens w:val="0"/>
        <w:spacing w:beforeLines="100" w:before="240" w:afterLines="100" w:after="240" w:line="240" w:lineRule="auto"/>
        <w:rPr>
          <w:rFonts w:eastAsia="Times New Roman"/>
          <w:b/>
          <w:color w:val="373737"/>
          <w:sz w:val="20"/>
        </w:rPr>
      </w:pPr>
      <w:r w:rsidRPr="00436F6F">
        <w:rPr>
          <w:rFonts w:eastAsia="Times New Roman"/>
          <w:b/>
          <w:iCs/>
          <w:color w:val="373737"/>
          <w:sz w:val="20"/>
        </w:rPr>
        <w:t> </w:t>
      </w:r>
      <w:r w:rsidRPr="00436F6F">
        <w:rPr>
          <w:rFonts w:eastAsia="Times New Roman"/>
          <w:b/>
          <w:color w:val="373737"/>
          <w:sz w:val="20"/>
        </w:rPr>
        <w:t xml:space="preserve">La mostra sarà aperta fino al </w:t>
      </w:r>
      <w:r w:rsidR="000274C7" w:rsidRPr="00436F6F">
        <w:rPr>
          <w:rFonts w:eastAsia="Times New Roman"/>
          <w:b/>
          <w:color w:val="373737"/>
          <w:sz w:val="20"/>
        </w:rPr>
        <w:t>30 novembre 2017 e visitabile dal lunedì al venerdì</w:t>
      </w:r>
      <w:r w:rsidR="00436F6F" w:rsidRPr="00436F6F">
        <w:rPr>
          <w:rFonts w:eastAsia="Times New Roman"/>
          <w:b/>
          <w:color w:val="373737"/>
          <w:sz w:val="20"/>
        </w:rPr>
        <w:t xml:space="preserve"> </w:t>
      </w:r>
      <w:r w:rsidR="00393958">
        <w:rPr>
          <w:rFonts w:eastAsia="Times New Roman"/>
          <w:b/>
          <w:color w:val="373737"/>
          <w:sz w:val="20"/>
        </w:rPr>
        <w:t xml:space="preserve">(escluso il giovedì) </w:t>
      </w:r>
      <w:bookmarkStart w:id="0" w:name="_GoBack"/>
      <w:bookmarkEnd w:id="0"/>
      <w:r w:rsidR="00436F6F" w:rsidRPr="00436F6F">
        <w:rPr>
          <w:rFonts w:eastAsia="Times New Roman"/>
          <w:b/>
          <w:color w:val="373737"/>
          <w:sz w:val="20"/>
        </w:rPr>
        <w:t>dalle 19 alle 21.</w:t>
      </w:r>
    </w:p>
    <w:p w14:paraId="3EC760F5" w14:textId="77777777" w:rsidR="00FB0553" w:rsidRPr="00FB0553" w:rsidRDefault="00FB0553" w:rsidP="00FB0553">
      <w:pPr>
        <w:shd w:val="clear" w:color="auto" w:fill="FFFFFF"/>
        <w:spacing w:after="0" w:line="301" w:lineRule="atLeast"/>
        <w:rPr>
          <w:rFonts w:eastAsia="Times New Roman"/>
          <w:iCs/>
          <w:color w:val="373737"/>
          <w:sz w:val="20"/>
        </w:rPr>
      </w:pPr>
    </w:p>
    <w:p w14:paraId="01DF64C9" w14:textId="77777777" w:rsidR="00FB0553" w:rsidRPr="00AF3208" w:rsidRDefault="00FB0553" w:rsidP="00400690">
      <w:pPr>
        <w:shd w:val="clear" w:color="auto" w:fill="FFFFFF"/>
        <w:suppressAutoHyphens w:val="0"/>
        <w:spacing w:beforeLines="100" w:before="240" w:afterLines="100" w:after="240" w:line="240" w:lineRule="auto"/>
        <w:rPr>
          <w:rFonts w:eastAsia="Times New Roman"/>
          <w:color w:val="373737"/>
          <w:sz w:val="20"/>
        </w:rPr>
      </w:pPr>
    </w:p>
    <w:p w14:paraId="722A14F6" w14:textId="77777777" w:rsidR="00AF3208" w:rsidRPr="00AF3208" w:rsidRDefault="00AF3208" w:rsidP="00AF3208">
      <w:pPr>
        <w:suppressAutoHyphens w:val="0"/>
        <w:spacing w:after="0" w:line="240" w:lineRule="auto"/>
        <w:jc w:val="right"/>
        <w:rPr>
          <w:rFonts w:ascii="Times" w:eastAsia="Times New Roman" w:hAnsi="Times" w:cs="Times New Roman"/>
          <w:i/>
          <w:sz w:val="18"/>
          <w:szCs w:val="20"/>
          <w:lang w:eastAsia="it-IT"/>
        </w:rPr>
      </w:pPr>
      <w:r w:rsidRPr="00AF3208">
        <w:rPr>
          <w:rFonts w:ascii="Helvetica" w:eastAsia="Times New Roman" w:hAnsi="Helvetica" w:cs="Times New Roman"/>
          <w:i/>
          <w:color w:val="141823"/>
          <w:sz w:val="18"/>
          <w:szCs w:val="19"/>
          <w:shd w:val="clear" w:color="auto" w:fill="FFFFFF"/>
          <w:lang w:eastAsia="it-IT"/>
        </w:rPr>
        <w:t>Ricordiamo che WSP Photography è un’associazione culturale affiliata all'ENAL pertanto l’ingresso e tutte le attività, anche</w:t>
      </w:r>
      <w:r>
        <w:rPr>
          <w:rFonts w:ascii="Helvetica" w:eastAsia="Times New Roman" w:hAnsi="Helvetica" w:cs="Times New Roman"/>
          <w:i/>
          <w:color w:val="141823"/>
          <w:sz w:val="18"/>
          <w:szCs w:val="19"/>
          <w:shd w:val="clear" w:color="auto" w:fill="FFFFFF"/>
          <w:lang w:eastAsia="it-IT"/>
        </w:rPr>
        <w:t xml:space="preserve"> quelle gratuite, sono riservate</w:t>
      </w:r>
      <w:r w:rsidRPr="00AF3208">
        <w:rPr>
          <w:rFonts w:ascii="Helvetica" w:eastAsia="Times New Roman" w:hAnsi="Helvetica" w:cs="Times New Roman"/>
          <w:i/>
          <w:color w:val="141823"/>
          <w:sz w:val="18"/>
          <w:szCs w:val="19"/>
          <w:shd w:val="clear" w:color="auto" w:fill="FFFFFF"/>
          <w:lang w:eastAsia="it-IT"/>
        </w:rPr>
        <w:t xml:space="preserve"> ai soli soci. </w:t>
      </w:r>
      <w:r w:rsidR="00FB0553">
        <w:rPr>
          <w:rFonts w:ascii="Helvetica" w:eastAsia="Times New Roman" w:hAnsi="Helvetica" w:cs="Times New Roman"/>
          <w:i/>
          <w:color w:val="141823"/>
          <w:sz w:val="18"/>
          <w:szCs w:val="19"/>
          <w:shd w:val="clear" w:color="auto" w:fill="FFFFFF"/>
          <w:lang w:eastAsia="it-IT"/>
        </w:rPr>
        <w:t>In occasione dei vernissage la tessera è gratuita</w:t>
      </w:r>
      <w:r w:rsidRPr="00AF3208">
        <w:rPr>
          <w:rFonts w:ascii="Helvetica" w:eastAsia="Times New Roman" w:hAnsi="Helvetica" w:cs="Times New Roman"/>
          <w:i/>
          <w:color w:val="141823"/>
          <w:sz w:val="18"/>
          <w:szCs w:val="19"/>
          <w:shd w:val="clear" w:color="auto" w:fill="FFFFFF"/>
          <w:lang w:eastAsia="it-IT"/>
        </w:rPr>
        <w:t>.</w:t>
      </w:r>
    </w:p>
    <w:p w14:paraId="53730613" w14:textId="77777777" w:rsidR="00D756D9" w:rsidRPr="003B6F05" w:rsidRDefault="00D756D9" w:rsidP="007C0FA7">
      <w:pPr>
        <w:spacing w:beforeLines="100" w:before="240" w:afterLines="100" w:after="240" w:line="340" w:lineRule="atLeast"/>
        <w:jc w:val="right"/>
        <w:rPr>
          <w:i/>
          <w:sz w:val="18"/>
        </w:rPr>
      </w:pPr>
      <w:r w:rsidRPr="00256C41">
        <w:rPr>
          <w:rFonts w:ascii="Lucida Grande" w:hAnsi="Lucida Grande"/>
        </w:rPr>
        <w:br/>
      </w:r>
      <w:r w:rsidRPr="00D32BCA">
        <w:rPr>
          <w:b/>
        </w:rPr>
        <w:t>Ufficio Stampa WSP Photography</w:t>
      </w:r>
      <w:r w:rsidRPr="00D32BCA">
        <w:rPr>
          <w:b/>
        </w:rPr>
        <w:br/>
      </w:r>
      <w:r w:rsidRPr="00D32BCA">
        <w:t>David Scerrati 3284135383</w:t>
      </w:r>
      <w:r w:rsidR="00D32BCA">
        <w:t xml:space="preserve"> - </w:t>
      </w:r>
      <w:r w:rsidR="00D32BCA" w:rsidRPr="00D32BCA">
        <w:t>Daniela Silvestri 3394009290</w:t>
      </w:r>
      <w:r w:rsidRPr="00D32BCA">
        <w:br/>
        <w:t xml:space="preserve"> www.collettivowsp.org - </w:t>
      </w:r>
      <w:r w:rsidR="00D32BCA">
        <w:t>ufficiostampa</w:t>
      </w:r>
      <w:r w:rsidRPr="00D32BCA">
        <w:t>@collettivowsp.org</w:t>
      </w:r>
    </w:p>
    <w:sectPr w:rsidR="00D756D9" w:rsidRPr="003B6F05" w:rsidSect="00564CD5">
      <w:headerReference w:type="default" r:id="rId9"/>
      <w:footerReference w:type="default" r:id="rId10"/>
      <w:pgSz w:w="11905" w:h="16837"/>
      <w:pgMar w:top="1417" w:right="1134" w:bottom="1134" w:left="1134" w:header="708" w:footer="708"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4B47F1" w14:textId="77777777" w:rsidR="000274C7" w:rsidRDefault="000274C7">
      <w:pPr>
        <w:spacing w:after="0" w:line="240" w:lineRule="auto"/>
      </w:pPr>
      <w:r>
        <w:separator/>
      </w:r>
    </w:p>
  </w:endnote>
  <w:endnote w:type="continuationSeparator" w:id="0">
    <w:p w14:paraId="6B7DF3E9" w14:textId="77777777" w:rsidR="000274C7" w:rsidRDefault="000274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OpenSymbol">
    <w:charset w:val="00"/>
    <w:family w:val="auto"/>
    <w:pitch w:val="variable"/>
    <w:sig w:usb0="800000AF" w:usb1="1001ECEA"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NeueLT Std">
    <w:altName w:val="Arial Unicode MS"/>
    <w:charset w:val="80"/>
    <w:family w:val="swiss"/>
    <w:pitch w:val="variable"/>
  </w:font>
  <w:font w:name="HelveticaNeueLT Std Lt">
    <w:charset w:val="00"/>
    <w:family w:val="swiss"/>
    <w:pitch w:val="default"/>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rebuchet MS">
    <w:panose1 w:val="020B0603020202020204"/>
    <w:charset w:val="00"/>
    <w:family w:val="auto"/>
    <w:pitch w:val="variable"/>
    <w:sig w:usb0="00000287" w:usb1="00000000" w:usb2="00000000" w:usb3="00000000" w:csb0="000000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A0B4E" w14:textId="77777777" w:rsidR="000274C7" w:rsidRPr="008B6230" w:rsidRDefault="000274C7" w:rsidP="00A52CAA">
    <w:pPr>
      <w:spacing w:line="240" w:lineRule="auto"/>
      <w:rPr>
        <w:rFonts w:ascii="Tahoma" w:hAnsi="Tahoma" w:cs="Tahoma"/>
        <w:sz w:val="18"/>
        <w:szCs w:val="18"/>
      </w:rPr>
    </w:pPr>
    <w:r>
      <w:rPr>
        <w:rFonts w:ascii="Tahoma" w:hAnsi="Tahoma" w:cs="Tahoma"/>
        <w:sz w:val="18"/>
        <w:szCs w:val="18"/>
      </w:rPr>
      <w:t xml:space="preserve">Associazione Culturale “WSP Photography” - Via Costanzo Cloro – 00145 Roma –  </w:t>
    </w:r>
    <w:hyperlink r:id="rId1" w:history="1">
      <w:r>
        <w:rPr>
          <w:rStyle w:val="Hyperlink"/>
          <w:rFonts w:ascii="Tahoma" w:hAnsi="Tahoma"/>
        </w:rPr>
        <w:t>www.collettivowsp.org</w:t>
      </w:r>
    </w:hyperlink>
    <w:r>
      <w:rPr>
        <w:rFonts w:ascii="Tahoma" w:hAnsi="Tahoma" w:cs="Tahoma"/>
        <w:sz w:val="18"/>
        <w:szCs w:val="18"/>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BCD63F" w14:textId="77777777" w:rsidR="000274C7" w:rsidRDefault="000274C7">
      <w:pPr>
        <w:spacing w:after="0" w:line="240" w:lineRule="auto"/>
      </w:pPr>
      <w:r>
        <w:separator/>
      </w:r>
    </w:p>
  </w:footnote>
  <w:footnote w:type="continuationSeparator" w:id="0">
    <w:p w14:paraId="5F4D5F82" w14:textId="77777777" w:rsidR="000274C7" w:rsidRDefault="000274C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top w:w="72" w:type="dxa"/>
        <w:left w:w="115" w:type="dxa"/>
        <w:bottom w:w="72" w:type="dxa"/>
        <w:right w:w="115" w:type="dxa"/>
      </w:tblCellMar>
      <w:tblLook w:val="0000" w:firstRow="0" w:lastRow="0" w:firstColumn="0" w:lastColumn="0" w:noHBand="0" w:noVBand="0"/>
    </w:tblPr>
    <w:tblGrid>
      <w:gridCol w:w="6908"/>
      <w:gridCol w:w="2960"/>
    </w:tblGrid>
    <w:tr w:rsidR="000274C7" w14:paraId="0171C54A" w14:textId="77777777">
      <w:tc>
        <w:tcPr>
          <w:tcW w:w="6908" w:type="dxa"/>
          <w:vAlign w:val="bottom"/>
        </w:tcPr>
        <w:p w14:paraId="47DE40AE" w14:textId="77777777" w:rsidR="000274C7" w:rsidRDefault="000274C7">
          <w:pPr>
            <w:pStyle w:val="Header"/>
            <w:snapToGrid w:val="0"/>
            <w:jc w:val="right"/>
            <w:rPr>
              <w:rFonts w:ascii="Tahoma" w:hAnsi="Tahoma" w:cs="Tahoma"/>
              <w:b/>
              <w:bCs/>
              <w:color w:val="76923C"/>
              <w:sz w:val="20"/>
              <w:szCs w:val="20"/>
            </w:rPr>
          </w:pPr>
          <w:r>
            <w:rPr>
              <w:rFonts w:ascii="Tahoma" w:hAnsi="Tahoma" w:cs="Tahoma"/>
              <w:b/>
              <w:bCs/>
              <w:color w:val="76923C"/>
              <w:sz w:val="20"/>
              <w:szCs w:val="20"/>
            </w:rPr>
            <w:t>[</w:t>
          </w:r>
          <w:r>
            <w:rPr>
              <w:rFonts w:ascii="Tahoma" w:hAnsi="Tahoma" w:cs="Tahoma"/>
              <w:b/>
              <w:bCs/>
              <w:caps/>
              <w:sz w:val="20"/>
              <w:szCs w:val="20"/>
            </w:rPr>
            <w:t>Associazione Culturale WSP Photography</w:t>
          </w:r>
          <w:r>
            <w:rPr>
              <w:rFonts w:ascii="Tahoma" w:hAnsi="Tahoma" w:cs="Tahoma"/>
              <w:b/>
              <w:bCs/>
              <w:color w:val="76923C"/>
              <w:sz w:val="20"/>
              <w:szCs w:val="20"/>
            </w:rPr>
            <w:t>]</w:t>
          </w:r>
        </w:p>
      </w:tc>
      <w:tc>
        <w:tcPr>
          <w:tcW w:w="2960" w:type="dxa"/>
          <w:vAlign w:val="bottom"/>
        </w:tcPr>
        <w:p w14:paraId="3464287B" w14:textId="77777777" w:rsidR="000274C7" w:rsidRDefault="000274C7">
          <w:pPr>
            <w:pStyle w:val="Header"/>
            <w:snapToGrid w:val="0"/>
          </w:pPr>
          <w:r>
            <w:rPr>
              <w:rFonts w:ascii="Trebuchet MS" w:hAnsi="Trebuchet MS"/>
              <w:noProof/>
              <w:lang w:val="en-US" w:eastAsia="en-US"/>
            </w:rPr>
            <w:drawing>
              <wp:inline distT="0" distB="0" distL="0" distR="0" wp14:anchorId="21C4748D" wp14:editId="08B80B0F">
                <wp:extent cx="1676400" cy="228600"/>
                <wp:effectExtent l="2540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676400" cy="228600"/>
                        </a:xfrm>
                        <a:prstGeom prst="rect">
                          <a:avLst/>
                        </a:prstGeom>
                        <a:solidFill>
                          <a:srgbClr val="FFFFFF"/>
                        </a:solidFill>
                        <a:ln w="9525">
                          <a:noFill/>
                          <a:miter lim="800000"/>
                          <a:headEnd/>
                          <a:tailEnd/>
                        </a:ln>
                      </pic:spPr>
                    </pic:pic>
                  </a:graphicData>
                </a:graphic>
              </wp:inline>
            </w:drawing>
          </w:r>
        </w:p>
      </w:tc>
    </w:tr>
  </w:tbl>
  <w:p w14:paraId="04AA49C1" w14:textId="77777777" w:rsidR="000274C7" w:rsidRDefault="000274C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070AE2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Symbo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Symbo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pStyle w:val="Heading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pStyle w:val="Heading3"/>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nsid w:val="00000002"/>
    <w:multiLevelType w:val="multilevel"/>
    <w:tmpl w:val="00000002"/>
    <w:lvl w:ilvl="0">
      <w:start w:val="1"/>
      <w:numFmt w:val="bullet"/>
      <w:lvlText w:val=""/>
      <w:lvlJc w:val="left"/>
      <w:pPr>
        <w:tabs>
          <w:tab w:val="num" w:pos="720"/>
        </w:tabs>
        <w:ind w:left="720" w:hanging="360"/>
      </w:pPr>
      <w:rPr>
        <w:rFonts w:ascii="Symbol" w:hAnsi="Symbol" w:cs="Wingdings"/>
      </w:rPr>
    </w:lvl>
    <w:lvl w:ilvl="1">
      <w:start w:val="1"/>
      <w:numFmt w:val="bullet"/>
      <w:lvlText w:val=""/>
      <w:lvlJc w:val="left"/>
      <w:pPr>
        <w:tabs>
          <w:tab w:val="num" w:pos="1080"/>
        </w:tabs>
        <w:ind w:left="1080" w:hanging="360"/>
      </w:pPr>
      <w:rPr>
        <w:rFonts w:ascii="Symbol" w:hAnsi="Symbol" w:cs="Wingdings"/>
      </w:rPr>
    </w:lvl>
    <w:lvl w:ilvl="2">
      <w:start w:val="1"/>
      <w:numFmt w:val="bullet"/>
      <w:lvlText w:val=""/>
      <w:lvlJc w:val="left"/>
      <w:pPr>
        <w:tabs>
          <w:tab w:val="num" w:pos="1440"/>
        </w:tabs>
        <w:ind w:left="1440" w:hanging="360"/>
      </w:pPr>
      <w:rPr>
        <w:rFonts w:ascii="Symbol" w:hAnsi="Symbol" w:cs="Wingdings"/>
      </w:rPr>
    </w:lvl>
    <w:lvl w:ilvl="3">
      <w:start w:val="1"/>
      <w:numFmt w:val="bullet"/>
      <w:lvlText w:val=""/>
      <w:lvlJc w:val="left"/>
      <w:pPr>
        <w:tabs>
          <w:tab w:val="num" w:pos="1800"/>
        </w:tabs>
        <w:ind w:left="1800" w:hanging="360"/>
      </w:pPr>
      <w:rPr>
        <w:rFonts w:ascii="Symbol" w:hAnsi="Symbol" w:cs="Wingdings"/>
      </w:rPr>
    </w:lvl>
    <w:lvl w:ilvl="4">
      <w:start w:val="1"/>
      <w:numFmt w:val="bullet"/>
      <w:lvlText w:val=""/>
      <w:lvlJc w:val="left"/>
      <w:pPr>
        <w:tabs>
          <w:tab w:val="num" w:pos="2160"/>
        </w:tabs>
        <w:ind w:left="2160" w:hanging="360"/>
      </w:pPr>
      <w:rPr>
        <w:rFonts w:ascii="Symbol" w:hAnsi="Symbol" w:cs="Wingdings"/>
      </w:rPr>
    </w:lvl>
    <w:lvl w:ilvl="5">
      <w:start w:val="1"/>
      <w:numFmt w:val="bullet"/>
      <w:lvlText w:val=""/>
      <w:lvlJc w:val="left"/>
      <w:pPr>
        <w:tabs>
          <w:tab w:val="num" w:pos="2520"/>
        </w:tabs>
        <w:ind w:left="2520" w:hanging="360"/>
      </w:pPr>
      <w:rPr>
        <w:rFonts w:ascii="Symbol" w:hAnsi="Symbol" w:cs="Wingdings"/>
      </w:rPr>
    </w:lvl>
    <w:lvl w:ilvl="6">
      <w:start w:val="1"/>
      <w:numFmt w:val="bullet"/>
      <w:lvlText w:val=""/>
      <w:lvlJc w:val="left"/>
      <w:pPr>
        <w:tabs>
          <w:tab w:val="num" w:pos="2880"/>
        </w:tabs>
        <w:ind w:left="2880" w:hanging="360"/>
      </w:pPr>
      <w:rPr>
        <w:rFonts w:ascii="Symbol" w:hAnsi="Symbol" w:cs="Wingdings"/>
      </w:rPr>
    </w:lvl>
    <w:lvl w:ilvl="7">
      <w:start w:val="1"/>
      <w:numFmt w:val="bullet"/>
      <w:lvlText w:val=""/>
      <w:lvlJc w:val="left"/>
      <w:pPr>
        <w:tabs>
          <w:tab w:val="num" w:pos="3240"/>
        </w:tabs>
        <w:ind w:left="3240" w:hanging="360"/>
      </w:pPr>
      <w:rPr>
        <w:rFonts w:ascii="Symbol" w:hAnsi="Symbol" w:cs="Wingdings"/>
      </w:rPr>
    </w:lvl>
    <w:lvl w:ilvl="8">
      <w:start w:val="1"/>
      <w:numFmt w:val="bullet"/>
      <w:lvlText w:val=""/>
      <w:lvlJc w:val="left"/>
      <w:pPr>
        <w:tabs>
          <w:tab w:val="num" w:pos="3600"/>
        </w:tabs>
        <w:ind w:left="3600" w:hanging="360"/>
      </w:pPr>
      <w:rPr>
        <w:rFonts w:ascii="Symbol" w:hAnsi="Symbol" w:cs="Wingdings"/>
      </w:rPr>
    </w:lvl>
  </w:abstractNum>
  <w:abstractNum w:abstractNumId="3">
    <w:nsid w:val="1E8A3E7C"/>
    <w:multiLevelType w:val="hybridMultilevel"/>
    <w:tmpl w:val="9A0663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Symbol"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Symbol"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FE30CC3"/>
    <w:multiLevelType w:val="hybridMultilevel"/>
    <w:tmpl w:val="FF4A59D6"/>
    <w:lvl w:ilvl="0" w:tplc="C1345DF6">
      <w:numFmt w:val="bullet"/>
      <w:lvlText w:val="-"/>
      <w:lvlJc w:val="left"/>
      <w:pPr>
        <w:ind w:left="720" w:hanging="360"/>
      </w:pPr>
      <w:rPr>
        <w:rFonts w:ascii="Calibri" w:eastAsia="Calibri" w:hAnsi="Calibri" w:cs="Wingdings" w:hint="default"/>
      </w:rPr>
    </w:lvl>
    <w:lvl w:ilvl="1" w:tplc="04100003" w:tentative="1">
      <w:start w:val="1"/>
      <w:numFmt w:val="bullet"/>
      <w:lvlText w:val="o"/>
      <w:lvlJc w:val="left"/>
      <w:pPr>
        <w:ind w:left="1440" w:hanging="360"/>
      </w:pPr>
      <w:rPr>
        <w:rFonts w:ascii="Courier New" w:hAnsi="Courier New" w:cs="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Symbol"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Symbol"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65D02F3E"/>
    <w:multiLevelType w:val="hybridMultilevel"/>
    <w:tmpl w:val="121E466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Symbol"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Symbol"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283"/>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282"/>
    <w:rsid w:val="00002085"/>
    <w:rsid w:val="000274C7"/>
    <w:rsid w:val="00037AB6"/>
    <w:rsid w:val="00094F64"/>
    <w:rsid w:val="00102248"/>
    <w:rsid w:val="001123C6"/>
    <w:rsid w:val="00131E3D"/>
    <w:rsid w:val="00154046"/>
    <w:rsid w:val="00174754"/>
    <w:rsid w:val="00196795"/>
    <w:rsid w:val="001A79BC"/>
    <w:rsid w:val="001F1195"/>
    <w:rsid w:val="00222089"/>
    <w:rsid w:val="00227E4D"/>
    <w:rsid w:val="00240879"/>
    <w:rsid w:val="00246A1F"/>
    <w:rsid w:val="00250262"/>
    <w:rsid w:val="002658C5"/>
    <w:rsid w:val="002A3984"/>
    <w:rsid w:val="002D4C2F"/>
    <w:rsid w:val="00340540"/>
    <w:rsid w:val="003552BC"/>
    <w:rsid w:val="00374923"/>
    <w:rsid w:val="00393958"/>
    <w:rsid w:val="003B442A"/>
    <w:rsid w:val="003B6F05"/>
    <w:rsid w:val="003E07D9"/>
    <w:rsid w:val="00400690"/>
    <w:rsid w:val="00406F57"/>
    <w:rsid w:val="00436F6F"/>
    <w:rsid w:val="004A46D4"/>
    <w:rsid w:val="004E49CB"/>
    <w:rsid w:val="004F3833"/>
    <w:rsid w:val="005072FE"/>
    <w:rsid w:val="005101F5"/>
    <w:rsid w:val="00522644"/>
    <w:rsid w:val="00525ED4"/>
    <w:rsid w:val="005519D3"/>
    <w:rsid w:val="00564CD5"/>
    <w:rsid w:val="00567036"/>
    <w:rsid w:val="00567230"/>
    <w:rsid w:val="005819A3"/>
    <w:rsid w:val="00592C75"/>
    <w:rsid w:val="0059351C"/>
    <w:rsid w:val="005B3EB2"/>
    <w:rsid w:val="005B4876"/>
    <w:rsid w:val="005B7711"/>
    <w:rsid w:val="006129F8"/>
    <w:rsid w:val="00615F40"/>
    <w:rsid w:val="00620110"/>
    <w:rsid w:val="006B001C"/>
    <w:rsid w:val="006B0175"/>
    <w:rsid w:val="006E667A"/>
    <w:rsid w:val="00771EFE"/>
    <w:rsid w:val="00797E49"/>
    <w:rsid w:val="00797F0E"/>
    <w:rsid w:val="007A2696"/>
    <w:rsid w:val="007B3E88"/>
    <w:rsid w:val="007C0FA7"/>
    <w:rsid w:val="007D2DC8"/>
    <w:rsid w:val="007E2BA8"/>
    <w:rsid w:val="00844FFB"/>
    <w:rsid w:val="00886444"/>
    <w:rsid w:val="008B028D"/>
    <w:rsid w:val="008B25F9"/>
    <w:rsid w:val="008B7158"/>
    <w:rsid w:val="008E579C"/>
    <w:rsid w:val="008F2420"/>
    <w:rsid w:val="00913C89"/>
    <w:rsid w:val="009455F0"/>
    <w:rsid w:val="0096696F"/>
    <w:rsid w:val="009864C8"/>
    <w:rsid w:val="009A5671"/>
    <w:rsid w:val="009B408C"/>
    <w:rsid w:val="00A52CAA"/>
    <w:rsid w:val="00A5709B"/>
    <w:rsid w:val="00AF3208"/>
    <w:rsid w:val="00B23431"/>
    <w:rsid w:val="00B25633"/>
    <w:rsid w:val="00BA3D14"/>
    <w:rsid w:val="00BC48A2"/>
    <w:rsid w:val="00C27C49"/>
    <w:rsid w:val="00C82ED6"/>
    <w:rsid w:val="00CA3732"/>
    <w:rsid w:val="00CA5282"/>
    <w:rsid w:val="00CB0BB0"/>
    <w:rsid w:val="00CB31D2"/>
    <w:rsid w:val="00CE4A83"/>
    <w:rsid w:val="00D1390D"/>
    <w:rsid w:val="00D17BB9"/>
    <w:rsid w:val="00D23DF6"/>
    <w:rsid w:val="00D32BCA"/>
    <w:rsid w:val="00D36555"/>
    <w:rsid w:val="00D52559"/>
    <w:rsid w:val="00D756D9"/>
    <w:rsid w:val="00DA6D55"/>
    <w:rsid w:val="00DB4393"/>
    <w:rsid w:val="00DE1680"/>
    <w:rsid w:val="00E059F7"/>
    <w:rsid w:val="00E11988"/>
    <w:rsid w:val="00E23B12"/>
    <w:rsid w:val="00E32FD7"/>
    <w:rsid w:val="00E661F3"/>
    <w:rsid w:val="00E67E86"/>
    <w:rsid w:val="00E82AB6"/>
    <w:rsid w:val="00E841F3"/>
    <w:rsid w:val="00EC4868"/>
    <w:rsid w:val="00EF26B8"/>
    <w:rsid w:val="00F3084C"/>
    <w:rsid w:val="00F33962"/>
    <w:rsid w:val="00FB0553"/>
    <w:rsid w:val="00FB0612"/>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16D34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CD5"/>
    <w:pPr>
      <w:suppressAutoHyphens/>
      <w:spacing w:after="200" w:line="276" w:lineRule="auto"/>
    </w:pPr>
    <w:rPr>
      <w:rFonts w:ascii="Calibri" w:eastAsia="Calibri" w:hAnsi="Calibri" w:cs="Calibri"/>
      <w:sz w:val="22"/>
      <w:szCs w:val="22"/>
      <w:lang w:eastAsia="ar-SA"/>
    </w:rPr>
  </w:style>
  <w:style w:type="paragraph" w:styleId="Heading1">
    <w:name w:val="heading 1"/>
    <w:basedOn w:val="Normal"/>
    <w:next w:val="Normal"/>
    <w:qFormat/>
    <w:rsid w:val="00564CD5"/>
    <w:pPr>
      <w:keepNext/>
      <w:numPr>
        <w:numId w:val="1"/>
      </w:numPr>
      <w:spacing w:before="240" w:after="60"/>
      <w:outlineLvl w:val="0"/>
    </w:pPr>
    <w:rPr>
      <w:rFonts w:ascii="Cambria" w:eastAsia="Times New Roman" w:hAnsi="Cambria"/>
      <w:b/>
      <w:bCs/>
      <w:kern w:val="1"/>
      <w:sz w:val="32"/>
      <w:szCs w:val="32"/>
    </w:rPr>
  </w:style>
  <w:style w:type="paragraph" w:styleId="Heading3">
    <w:name w:val="heading 3"/>
    <w:basedOn w:val="Normal"/>
    <w:next w:val="BodyText"/>
    <w:qFormat/>
    <w:rsid w:val="00564CD5"/>
    <w:pPr>
      <w:numPr>
        <w:ilvl w:val="2"/>
        <w:numId w:val="1"/>
      </w:numPr>
      <w:spacing w:before="280" w:after="280"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564CD5"/>
  </w:style>
  <w:style w:type="character" w:customStyle="1" w:styleId="WW8Num1z0">
    <w:name w:val="WW8Num1z0"/>
    <w:rsid w:val="00564CD5"/>
    <w:rPr>
      <w:rFonts w:ascii="Symbol" w:hAnsi="Symbol" w:cs="OpenSymbol"/>
    </w:rPr>
  </w:style>
  <w:style w:type="character" w:customStyle="1" w:styleId="WW8Num1z1">
    <w:name w:val="WW8Num1z1"/>
    <w:rsid w:val="00564CD5"/>
    <w:rPr>
      <w:rFonts w:ascii="OpenSymbol" w:hAnsi="OpenSymbol" w:cs="OpenSymbol"/>
    </w:rPr>
  </w:style>
  <w:style w:type="character" w:customStyle="1" w:styleId="Carpredefinitoparagrafo1">
    <w:name w:val="Car. predefinito paragrafo1"/>
    <w:rsid w:val="00564CD5"/>
  </w:style>
  <w:style w:type="character" w:customStyle="1" w:styleId="apple-style-span">
    <w:name w:val="apple-style-span"/>
    <w:basedOn w:val="Carpredefinitoparagrafo1"/>
    <w:rsid w:val="00564CD5"/>
  </w:style>
  <w:style w:type="character" w:customStyle="1" w:styleId="Titolo3Carattere">
    <w:name w:val="Titolo 3 Carattere"/>
    <w:rsid w:val="00564CD5"/>
    <w:rPr>
      <w:rFonts w:ascii="Times New Roman" w:eastAsia="Times New Roman" w:hAnsi="Times New Roman"/>
      <w:b/>
      <w:bCs/>
      <w:sz w:val="27"/>
      <w:szCs w:val="27"/>
    </w:rPr>
  </w:style>
  <w:style w:type="character" w:styleId="Hyperlink">
    <w:name w:val="Hyperlink"/>
    <w:rsid w:val="00564CD5"/>
    <w:rPr>
      <w:color w:val="0000FF"/>
      <w:u w:val="single"/>
    </w:rPr>
  </w:style>
  <w:style w:type="character" w:customStyle="1" w:styleId="Titolo1Carattere">
    <w:name w:val="Titolo 1 Carattere"/>
    <w:rsid w:val="00564CD5"/>
    <w:rPr>
      <w:rFonts w:ascii="Cambria" w:eastAsia="Times New Roman" w:hAnsi="Cambria" w:cs="Times New Roman"/>
      <w:b/>
      <w:bCs/>
      <w:kern w:val="1"/>
      <w:sz w:val="32"/>
      <w:szCs w:val="32"/>
    </w:rPr>
  </w:style>
  <w:style w:type="character" w:customStyle="1" w:styleId="TestofumettoCarattere">
    <w:name w:val="Testo fumetto Carattere"/>
    <w:rsid w:val="00564CD5"/>
    <w:rPr>
      <w:rFonts w:ascii="Tahoma" w:hAnsi="Tahoma" w:cs="Tahoma"/>
      <w:sz w:val="16"/>
      <w:szCs w:val="16"/>
    </w:rPr>
  </w:style>
  <w:style w:type="character" w:customStyle="1" w:styleId="IntestazioneCarattere">
    <w:name w:val="Intestazione Carattere"/>
    <w:rsid w:val="00564CD5"/>
    <w:rPr>
      <w:sz w:val="22"/>
      <w:szCs w:val="22"/>
    </w:rPr>
  </w:style>
  <w:style w:type="character" w:customStyle="1" w:styleId="PidipaginaCarattere">
    <w:name w:val="Piè di pagina Carattere"/>
    <w:rsid w:val="00564CD5"/>
    <w:rPr>
      <w:sz w:val="22"/>
      <w:szCs w:val="22"/>
    </w:rPr>
  </w:style>
  <w:style w:type="character" w:customStyle="1" w:styleId="Punti">
    <w:name w:val="Punti"/>
    <w:rsid w:val="00564CD5"/>
    <w:rPr>
      <w:rFonts w:ascii="OpenSymbol" w:eastAsia="OpenSymbol" w:hAnsi="OpenSymbol" w:cs="OpenSymbol"/>
    </w:rPr>
  </w:style>
  <w:style w:type="paragraph" w:customStyle="1" w:styleId="Intestazione1">
    <w:name w:val="Intestazione1"/>
    <w:basedOn w:val="Normal"/>
    <w:next w:val="BodyText"/>
    <w:rsid w:val="00564CD5"/>
    <w:pPr>
      <w:keepNext/>
      <w:spacing w:before="240" w:after="120"/>
    </w:pPr>
    <w:rPr>
      <w:rFonts w:ascii="Arial" w:eastAsia="Arial Unicode MS" w:hAnsi="Arial" w:cs="Tahoma"/>
      <w:sz w:val="28"/>
      <w:szCs w:val="28"/>
    </w:rPr>
  </w:style>
  <w:style w:type="paragraph" w:styleId="BodyText">
    <w:name w:val="Body Text"/>
    <w:basedOn w:val="Normal"/>
    <w:rsid w:val="00564CD5"/>
    <w:pPr>
      <w:spacing w:after="120"/>
    </w:pPr>
  </w:style>
  <w:style w:type="paragraph" w:styleId="List">
    <w:name w:val="List"/>
    <w:basedOn w:val="BodyText"/>
    <w:rsid w:val="00564CD5"/>
    <w:rPr>
      <w:rFonts w:cs="Tahoma"/>
    </w:rPr>
  </w:style>
  <w:style w:type="paragraph" w:customStyle="1" w:styleId="Didascalia1">
    <w:name w:val="Didascalia1"/>
    <w:basedOn w:val="Normal"/>
    <w:rsid w:val="00564CD5"/>
    <w:pPr>
      <w:suppressLineNumbers/>
      <w:spacing w:before="120" w:after="120"/>
    </w:pPr>
    <w:rPr>
      <w:rFonts w:cs="Tahoma"/>
      <w:i/>
      <w:iCs/>
      <w:sz w:val="24"/>
      <w:szCs w:val="24"/>
    </w:rPr>
  </w:style>
  <w:style w:type="paragraph" w:customStyle="1" w:styleId="Indice">
    <w:name w:val="Indice"/>
    <w:basedOn w:val="Normal"/>
    <w:rsid w:val="00564CD5"/>
    <w:pPr>
      <w:suppressLineNumbers/>
    </w:pPr>
    <w:rPr>
      <w:rFonts w:cs="Tahoma"/>
    </w:rPr>
  </w:style>
  <w:style w:type="paragraph" w:styleId="NormalWeb">
    <w:name w:val="Normal (Web)"/>
    <w:basedOn w:val="Normal"/>
    <w:uiPriority w:val="99"/>
    <w:rsid w:val="00564CD5"/>
    <w:pPr>
      <w:spacing w:before="280" w:after="280" w:line="240" w:lineRule="auto"/>
    </w:pPr>
    <w:rPr>
      <w:rFonts w:ascii="Times New Roman" w:eastAsia="Times New Roman" w:hAnsi="Times New Roman"/>
      <w:sz w:val="24"/>
      <w:szCs w:val="24"/>
    </w:rPr>
  </w:style>
  <w:style w:type="paragraph" w:styleId="BalloonText">
    <w:name w:val="Balloon Text"/>
    <w:basedOn w:val="Normal"/>
    <w:rsid w:val="00564CD5"/>
    <w:pPr>
      <w:spacing w:after="0" w:line="240" w:lineRule="auto"/>
    </w:pPr>
    <w:rPr>
      <w:rFonts w:ascii="Tahoma" w:hAnsi="Tahoma" w:cs="Tahoma"/>
      <w:sz w:val="16"/>
      <w:szCs w:val="16"/>
    </w:rPr>
  </w:style>
  <w:style w:type="paragraph" w:styleId="Header">
    <w:name w:val="header"/>
    <w:basedOn w:val="Normal"/>
    <w:rsid w:val="00564CD5"/>
    <w:pPr>
      <w:tabs>
        <w:tab w:val="center" w:pos="4819"/>
        <w:tab w:val="right" w:pos="9638"/>
      </w:tabs>
    </w:pPr>
  </w:style>
  <w:style w:type="paragraph" w:styleId="Footer">
    <w:name w:val="footer"/>
    <w:basedOn w:val="Normal"/>
    <w:rsid w:val="00564CD5"/>
    <w:pPr>
      <w:tabs>
        <w:tab w:val="center" w:pos="4819"/>
        <w:tab w:val="right" w:pos="9638"/>
      </w:tabs>
    </w:pPr>
  </w:style>
  <w:style w:type="paragraph" w:customStyle="1" w:styleId="Contenutotabella">
    <w:name w:val="Contenuto tabella"/>
    <w:basedOn w:val="Normal"/>
    <w:rsid w:val="00564CD5"/>
    <w:pPr>
      <w:suppressLineNumbers/>
    </w:pPr>
  </w:style>
  <w:style w:type="paragraph" w:customStyle="1" w:styleId="Intestazionetabella">
    <w:name w:val="Intestazione tabella"/>
    <w:basedOn w:val="Contenutotabella"/>
    <w:rsid w:val="00564CD5"/>
    <w:pPr>
      <w:jc w:val="center"/>
    </w:pPr>
    <w:rPr>
      <w:b/>
      <w:bCs/>
    </w:rPr>
  </w:style>
  <w:style w:type="character" w:styleId="Emphasis">
    <w:name w:val="Emphasis"/>
    <w:uiPriority w:val="20"/>
    <w:qFormat/>
    <w:rsid w:val="008B6230"/>
    <w:rPr>
      <w:i/>
      <w:iCs/>
    </w:rPr>
  </w:style>
  <w:style w:type="character" w:styleId="Strong">
    <w:name w:val="Strong"/>
    <w:uiPriority w:val="22"/>
    <w:qFormat/>
    <w:rsid w:val="008B6230"/>
    <w:rPr>
      <w:b/>
      <w:bCs/>
    </w:rPr>
  </w:style>
  <w:style w:type="character" w:customStyle="1" w:styleId="apple-converted-space">
    <w:name w:val="apple-converted-space"/>
    <w:rsid w:val="003552BC"/>
  </w:style>
  <w:style w:type="paragraph" w:customStyle="1" w:styleId="Default">
    <w:name w:val="Default"/>
    <w:rsid w:val="00374923"/>
    <w:pPr>
      <w:autoSpaceDE w:val="0"/>
      <w:autoSpaceDN w:val="0"/>
      <w:adjustRightInd w:val="0"/>
    </w:pPr>
    <w:rPr>
      <w:rFonts w:ascii="HelveticaNeueLT Std" w:hAnsi="HelveticaNeueLT Std" w:cs="HelveticaNeueLT Std"/>
      <w:color w:val="000000"/>
      <w:sz w:val="24"/>
      <w:szCs w:val="24"/>
    </w:rPr>
  </w:style>
  <w:style w:type="paragraph" w:customStyle="1" w:styleId="Pa0">
    <w:name w:val="Pa0"/>
    <w:basedOn w:val="Default"/>
    <w:next w:val="Default"/>
    <w:uiPriority w:val="99"/>
    <w:rsid w:val="00374923"/>
    <w:pPr>
      <w:spacing w:line="241" w:lineRule="atLeast"/>
    </w:pPr>
    <w:rPr>
      <w:rFonts w:cs="Times New Roman"/>
      <w:color w:val="auto"/>
    </w:rPr>
  </w:style>
  <w:style w:type="paragraph" w:customStyle="1" w:styleId="Pa1">
    <w:name w:val="Pa1"/>
    <w:basedOn w:val="Default"/>
    <w:next w:val="Default"/>
    <w:uiPriority w:val="99"/>
    <w:rsid w:val="00374923"/>
    <w:pPr>
      <w:spacing w:line="241" w:lineRule="atLeast"/>
    </w:pPr>
    <w:rPr>
      <w:rFonts w:cs="Times New Roman"/>
      <w:color w:val="auto"/>
    </w:rPr>
  </w:style>
  <w:style w:type="character" w:customStyle="1" w:styleId="A2">
    <w:name w:val="A2"/>
    <w:uiPriority w:val="99"/>
    <w:rsid w:val="00374923"/>
    <w:rPr>
      <w:rFonts w:ascii="HelveticaNeueLT Std Lt" w:hAnsi="HelveticaNeueLT Std Lt" w:cs="HelveticaNeueLT Std Lt"/>
      <w:color w:val="000000"/>
      <w:sz w:val="66"/>
      <w:szCs w:val="66"/>
    </w:rPr>
  </w:style>
  <w:style w:type="character" w:customStyle="1" w:styleId="A0">
    <w:name w:val="A0"/>
    <w:uiPriority w:val="99"/>
    <w:rsid w:val="00374923"/>
    <w:rPr>
      <w:rFonts w:ascii="HelveticaNeueLT Std Lt" w:hAnsi="HelveticaNeueLT Std Lt" w:cs="HelveticaNeueLT Std Lt"/>
      <w:color w:val="000000"/>
      <w:sz w:val="48"/>
      <w:szCs w:val="48"/>
    </w:rPr>
  </w:style>
  <w:style w:type="character" w:customStyle="1" w:styleId="il">
    <w:name w:val="il"/>
    <w:basedOn w:val="DefaultParagraphFont"/>
    <w:rsid w:val="002D4C2F"/>
  </w:style>
  <w:style w:type="character" w:customStyle="1" w:styleId="hps">
    <w:name w:val="hps"/>
    <w:basedOn w:val="Carpredefinitoparagrafo1"/>
    <w:rsid w:val="009864C8"/>
  </w:style>
  <w:style w:type="paragraph" w:styleId="EndnoteText">
    <w:name w:val="endnote text"/>
    <w:basedOn w:val="Normal"/>
    <w:link w:val="EndnoteTextChar"/>
    <w:uiPriority w:val="99"/>
    <w:semiHidden/>
    <w:unhideWhenUsed/>
    <w:rsid w:val="003B6F05"/>
    <w:rPr>
      <w:sz w:val="24"/>
      <w:szCs w:val="24"/>
    </w:rPr>
  </w:style>
  <w:style w:type="character" w:customStyle="1" w:styleId="EndnoteTextChar">
    <w:name w:val="Endnote Text Char"/>
    <w:basedOn w:val="DefaultParagraphFont"/>
    <w:link w:val="EndnoteText"/>
    <w:uiPriority w:val="99"/>
    <w:semiHidden/>
    <w:rsid w:val="003B6F05"/>
    <w:rPr>
      <w:rFonts w:ascii="Calibri" w:eastAsia="Calibri" w:hAnsi="Calibri" w:cs="Calibri"/>
      <w:sz w:val="24"/>
      <w:szCs w:val="24"/>
      <w:lang w:eastAsia="ar-SA"/>
    </w:rPr>
  </w:style>
  <w:style w:type="character" w:styleId="EndnoteReference">
    <w:name w:val="endnote reference"/>
    <w:basedOn w:val="DefaultParagraphFont"/>
    <w:uiPriority w:val="99"/>
    <w:semiHidden/>
    <w:unhideWhenUsed/>
    <w:rsid w:val="003B6F05"/>
    <w:rPr>
      <w:vertAlign w:val="superscript"/>
    </w:rPr>
  </w:style>
  <w:style w:type="paragraph" w:customStyle="1" w:styleId="Textbody">
    <w:name w:val="Text body"/>
    <w:basedOn w:val="Normal"/>
    <w:rsid w:val="00FB0553"/>
    <w:pPr>
      <w:widowControl w:val="0"/>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CD5"/>
    <w:pPr>
      <w:suppressAutoHyphens/>
      <w:spacing w:after="200" w:line="276" w:lineRule="auto"/>
    </w:pPr>
    <w:rPr>
      <w:rFonts w:ascii="Calibri" w:eastAsia="Calibri" w:hAnsi="Calibri" w:cs="Calibri"/>
      <w:sz w:val="22"/>
      <w:szCs w:val="22"/>
      <w:lang w:eastAsia="ar-SA"/>
    </w:rPr>
  </w:style>
  <w:style w:type="paragraph" w:styleId="Heading1">
    <w:name w:val="heading 1"/>
    <w:basedOn w:val="Normal"/>
    <w:next w:val="Normal"/>
    <w:qFormat/>
    <w:rsid w:val="00564CD5"/>
    <w:pPr>
      <w:keepNext/>
      <w:numPr>
        <w:numId w:val="1"/>
      </w:numPr>
      <w:spacing w:before="240" w:after="60"/>
      <w:outlineLvl w:val="0"/>
    </w:pPr>
    <w:rPr>
      <w:rFonts w:ascii="Cambria" w:eastAsia="Times New Roman" w:hAnsi="Cambria"/>
      <w:b/>
      <w:bCs/>
      <w:kern w:val="1"/>
      <w:sz w:val="32"/>
      <w:szCs w:val="32"/>
    </w:rPr>
  </w:style>
  <w:style w:type="paragraph" w:styleId="Heading3">
    <w:name w:val="heading 3"/>
    <w:basedOn w:val="Normal"/>
    <w:next w:val="BodyText"/>
    <w:qFormat/>
    <w:rsid w:val="00564CD5"/>
    <w:pPr>
      <w:numPr>
        <w:ilvl w:val="2"/>
        <w:numId w:val="1"/>
      </w:numPr>
      <w:spacing w:before="280" w:after="280"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564CD5"/>
  </w:style>
  <w:style w:type="character" w:customStyle="1" w:styleId="WW8Num1z0">
    <w:name w:val="WW8Num1z0"/>
    <w:rsid w:val="00564CD5"/>
    <w:rPr>
      <w:rFonts w:ascii="Symbol" w:hAnsi="Symbol" w:cs="OpenSymbol"/>
    </w:rPr>
  </w:style>
  <w:style w:type="character" w:customStyle="1" w:styleId="WW8Num1z1">
    <w:name w:val="WW8Num1z1"/>
    <w:rsid w:val="00564CD5"/>
    <w:rPr>
      <w:rFonts w:ascii="OpenSymbol" w:hAnsi="OpenSymbol" w:cs="OpenSymbol"/>
    </w:rPr>
  </w:style>
  <w:style w:type="character" w:customStyle="1" w:styleId="Carpredefinitoparagrafo1">
    <w:name w:val="Car. predefinito paragrafo1"/>
    <w:rsid w:val="00564CD5"/>
  </w:style>
  <w:style w:type="character" w:customStyle="1" w:styleId="apple-style-span">
    <w:name w:val="apple-style-span"/>
    <w:basedOn w:val="Carpredefinitoparagrafo1"/>
    <w:rsid w:val="00564CD5"/>
  </w:style>
  <w:style w:type="character" w:customStyle="1" w:styleId="Titolo3Carattere">
    <w:name w:val="Titolo 3 Carattere"/>
    <w:rsid w:val="00564CD5"/>
    <w:rPr>
      <w:rFonts w:ascii="Times New Roman" w:eastAsia="Times New Roman" w:hAnsi="Times New Roman"/>
      <w:b/>
      <w:bCs/>
      <w:sz w:val="27"/>
      <w:szCs w:val="27"/>
    </w:rPr>
  </w:style>
  <w:style w:type="character" w:styleId="Hyperlink">
    <w:name w:val="Hyperlink"/>
    <w:rsid w:val="00564CD5"/>
    <w:rPr>
      <w:color w:val="0000FF"/>
      <w:u w:val="single"/>
    </w:rPr>
  </w:style>
  <w:style w:type="character" w:customStyle="1" w:styleId="Titolo1Carattere">
    <w:name w:val="Titolo 1 Carattere"/>
    <w:rsid w:val="00564CD5"/>
    <w:rPr>
      <w:rFonts w:ascii="Cambria" w:eastAsia="Times New Roman" w:hAnsi="Cambria" w:cs="Times New Roman"/>
      <w:b/>
      <w:bCs/>
      <w:kern w:val="1"/>
      <w:sz w:val="32"/>
      <w:szCs w:val="32"/>
    </w:rPr>
  </w:style>
  <w:style w:type="character" w:customStyle="1" w:styleId="TestofumettoCarattere">
    <w:name w:val="Testo fumetto Carattere"/>
    <w:rsid w:val="00564CD5"/>
    <w:rPr>
      <w:rFonts w:ascii="Tahoma" w:hAnsi="Tahoma" w:cs="Tahoma"/>
      <w:sz w:val="16"/>
      <w:szCs w:val="16"/>
    </w:rPr>
  </w:style>
  <w:style w:type="character" w:customStyle="1" w:styleId="IntestazioneCarattere">
    <w:name w:val="Intestazione Carattere"/>
    <w:rsid w:val="00564CD5"/>
    <w:rPr>
      <w:sz w:val="22"/>
      <w:szCs w:val="22"/>
    </w:rPr>
  </w:style>
  <w:style w:type="character" w:customStyle="1" w:styleId="PidipaginaCarattere">
    <w:name w:val="Piè di pagina Carattere"/>
    <w:rsid w:val="00564CD5"/>
    <w:rPr>
      <w:sz w:val="22"/>
      <w:szCs w:val="22"/>
    </w:rPr>
  </w:style>
  <w:style w:type="character" w:customStyle="1" w:styleId="Punti">
    <w:name w:val="Punti"/>
    <w:rsid w:val="00564CD5"/>
    <w:rPr>
      <w:rFonts w:ascii="OpenSymbol" w:eastAsia="OpenSymbol" w:hAnsi="OpenSymbol" w:cs="OpenSymbol"/>
    </w:rPr>
  </w:style>
  <w:style w:type="paragraph" w:customStyle="1" w:styleId="Intestazione1">
    <w:name w:val="Intestazione1"/>
    <w:basedOn w:val="Normal"/>
    <w:next w:val="BodyText"/>
    <w:rsid w:val="00564CD5"/>
    <w:pPr>
      <w:keepNext/>
      <w:spacing w:before="240" w:after="120"/>
    </w:pPr>
    <w:rPr>
      <w:rFonts w:ascii="Arial" w:eastAsia="Arial Unicode MS" w:hAnsi="Arial" w:cs="Tahoma"/>
      <w:sz w:val="28"/>
      <w:szCs w:val="28"/>
    </w:rPr>
  </w:style>
  <w:style w:type="paragraph" w:styleId="BodyText">
    <w:name w:val="Body Text"/>
    <w:basedOn w:val="Normal"/>
    <w:rsid w:val="00564CD5"/>
    <w:pPr>
      <w:spacing w:after="120"/>
    </w:pPr>
  </w:style>
  <w:style w:type="paragraph" w:styleId="List">
    <w:name w:val="List"/>
    <w:basedOn w:val="BodyText"/>
    <w:rsid w:val="00564CD5"/>
    <w:rPr>
      <w:rFonts w:cs="Tahoma"/>
    </w:rPr>
  </w:style>
  <w:style w:type="paragraph" w:customStyle="1" w:styleId="Didascalia1">
    <w:name w:val="Didascalia1"/>
    <w:basedOn w:val="Normal"/>
    <w:rsid w:val="00564CD5"/>
    <w:pPr>
      <w:suppressLineNumbers/>
      <w:spacing w:before="120" w:after="120"/>
    </w:pPr>
    <w:rPr>
      <w:rFonts w:cs="Tahoma"/>
      <w:i/>
      <w:iCs/>
      <w:sz w:val="24"/>
      <w:szCs w:val="24"/>
    </w:rPr>
  </w:style>
  <w:style w:type="paragraph" w:customStyle="1" w:styleId="Indice">
    <w:name w:val="Indice"/>
    <w:basedOn w:val="Normal"/>
    <w:rsid w:val="00564CD5"/>
    <w:pPr>
      <w:suppressLineNumbers/>
    </w:pPr>
    <w:rPr>
      <w:rFonts w:cs="Tahoma"/>
    </w:rPr>
  </w:style>
  <w:style w:type="paragraph" w:styleId="NormalWeb">
    <w:name w:val="Normal (Web)"/>
    <w:basedOn w:val="Normal"/>
    <w:uiPriority w:val="99"/>
    <w:rsid w:val="00564CD5"/>
    <w:pPr>
      <w:spacing w:before="280" w:after="280" w:line="240" w:lineRule="auto"/>
    </w:pPr>
    <w:rPr>
      <w:rFonts w:ascii="Times New Roman" w:eastAsia="Times New Roman" w:hAnsi="Times New Roman"/>
      <w:sz w:val="24"/>
      <w:szCs w:val="24"/>
    </w:rPr>
  </w:style>
  <w:style w:type="paragraph" w:styleId="BalloonText">
    <w:name w:val="Balloon Text"/>
    <w:basedOn w:val="Normal"/>
    <w:rsid w:val="00564CD5"/>
    <w:pPr>
      <w:spacing w:after="0" w:line="240" w:lineRule="auto"/>
    </w:pPr>
    <w:rPr>
      <w:rFonts w:ascii="Tahoma" w:hAnsi="Tahoma" w:cs="Tahoma"/>
      <w:sz w:val="16"/>
      <w:szCs w:val="16"/>
    </w:rPr>
  </w:style>
  <w:style w:type="paragraph" w:styleId="Header">
    <w:name w:val="header"/>
    <w:basedOn w:val="Normal"/>
    <w:rsid w:val="00564CD5"/>
    <w:pPr>
      <w:tabs>
        <w:tab w:val="center" w:pos="4819"/>
        <w:tab w:val="right" w:pos="9638"/>
      </w:tabs>
    </w:pPr>
  </w:style>
  <w:style w:type="paragraph" w:styleId="Footer">
    <w:name w:val="footer"/>
    <w:basedOn w:val="Normal"/>
    <w:rsid w:val="00564CD5"/>
    <w:pPr>
      <w:tabs>
        <w:tab w:val="center" w:pos="4819"/>
        <w:tab w:val="right" w:pos="9638"/>
      </w:tabs>
    </w:pPr>
  </w:style>
  <w:style w:type="paragraph" w:customStyle="1" w:styleId="Contenutotabella">
    <w:name w:val="Contenuto tabella"/>
    <w:basedOn w:val="Normal"/>
    <w:rsid w:val="00564CD5"/>
    <w:pPr>
      <w:suppressLineNumbers/>
    </w:pPr>
  </w:style>
  <w:style w:type="paragraph" w:customStyle="1" w:styleId="Intestazionetabella">
    <w:name w:val="Intestazione tabella"/>
    <w:basedOn w:val="Contenutotabella"/>
    <w:rsid w:val="00564CD5"/>
    <w:pPr>
      <w:jc w:val="center"/>
    </w:pPr>
    <w:rPr>
      <w:b/>
      <w:bCs/>
    </w:rPr>
  </w:style>
  <w:style w:type="character" w:styleId="Emphasis">
    <w:name w:val="Emphasis"/>
    <w:uiPriority w:val="20"/>
    <w:qFormat/>
    <w:rsid w:val="008B6230"/>
    <w:rPr>
      <w:i/>
      <w:iCs/>
    </w:rPr>
  </w:style>
  <w:style w:type="character" w:styleId="Strong">
    <w:name w:val="Strong"/>
    <w:uiPriority w:val="22"/>
    <w:qFormat/>
    <w:rsid w:val="008B6230"/>
    <w:rPr>
      <w:b/>
      <w:bCs/>
    </w:rPr>
  </w:style>
  <w:style w:type="character" w:customStyle="1" w:styleId="apple-converted-space">
    <w:name w:val="apple-converted-space"/>
    <w:rsid w:val="003552BC"/>
  </w:style>
  <w:style w:type="paragraph" w:customStyle="1" w:styleId="Default">
    <w:name w:val="Default"/>
    <w:rsid w:val="00374923"/>
    <w:pPr>
      <w:autoSpaceDE w:val="0"/>
      <w:autoSpaceDN w:val="0"/>
      <w:adjustRightInd w:val="0"/>
    </w:pPr>
    <w:rPr>
      <w:rFonts w:ascii="HelveticaNeueLT Std" w:hAnsi="HelveticaNeueLT Std" w:cs="HelveticaNeueLT Std"/>
      <w:color w:val="000000"/>
      <w:sz w:val="24"/>
      <w:szCs w:val="24"/>
    </w:rPr>
  </w:style>
  <w:style w:type="paragraph" w:customStyle="1" w:styleId="Pa0">
    <w:name w:val="Pa0"/>
    <w:basedOn w:val="Default"/>
    <w:next w:val="Default"/>
    <w:uiPriority w:val="99"/>
    <w:rsid w:val="00374923"/>
    <w:pPr>
      <w:spacing w:line="241" w:lineRule="atLeast"/>
    </w:pPr>
    <w:rPr>
      <w:rFonts w:cs="Times New Roman"/>
      <w:color w:val="auto"/>
    </w:rPr>
  </w:style>
  <w:style w:type="paragraph" w:customStyle="1" w:styleId="Pa1">
    <w:name w:val="Pa1"/>
    <w:basedOn w:val="Default"/>
    <w:next w:val="Default"/>
    <w:uiPriority w:val="99"/>
    <w:rsid w:val="00374923"/>
    <w:pPr>
      <w:spacing w:line="241" w:lineRule="atLeast"/>
    </w:pPr>
    <w:rPr>
      <w:rFonts w:cs="Times New Roman"/>
      <w:color w:val="auto"/>
    </w:rPr>
  </w:style>
  <w:style w:type="character" w:customStyle="1" w:styleId="A2">
    <w:name w:val="A2"/>
    <w:uiPriority w:val="99"/>
    <w:rsid w:val="00374923"/>
    <w:rPr>
      <w:rFonts w:ascii="HelveticaNeueLT Std Lt" w:hAnsi="HelveticaNeueLT Std Lt" w:cs="HelveticaNeueLT Std Lt"/>
      <w:color w:val="000000"/>
      <w:sz w:val="66"/>
      <w:szCs w:val="66"/>
    </w:rPr>
  </w:style>
  <w:style w:type="character" w:customStyle="1" w:styleId="A0">
    <w:name w:val="A0"/>
    <w:uiPriority w:val="99"/>
    <w:rsid w:val="00374923"/>
    <w:rPr>
      <w:rFonts w:ascii="HelveticaNeueLT Std Lt" w:hAnsi="HelveticaNeueLT Std Lt" w:cs="HelveticaNeueLT Std Lt"/>
      <w:color w:val="000000"/>
      <w:sz w:val="48"/>
      <w:szCs w:val="48"/>
    </w:rPr>
  </w:style>
  <w:style w:type="character" w:customStyle="1" w:styleId="il">
    <w:name w:val="il"/>
    <w:basedOn w:val="DefaultParagraphFont"/>
    <w:rsid w:val="002D4C2F"/>
  </w:style>
  <w:style w:type="character" w:customStyle="1" w:styleId="hps">
    <w:name w:val="hps"/>
    <w:basedOn w:val="Carpredefinitoparagrafo1"/>
    <w:rsid w:val="009864C8"/>
  </w:style>
  <w:style w:type="paragraph" w:styleId="EndnoteText">
    <w:name w:val="endnote text"/>
    <w:basedOn w:val="Normal"/>
    <w:link w:val="EndnoteTextChar"/>
    <w:uiPriority w:val="99"/>
    <w:semiHidden/>
    <w:unhideWhenUsed/>
    <w:rsid w:val="003B6F05"/>
    <w:rPr>
      <w:sz w:val="24"/>
      <w:szCs w:val="24"/>
    </w:rPr>
  </w:style>
  <w:style w:type="character" w:customStyle="1" w:styleId="EndnoteTextChar">
    <w:name w:val="Endnote Text Char"/>
    <w:basedOn w:val="DefaultParagraphFont"/>
    <w:link w:val="EndnoteText"/>
    <w:uiPriority w:val="99"/>
    <w:semiHidden/>
    <w:rsid w:val="003B6F05"/>
    <w:rPr>
      <w:rFonts w:ascii="Calibri" w:eastAsia="Calibri" w:hAnsi="Calibri" w:cs="Calibri"/>
      <w:sz w:val="24"/>
      <w:szCs w:val="24"/>
      <w:lang w:eastAsia="ar-SA"/>
    </w:rPr>
  </w:style>
  <w:style w:type="character" w:styleId="EndnoteReference">
    <w:name w:val="endnote reference"/>
    <w:basedOn w:val="DefaultParagraphFont"/>
    <w:uiPriority w:val="99"/>
    <w:semiHidden/>
    <w:unhideWhenUsed/>
    <w:rsid w:val="003B6F05"/>
    <w:rPr>
      <w:vertAlign w:val="superscript"/>
    </w:rPr>
  </w:style>
  <w:style w:type="paragraph" w:customStyle="1" w:styleId="Textbody">
    <w:name w:val="Text body"/>
    <w:basedOn w:val="Normal"/>
    <w:rsid w:val="00FB0553"/>
    <w:pPr>
      <w:widowControl w:val="0"/>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5252370">
      <w:bodyDiv w:val="1"/>
      <w:marLeft w:val="0"/>
      <w:marRight w:val="0"/>
      <w:marTop w:val="0"/>
      <w:marBottom w:val="0"/>
      <w:divBdr>
        <w:top w:val="none" w:sz="0" w:space="0" w:color="auto"/>
        <w:left w:val="none" w:sz="0" w:space="0" w:color="auto"/>
        <w:bottom w:val="none" w:sz="0" w:space="0" w:color="auto"/>
        <w:right w:val="none" w:sz="0" w:space="0" w:color="auto"/>
      </w:divBdr>
    </w:div>
    <w:div w:id="651720069">
      <w:bodyDiv w:val="1"/>
      <w:marLeft w:val="0"/>
      <w:marRight w:val="0"/>
      <w:marTop w:val="0"/>
      <w:marBottom w:val="0"/>
      <w:divBdr>
        <w:top w:val="none" w:sz="0" w:space="0" w:color="auto"/>
        <w:left w:val="none" w:sz="0" w:space="0" w:color="auto"/>
        <w:bottom w:val="none" w:sz="0" w:space="0" w:color="auto"/>
        <w:right w:val="none" w:sz="0" w:space="0" w:color="auto"/>
      </w:divBdr>
    </w:div>
    <w:div w:id="766534344">
      <w:bodyDiv w:val="1"/>
      <w:marLeft w:val="0"/>
      <w:marRight w:val="0"/>
      <w:marTop w:val="0"/>
      <w:marBottom w:val="0"/>
      <w:divBdr>
        <w:top w:val="none" w:sz="0" w:space="0" w:color="auto"/>
        <w:left w:val="none" w:sz="0" w:space="0" w:color="auto"/>
        <w:bottom w:val="none" w:sz="0" w:space="0" w:color="auto"/>
        <w:right w:val="none" w:sz="0" w:space="0" w:color="auto"/>
      </w:divBdr>
    </w:div>
    <w:div w:id="833451363">
      <w:bodyDiv w:val="1"/>
      <w:marLeft w:val="0"/>
      <w:marRight w:val="0"/>
      <w:marTop w:val="0"/>
      <w:marBottom w:val="0"/>
      <w:divBdr>
        <w:top w:val="none" w:sz="0" w:space="0" w:color="auto"/>
        <w:left w:val="none" w:sz="0" w:space="0" w:color="auto"/>
        <w:bottom w:val="none" w:sz="0" w:space="0" w:color="auto"/>
        <w:right w:val="none" w:sz="0" w:space="0" w:color="auto"/>
      </w:divBdr>
    </w:div>
    <w:div w:id="1108696594">
      <w:bodyDiv w:val="1"/>
      <w:marLeft w:val="0"/>
      <w:marRight w:val="0"/>
      <w:marTop w:val="0"/>
      <w:marBottom w:val="0"/>
      <w:divBdr>
        <w:top w:val="none" w:sz="0" w:space="0" w:color="auto"/>
        <w:left w:val="none" w:sz="0" w:space="0" w:color="auto"/>
        <w:bottom w:val="none" w:sz="0" w:space="0" w:color="auto"/>
        <w:right w:val="none" w:sz="0" w:space="0" w:color="auto"/>
      </w:divBdr>
    </w:div>
    <w:div w:id="1239905883">
      <w:bodyDiv w:val="1"/>
      <w:marLeft w:val="0"/>
      <w:marRight w:val="0"/>
      <w:marTop w:val="0"/>
      <w:marBottom w:val="0"/>
      <w:divBdr>
        <w:top w:val="none" w:sz="0" w:space="0" w:color="auto"/>
        <w:left w:val="none" w:sz="0" w:space="0" w:color="auto"/>
        <w:bottom w:val="none" w:sz="0" w:space="0" w:color="auto"/>
        <w:right w:val="none" w:sz="0" w:space="0" w:color="auto"/>
      </w:divBdr>
    </w:div>
    <w:div w:id="1326741683">
      <w:bodyDiv w:val="1"/>
      <w:marLeft w:val="0"/>
      <w:marRight w:val="0"/>
      <w:marTop w:val="0"/>
      <w:marBottom w:val="0"/>
      <w:divBdr>
        <w:top w:val="none" w:sz="0" w:space="0" w:color="auto"/>
        <w:left w:val="none" w:sz="0" w:space="0" w:color="auto"/>
        <w:bottom w:val="none" w:sz="0" w:space="0" w:color="auto"/>
        <w:right w:val="none" w:sz="0" w:space="0" w:color="auto"/>
      </w:divBdr>
    </w:div>
    <w:div w:id="1447852686">
      <w:bodyDiv w:val="1"/>
      <w:marLeft w:val="0"/>
      <w:marRight w:val="0"/>
      <w:marTop w:val="0"/>
      <w:marBottom w:val="0"/>
      <w:divBdr>
        <w:top w:val="none" w:sz="0" w:space="0" w:color="auto"/>
        <w:left w:val="none" w:sz="0" w:space="0" w:color="auto"/>
        <w:bottom w:val="none" w:sz="0" w:space="0" w:color="auto"/>
        <w:right w:val="none" w:sz="0" w:space="0" w:color="auto"/>
      </w:divBdr>
    </w:div>
    <w:div w:id="1485850171">
      <w:bodyDiv w:val="1"/>
      <w:marLeft w:val="0"/>
      <w:marRight w:val="0"/>
      <w:marTop w:val="0"/>
      <w:marBottom w:val="0"/>
      <w:divBdr>
        <w:top w:val="none" w:sz="0" w:space="0" w:color="auto"/>
        <w:left w:val="none" w:sz="0" w:space="0" w:color="auto"/>
        <w:bottom w:val="none" w:sz="0" w:space="0" w:color="auto"/>
        <w:right w:val="none" w:sz="0" w:space="0" w:color="auto"/>
      </w:divBdr>
    </w:div>
    <w:div w:id="1538857688">
      <w:bodyDiv w:val="1"/>
      <w:marLeft w:val="0"/>
      <w:marRight w:val="0"/>
      <w:marTop w:val="0"/>
      <w:marBottom w:val="0"/>
      <w:divBdr>
        <w:top w:val="none" w:sz="0" w:space="0" w:color="auto"/>
        <w:left w:val="none" w:sz="0" w:space="0" w:color="auto"/>
        <w:bottom w:val="none" w:sz="0" w:space="0" w:color="auto"/>
        <w:right w:val="none" w:sz="0" w:space="0" w:color="auto"/>
      </w:divBdr>
    </w:div>
    <w:div w:id="1858959976">
      <w:bodyDiv w:val="1"/>
      <w:marLeft w:val="0"/>
      <w:marRight w:val="0"/>
      <w:marTop w:val="0"/>
      <w:marBottom w:val="0"/>
      <w:divBdr>
        <w:top w:val="none" w:sz="0" w:space="0" w:color="auto"/>
        <w:left w:val="none" w:sz="0" w:space="0" w:color="auto"/>
        <w:bottom w:val="none" w:sz="0" w:space="0" w:color="auto"/>
        <w:right w:val="none" w:sz="0" w:space="0" w:color="auto"/>
      </w:divBdr>
    </w:div>
    <w:div w:id="1864172306">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pasliguori.com/" TargetMode="External"/><Relationship Id="rId9" Type="http://schemas.openxmlformats.org/officeDocument/2006/relationships/header" Target="header1.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ollettivowsp.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622</Words>
  <Characters>3754</Characters>
  <Application>Microsoft Macintosh Word</Application>
  <DocSecurity>0</DocSecurity>
  <Lines>87</Lines>
  <Paragraphs>52</Paragraphs>
  <ScaleCrop>false</ScaleCrop>
  <HeadingPairs>
    <vt:vector size="2" baseType="variant">
      <vt:variant>
        <vt:lpstr>Titolo</vt:lpstr>
      </vt:variant>
      <vt:variant>
        <vt:i4>1</vt:i4>
      </vt:variant>
    </vt:vector>
  </HeadingPairs>
  <TitlesOfParts>
    <vt:vector size="1" baseType="lpstr">
      <vt:lpstr/>
    </vt:vector>
  </TitlesOfParts>
  <Company>Enel s.p.a.</Company>
  <LinksUpToDate>false</LinksUpToDate>
  <CharactersWithSpaces>4324</CharactersWithSpaces>
  <SharedDoc>false</SharedDoc>
  <HLinks>
    <vt:vector size="12" baseType="variant">
      <vt:variant>
        <vt:i4>3473441</vt:i4>
      </vt:variant>
      <vt:variant>
        <vt:i4>0</vt:i4>
      </vt:variant>
      <vt:variant>
        <vt:i4>0</vt:i4>
      </vt:variant>
      <vt:variant>
        <vt:i4>5</vt:i4>
      </vt:variant>
      <vt:variant>
        <vt:lpwstr>http://annalisanatalimurri.com/</vt:lpwstr>
      </vt:variant>
      <vt:variant>
        <vt:lpwstr/>
      </vt:variant>
      <vt:variant>
        <vt:i4>4980750</vt:i4>
      </vt:variant>
      <vt:variant>
        <vt:i4>0</vt:i4>
      </vt:variant>
      <vt:variant>
        <vt:i4>0</vt:i4>
      </vt:variant>
      <vt:variant>
        <vt:i4>5</vt:i4>
      </vt:variant>
      <vt:variant>
        <vt:lpwstr>http://www.collettivowsp.org/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anais</dc:creator>
  <cp:lastModifiedBy>daniela silvestri</cp:lastModifiedBy>
  <cp:revision>4</cp:revision>
  <cp:lastPrinted>2013-01-25T09:57:00Z</cp:lastPrinted>
  <dcterms:created xsi:type="dcterms:W3CDTF">2017-11-06T13:04:00Z</dcterms:created>
  <dcterms:modified xsi:type="dcterms:W3CDTF">2017-11-07T15:24:00Z</dcterms:modified>
</cp:coreProperties>
</file>