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6F45" w14:textId="0B2A64E1" w:rsidR="005832A0" w:rsidRDefault="00AF232A" w:rsidP="005F3B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</w:pPr>
      <w:r>
        <w:rPr>
          <w:noProof/>
        </w:rPr>
        <w:drawing>
          <wp:inline distT="0" distB="0" distL="0" distR="0" wp14:anchorId="746CB64B" wp14:editId="30694AD5">
            <wp:extent cx="2240915" cy="572585"/>
            <wp:effectExtent l="0" t="0" r="6985" b="0"/>
            <wp:docPr id="930350114" name="Immagine 1" descr="Immagine che contiene Carattere, bianco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350114" name="Immagine 1" descr="Immagine che contiene Carattere, bianco, Elementi grafici, design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2" b="35871"/>
                    <a:stretch/>
                  </pic:blipFill>
                  <pic:spPr bwMode="auto">
                    <a:xfrm>
                      <a:off x="0" y="0"/>
                      <a:ext cx="2305263" cy="58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E9348" w14:textId="77777777" w:rsidR="00AF232A" w:rsidRDefault="00AF232A" w:rsidP="009C3E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</w:pPr>
    </w:p>
    <w:p w14:paraId="79716E80" w14:textId="77777777" w:rsidR="00AF232A" w:rsidRDefault="00AF232A" w:rsidP="009C3E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</w:pPr>
    </w:p>
    <w:p w14:paraId="688FCC83" w14:textId="77777777" w:rsidR="00AF232A" w:rsidRDefault="00AF232A" w:rsidP="009C3E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</w:pPr>
    </w:p>
    <w:p w14:paraId="24A79D63" w14:textId="0FA92F7F" w:rsidR="009C3E51" w:rsidRDefault="00F1474D" w:rsidP="009C3E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</w:pPr>
      <w:r w:rsidRPr="009C3E51"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  <w:t>Venerdì 28/07 – h.19.00</w:t>
      </w:r>
      <w:r w:rsidR="009C3E51" w:rsidRPr="009C3E51"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  <w:t xml:space="preserve"> </w:t>
      </w:r>
    </w:p>
    <w:p w14:paraId="382ADA5B" w14:textId="77777777" w:rsidR="009C3E51" w:rsidRDefault="009C3E51" w:rsidP="009C3E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</w:pPr>
    </w:p>
    <w:p w14:paraId="5606CA0E" w14:textId="2BB75EAC" w:rsidR="009C3E51" w:rsidRPr="009C3E51" w:rsidRDefault="009C3E51" w:rsidP="009C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AU" w:eastAsia="en-AU"/>
          <w14:ligatures w14:val="none"/>
        </w:rPr>
      </w:pPr>
      <w:r w:rsidRPr="009C3E51">
        <w:rPr>
          <w:rFonts w:ascii="Arial" w:eastAsia="Times New Roman" w:hAnsi="Arial" w:cs="Arial"/>
          <w:color w:val="222222"/>
          <w:sz w:val="24"/>
          <w:szCs w:val="24"/>
          <w:lang w:val="en-AU" w:eastAsia="en-AU"/>
          <w14:ligatures w14:val="none"/>
        </w:rPr>
        <w:t>*Closing mostra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  <w:t xml:space="preserve"> </w:t>
      </w:r>
      <w:r w:rsidRPr="009C3E51"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  <w:t>ROOY CHARLIE LANA | ness_Transghost</w:t>
      </w:r>
    </w:p>
    <w:p w14:paraId="0D2E6940" w14:textId="5D82694E" w:rsidR="00F1474D" w:rsidRPr="009C3E51" w:rsidRDefault="00F1474D" w:rsidP="00F14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</w:pPr>
    </w:p>
    <w:p w14:paraId="35472356" w14:textId="77777777" w:rsidR="00F1474D" w:rsidRPr="00AF232A" w:rsidRDefault="00F1474D" w:rsidP="00B609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val="en-AU" w:eastAsia="en-AU"/>
          <w14:ligatures w14:val="none"/>
        </w:rPr>
      </w:pPr>
    </w:p>
    <w:p w14:paraId="53187293" w14:textId="77777777" w:rsidR="001078A2" w:rsidRPr="009C3E51" w:rsidRDefault="001078A2" w:rsidP="00B609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AU" w:eastAsia="en-AU"/>
          <w14:ligatures w14:val="none"/>
        </w:rPr>
      </w:pPr>
    </w:p>
    <w:p w14:paraId="239664A7" w14:textId="2F513F22" w:rsidR="00B60908" w:rsidRDefault="00B60908" w:rsidP="00F14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SOTTOGIUDECCA</w:t>
      </w:r>
      <w:r w:rsidR="00F1474D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Pr="00F1474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presenta</w:t>
      </w:r>
      <w:r w:rsidR="00F1474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:</w:t>
      </w:r>
    </w:p>
    <w:p w14:paraId="3D20527E" w14:textId="77777777" w:rsidR="00F1474D" w:rsidRPr="00D71EBF" w:rsidRDefault="00F1474D" w:rsidP="00F147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</w:p>
    <w:p w14:paraId="3418CB66" w14:textId="7F896F66" w:rsidR="00B60908" w:rsidRDefault="00B60908" w:rsidP="00B609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Lay0ut Magazine </w:t>
      </w:r>
      <w:r w:rsidR="00F1474D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| </w:t>
      </w:r>
      <w:r w:rsidR="00F1474D" w:rsidRPr="00F1474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it-IT" w:eastAsia="en-AU"/>
          <w14:ligatures w14:val="none"/>
        </w:rPr>
        <w:t>Siamo Hackeratə</w:t>
      </w:r>
      <w:r w:rsidR="00F1474D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c</w:t>
      </w:r>
      <w:r w:rsidRPr="00B60908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on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Demetrio Marra</w:t>
      </w:r>
    </w:p>
    <w:p w14:paraId="13C06E46" w14:textId="77777777" w:rsidR="00F1474D" w:rsidRDefault="00F1474D" w:rsidP="00B609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</w:p>
    <w:p w14:paraId="09C8FB4B" w14:textId="4C7DD9ED" w:rsidR="00F1474D" w:rsidRDefault="00F1474D" w:rsidP="00B609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  <w:r w:rsidRPr="00F1474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special guest </w:t>
      </w:r>
      <w:r w:rsidRPr="00F1474D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Giorgio Ciccone</w:t>
      </w:r>
      <w:r w:rsidR="00D71EBF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- </w:t>
      </w:r>
      <w:r w:rsidR="00D71EBF" w:rsidRPr="00D71EB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it-IT" w:eastAsia="en-AU"/>
          <w14:ligatures w14:val="none"/>
        </w:rPr>
        <w:t>Ciccone World</w:t>
      </w:r>
    </w:p>
    <w:p w14:paraId="329E0E6E" w14:textId="77777777" w:rsidR="00B60908" w:rsidRPr="00D71EBF" w:rsidRDefault="00B60908" w:rsidP="00B60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</w:p>
    <w:p w14:paraId="3092A121" w14:textId="77777777" w:rsidR="00B60908" w:rsidRPr="00D71EBF" w:rsidRDefault="00B60908" w:rsidP="00B60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</w:p>
    <w:p w14:paraId="747BDA08" w14:textId="77777777" w:rsidR="00A220B5" w:rsidRDefault="00A220B5" w:rsidP="00B60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</w:p>
    <w:p w14:paraId="42B71A34" w14:textId="05752711" w:rsidR="00AF232A" w:rsidRDefault="00B60908" w:rsidP="00AF23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COMUNICATO STAMPA</w:t>
      </w:r>
    </w:p>
    <w:p w14:paraId="425D6F8F" w14:textId="77777777" w:rsidR="00B60908" w:rsidRDefault="00B60908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</w:p>
    <w:p w14:paraId="6D04B9D4" w14:textId="12BEEA22" w:rsidR="00614312" w:rsidRPr="00A220B5" w:rsidRDefault="002A235D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  <w:r w:rsidRPr="001E469E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Sottogiudecca</w:t>
      </w:r>
      <w:r w:rsidR="00CC19E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, </w:t>
      </w:r>
      <w:r w:rsidR="0094161B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il</w:t>
      </w:r>
      <w:r w:rsidR="00CC19E3" w:rsidRPr="00763555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CC19E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nuovo spazio espositivo e performativo interamente dedicato al contemporaneo</w:t>
      </w:r>
      <w:r w:rsidR="0045563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, </w:t>
      </w:r>
      <w:r w:rsidR="008E79EA" w:rsidRPr="00B8198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presenta</w:t>
      </w:r>
      <w:r w:rsidR="00915366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7309C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in anteprima </w:t>
      </w:r>
      <w:r w:rsidR="008E79EA" w:rsidRPr="00B8198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il</w:t>
      </w:r>
      <w:r w:rsidR="00915366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secondo numero </w:t>
      </w:r>
      <w:r w:rsidR="007309C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di </w:t>
      </w:r>
      <w:r w:rsidR="00915366" w:rsidRPr="00081E8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Lay0ut </w:t>
      </w:r>
      <w:r w:rsidR="00B93F7D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m</w:t>
      </w:r>
      <w:r w:rsidR="00915366" w:rsidRPr="00B8198F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agazine</w:t>
      </w:r>
      <w:r w:rsidR="00A220B5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614312" w:rsidRPr="00164D9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nell’underground di Via Giudecca 23 (RC)</w:t>
      </w:r>
      <w:r w:rsidR="00A220B5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, </w:t>
      </w:r>
      <w:r w:rsidR="00A220B5" w:rsidRPr="008E79EA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venerdì 28 luglio alle ore 19.00</w:t>
      </w:r>
      <w:r w:rsidR="00A220B5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.</w:t>
      </w:r>
    </w:p>
    <w:p w14:paraId="7E64E754" w14:textId="77777777" w:rsidR="00810FFB" w:rsidRDefault="00810FFB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</w:pPr>
    </w:p>
    <w:p w14:paraId="7073E0C4" w14:textId="6A678726" w:rsidR="000B2C80" w:rsidRPr="000B2C80" w:rsidRDefault="000B2C80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Demetrio Marra</w:t>
      </w:r>
      <w:r w:rsidR="00A64757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, </w:t>
      </w:r>
      <w:r w:rsidRPr="00763555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socio fondatore e direttore 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della rivista</w:t>
      </w:r>
      <w:r w:rsidR="00A64757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2E1AA0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ci racconta il </w:t>
      </w:r>
      <w:r w:rsidR="00164D92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secondo numero </w:t>
      </w:r>
      <w:r w:rsidR="00164D9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cartaceo di </w:t>
      </w:r>
      <w:r w:rsidR="00164D92" w:rsidRPr="00081E8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Lay0ut </w:t>
      </w:r>
      <w:r w:rsidR="00164D9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m</w:t>
      </w:r>
      <w:r w:rsidR="00164D92" w:rsidRPr="00B8198F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agazine</w:t>
      </w:r>
      <w:r w:rsidR="00164D9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164D92" w:rsidRPr="00B8198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dal titolo </w:t>
      </w:r>
      <w:r w:rsidR="00164D92" w:rsidRPr="00B8198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it-IT" w:eastAsia="en-AU"/>
          <w14:ligatures w14:val="none"/>
        </w:rPr>
        <w:t>Sono hackeratə</w:t>
      </w:r>
      <w:r w:rsidR="002E1AA0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:</w:t>
      </w:r>
      <w:r w:rsidR="00164D9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164D92" w:rsidRPr="00B93F7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152 pagine </w:t>
      </w:r>
      <w:r w:rsidR="00164D9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di</w:t>
      </w:r>
      <w:r w:rsidR="00164D92" w:rsidRPr="00B93F7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articoli, traduzioni</w:t>
      </w:r>
      <w:r w:rsidR="00164D9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, </w:t>
      </w:r>
      <w:r w:rsidR="00164D92" w:rsidRPr="00B93F7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testi e opere d’autorə, nella (in)consueta tripartizione in Discorsi | Traduzioni | Figure</w:t>
      </w:r>
      <w:r w:rsidR="00164D9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.</w:t>
      </w:r>
    </w:p>
    <w:p w14:paraId="5EA0F018" w14:textId="3493C2DF" w:rsidR="009943B7" w:rsidRPr="00A220B5" w:rsidRDefault="00356BA4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br/>
      </w:r>
      <w:r w:rsidR="00573E0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L</w:t>
      </w:r>
      <w:r w:rsidR="0059246B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’evento coincide con i</w:t>
      </w:r>
      <w:r w:rsidR="00B73D55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l </w:t>
      </w:r>
      <w:r w:rsidR="00B73D55" w:rsidRPr="00915366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closing </w:t>
      </w:r>
      <w:r w:rsidR="00B73D55" w:rsidRPr="00915366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della mostra </w:t>
      </w:r>
      <w:r w:rsidR="00B73D55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di</w:t>
      </w:r>
      <w:r w:rsidR="00B73D55" w:rsidRPr="00081E8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ROOY CHARLIE LANA</w:t>
      </w:r>
      <w:r w:rsidR="00B73D55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B73D55" w:rsidRPr="00081E8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-ness_transghost</w:t>
      </w:r>
      <w:r w:rsidR="00B73D55" w:rsidRPr="00B73D55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,</w:t>
      </w:r>
      <w:r w:rsidR="00C03B9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B73D55" w:rsidRPr="00B73D55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progetto</w:t>
      </w:r>
      <w:r w:rsidR="00B73D55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C03B9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artistico </w:t>
      </w:r>
      <w:r w:rsidR="00B70396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e </w:t>
      </w:r>
      <w:r w:rsidR="00C03B9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performativo</w:t>
      </w:r>
      <w:r w:rsidR="00B73D55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ispirato alla </w:t>
      </w:r>
      <w:r w:rsidR="00B73D55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cultura queer</w:t>
      </w:r>
      <w:r w:rsidR="0061075C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che</w:t>
      </w:r>
      <w:r w:rsidR="00A64757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, </w:t>
      </w:r>
      <w:r w:rsidR="0061075C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in occasione del </w:t>
      </w:r>
      <w:r w:rsidR="0061075C" w:rsidRPr="00081E8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Pride</w:t>
      </w:r>
      <w:r w:rsidR="0061075C" w:rsidRPr="0061075C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E52376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di Reggio Calabria </w:t>
      </w:r>
      <w:r w:rsidR="0061075C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del 22 luglio</w:t>
      </w:r>
      <w:r w:rsidR="00232428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2023</w:t>
      </w:r>
      <w:r w:rsidR="00A64757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, arriva per la prima volta in città direttamente dalla mostra </w:t>
      </w:r>
      <w:r w:rsidR="00A64757" w:rsidRPr="00081E8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Queer Pandemia</w:t>
      </w:r>
      <w:r w:rsidR="00A64757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 </w:t>
      </w:r>
      <w:r w:rsidR="00A64757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appena conclusa</w:t>
      </w:r>
      <w:r w:rsidR="002E423E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A64757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al </w:t>
      </w:r>
      <w:r w:rsidR="00A64757" w:rsidRPr="00E35320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BASE di Milano</w:t>
      </w:r>
      <w:r w:rsidR="00A220B5">
        <w:rPr>
          <w:sz w:val="18"/>
          <w:szCs w:val="18"/>
          <w:lang w:val="it-IT"/>
        </w:rPr>
        <w:t>.</w:t>
      </w:r>
    </w:p>
    <w:p w14:paraId="0E185BBC" w14:textId="77777777" w:rsidR="002E1AA0" w:rsidRDefault="002E1AA0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</w:pPr>
    </w:p>
    <w:p w14:paraId="126778D2" w14:textId="3E527715" w:rsidR="008E79EA" w:rsidRDefault="00FA07FE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A</w:t>
      </w:r>
      <w:r w:rsidR="00D9540A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ttraverso lo sguardo di </w:t>
      </w:r>
      <w:r w:rsidR="00124BB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diversi progetti </w:t>
      </w:r>
      <w:r w:rsidR="00DE3CB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editoriali </w:t>
      </w:r>
      <w:r w:rsidR="0071052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di cultura visiva contemporanea</w:t>
      </w:r>
      <w:r w:rsidR="006A3DF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, </w:t>
      </w:r>
      <w:r w:rsidR="00D9540A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si aprirà un </w:t>
      </w:r>
      <w:r w:rsidR="009E5FA4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dialogo</w:t>
      </w:r>
      <w:r w:rsidR="007A511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su</w:t>
      </w:r>
      <w:r w:rsidR="009E5FA4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l </w:t>
      </w:r>
      <w:r w:rsidR="003D6FB1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superamento d</w:t>
      </w:r>
      <w:r w:rsidR="00DE3CB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el</w:t>
      </w:r>
      <w:r w:rsidR="009E5FA4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l’</w:t>
      </w:r>
      <w:r w:rsidR="00B0102E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identità </w:t>
      </w:r>
      <w:r w:rsidR="008638E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di genere</w:t>
      </w:r>
      <w:r w:rsidR="00A74B19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DE3CB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come </w:t>
      </w:r>
      <w:r w:rsidR="009E5FA4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rigida proiezione di sé</w:t>
      </w:r>
      <w:r w:rsidR="000E345B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,</w:t>
      </w:r>
      <w:r w:rsidR="009E5FA4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3D6FB1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derivante da</w:t>
      </w:r>
      <w:r w:rsidR="000E345B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l</w:t>
      </w:r>
      <w:r w:rsidR="003D6FB1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A74B19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dato biologico e anagrafico</w:t>
      </w:r>
      <w:r w:rsidR="00124BB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, presentando ricerche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8E79EA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di grande attualità </w:t>
      </w:r>
      <w:r w:rsidR="000E345B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che esplorano il concetto di </w:t>
      </w:r>
      <w:r w:rsidR="000E345B" w:rsidRPr="008B7FD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it-IT" w:eastAsia="en-AU"/>
          <w14:ligatures w14:val="none"/>
        </w:rPr>
        <w:t>gender fluid</w:t>
      </w:r>
      <w:r w:rsidR="000E345B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nella dimensione fisica e immaginifica, </w:t>
      </w:r>
      <w:r w:rsidR="008E79EA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come</w:t>
      </w:r>
      <w:r w:rsidR="005C13C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ED246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quella </w:t>
      </w:r>
      <w:r w:rsidR="008638E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di</w:t>
      </w:r>
      <w:r w:rsidR="0071052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E17A03" w:rsidRPr="00081E8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Agnes Questionmark</w:t>
      </w:r>
      <w:r w:rsidR="00523720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ED246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o </w:t>
      </w:r>
      <w:r w:rsidR="00806D41" w:rsidRPr="008638ED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Mycelius Min</w:t>
      </w:r>
      <w:r w:rsidR="008E79EA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d</w:t>
      </w:r>
      <w:r w:rsidR="00806D41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di </w:t>
      </w:r>
      <w:r w:rsidR="00806D41" w:rsidRPr="008638ED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Matteo Domenichetti</w:t>
      </w:r>
      <w:r w:rsidR="00806D41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e </w:t>
      </w:r>
      <w:r w:rsidR="00806D41" w:rsidRPr="008638ED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Milovan Farronato</w:t>
      </w:r>
      <w:r w:rsidR="000E345B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.</w:t>
      </w:r>
    </w:p>
    <w:p w14:paraId="7E9C4EDF" w14:textId="77777777" w:rsidR="002E1AA0" w:rsidRDefault="002E1AA0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</w:pPr>
    </w:p>
    <w:p w14:paraId="3A012D74" w14:textId="04A2303F" w:rsidR="00E24130" w:rsidRDefault="00812409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Il</w:t>
      </w:r>
      <w:r w:rsidR="009D3B1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9D3B1D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tema d</w:t>
      </w:r>
      <w:r w:rsidR="009D3B1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ella</w:t>
      </w:r>
      <w:r w:rsidR="009D3B1D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metamorfosi</w:t>
      </w:r>
      <w:r w:rsidR="009D3B1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e della </w:t>
      </w:r>
      <w:r w:rsidR="009D3B1D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vestizione </w:t>
      </w:r>
      <w:r w:rsidR="009D3B1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intesa come momento di auto-finzione, </w:t>
      </w:r>
      <w:r w:rsidR="009D3B1D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atto performativo</w:t>
      </w:r>
      <w:r w:rsidR="009D3B1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e</w:t>
      </w:r>
      <w:r w:rsidR="009D3B1D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strumento di hackeraggio </w:t>
      </w:r>
      <w:r w:rsidR="009D3B1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dell’i</w:t>
      </w:r>
      <w:r w:rsidR="009D3B1D" w:rsidRPr="00081E8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dentità </w:t>
      </w:r>
      <w:r w:rsidR="009D3B1D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di genere, sarà declinato nella visione </w:t>
      </w:r>
      <w:r w:rsidR="00967F74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di</w:t>
      </w:r>
      <w:r w:rsidR="009D3B1D" w:rsidRPr="00081E82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Ciccone</w:t>
      </w:r>
      <w:r w:rsidR="00D8058C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World</w:t>
      </w:r>
      <w:r w:rsidR="00EE7D83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,</w:t>
      </w:r>
      <w:r w:rsidR="00EE7D83" w:rsidRPr="00EE7D8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D8058C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brand milanese nato dal talento del </w:t>
      </w:r>
      <w:r w:rsidR="00EE7D8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fashion </w:t>
      </w:r>
      <w:r w:rsidR="00EE7D83" w:rsidRPr="00EE7D8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designer </w:t>
      </w:r>
      <w:r w:rsidR="00D8058C" w:rsidRPr="00D8058C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Giorgio Ciccone</w:t>
      </w:r>
      <w:r w:rsidR="00D8058C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.</w:t>
      </w:r>
    </w:p>
    <w:p w14:paraId="5C268F20" w14:textId="77777777" w:rsidR="002E1AA0" w:rsidRDefault="002E1AA0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</w:pPr>
    </w:p>
    <w:p w14:paraId="16A9CFD9" w14:textId="14B70C57" w:rsidR="005544A2" w:rsidRPr="00F43E64" w:rsidRDefault="008B3970" w:rsidP="00A220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P</w:t>
      </w:r>
      <w:r w:rsidR="00812409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er “normalizzare” il concetto di </w:t>
      </w:r>
      <w:r w:rsidR="00812409" w:rsidRPr="00E16887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pratica performativa</w:t>
      </w:r>
      <w:r w:rsidR="002C432F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 xml:space="preserve"> individuale </w:t>
      </w:r>
      <w:r w:rsidR="002C432F" w:rsidRPr="002C432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come processo</w:t>
      </w:r>
      <w:r w:rsidR="002C432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812409" w:rsidRPr="000B24CE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di </w:t>
      </w:r>
      <w:r w:rsidR="00812409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auto</w:t>
      </w:r>
      <w:r w:rsidR="00812409" w:rsidRPr="000B24CE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conoscenza</w:t>
      </w:r>
      <w:r w:rsidR="00812409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e accettazione, 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l</w:t>
      </w:r>
      <w:r w:rsidR="00E24130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a </w:t>
      </w:r>
      <w:r w:rsidR="00643A31" w:rsidRPr="00A74553">
        <w:rPr>
          <w:rFonts w:ascii="Arial" w:eastAsia="Times New Roman" w:hAnsi="Arial" w:cs="Arial"/>
          <w:b/>
          <w:bCs/>
          <w:color w:val="222222"/>
          <w:sz w:val="24"/>
          <w:szCs w:val="24"/>
          <w:lang w:val="it-IT" w:eastAsia="en-AU"/>
          <w14:ligatures w14:val="none"/>
        </w:rPr>
        <w:t>project room</w:t>
      </w:r>
      <w:r w:rsidR="00E24130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propone a tutti i visitatori l’esperienza di un esercizio Transghost</w:t>
      </w:r>
      <w:r w:rsidR="0045563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, attraverso </w:t>
      </w:r>
      <w:r w:rsidR="00356BA4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l’</w:t>
      </w:r>
      <w:r w:rsidR="00BE08E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opera</w:t>
      </w:r>
      <w:r w:rsidR="005544A2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 </w:t>
      </w:r>
      <w:r w:rsidR="005544A2" w:rsidRPr="00E16887">
        <w:rPr>
          <w:rFonts w:ascii="Arial" w:eastAsia="Times New Roman" w:hAnsi="Arial" w:cs="Arial"/>
          <w:i/>
          <w:iCs/>
          <w:color w:val="222222"/>
          <w:sz w:val="24"/>
          <w:szCs w:val="24"/>
          <w:lang w:val="it-IT" w:eastAsia="en-AU"/>
          <w14:ligatures w14:val="none"/>
        </w:rPr>
        <w:t>“Wet a Mirror”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val="it-IT" w:eastAsia="en-AU"/>
          <w14:ligatures w14:val="none"/>
        </w:rPr>
        <w:t xml:space="preserve"> (Rooy Charlie Lana, 2023</w:t>
      </w:r>
      <w:r w:rsidR="009662FB">
        <w:rPr>
          <w:rFonts w:ascii="Arial" w:eastAsia="Times New Roman" w:hAnsi="Arial" w:cs="Arial"/>
          <w:i/>
          <w:iCs/>
          <w:color w:val="222222"/>
          <w:sz w:val="24"/>
          <w:szCs w:val="24"/>
          <w:lang w:val="it-IT" w:eastAsia="en-AU"/>
          <w14:ligatures w14:val="none"/>
        </w:rPr>
        <w:t>, @sottogiudecca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val="it-IT" w:eastAsia="en-AU"/>
          <w14:ligatures w14:val="none"/>
        </w:rPr>
        <w:t>)</w:t>
      </w:r>
      <w:r w:rsidR="00BE08E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, prodotta </w:t>
      </w:r>
      <w:r w:rsidR="00356BA4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 xml:space="preserve">per l’occasione </w:t>
      </w:r>
      <w:r w:rsidR="00A74553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in collaborazione con l’artista</w:t>
      </w:r>
      <w:r w:rsidR="0045563F">
        <w:rPr>
          <w:rFonts w:ascii="Arial" w:eastAsia="Times New Roman" w:hAnsi="Arial" w:cs="Arial"/>
          <w:color w:val="222222"/>
          <w:sz w:val="24"/>
          <w:szCs w:val="24"/>
          <w:lang w:val="it-IT" w:eastAsia="en-AU"/>
          <w14:ligatures w14:val="none"/>
        </w:rPr>
        <w:t>.</w:t>
      </w:r>
    </w:p>
    <w:p w14:paraId="74A073B1" w14:textId="77777777" w:rsidR="001942F3" w:rsidRPr="006E1301" w:rsidRDefault="001942F3">
      <w:pPr>
        <w:rPr>
          <w:lang w:val="it-IT"/>
        </w:rPr>
      </w:pPr>
    </w:p>
    <w:sectPr w:rsidR="001942F3" w:rsidRPr="006E1301" w:rsidSect="005D02A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6557" w14:textId="77777777" w:rsidR="009C11A9" w:rsidRDefault="009C11A9" w:rsidP="00513A54">
      <w:pPr>
        <w:spacing w:after="0" w:line="240" w:lineRule="auto"/>
      </w:pPr>
      <w:r>
        <w:separator/>
      </w:r>
    </w:p>
  </w:endnote>
  <w:endnote w:type="continuationSeparator" w:id="0">
    <w:p w14:paraId="120E041F" w14:textId="77777777" w:rsidR="009C11A9" w:rsidRDefault="009C11A9" w:rsidP="0051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DD5B" w14:textId="5292BDA4" w:rsidR="009C3E51" w:rsidRPr="00A220B5" w:rsidRDefault="009C3E51" w:rsidP="009C3E51">
    <w:pPr>
      <w:jc w:val="center"/>
      <w:rPr>
        <w:color w:val="0D0D0D" w:themeColor="text1" w:themeTint="F2"/>
        <w:sz w:val="20"/>
        <w:szCs w:val="20"/>
        <w:lang w:val="it-IT"/>
      </w:rPr>
    </w:pPr>
    <w:r w:rsidRPr="00A220B5">
      <w:rPr>
        <w:b/>
        <w:color w:val="0D0D0D" w:themeColor="text1" w:themeTint="F2"/>
        <w:sz w:val="20"/>
        <w:szCs w:val="20"/>
        <w:lang w:val="it-IT"/>
      </w:rPr>
      <w:t xml:space="preserve">-1FLOOR Via Giudecca 23, RC| </w:t>
    </w:r>
    <w:hyperlink r:id="rId1" w:history="1">
      <w:r w:rsidRPr="00CA2EBD">
        <w:rPr>
          <w:rStyle w:val="Collegamentoipertestuale"/>
          <w:b/>
          <w:color w:val="0D0D0D" w:themeColor="text1" w:themeTint="F2"/>
          <w:sz w:val="20"/>
          <w:szCs w:val="20"/>
          <w:u w:val="none"/>
          <w:lang w:val="it-IT"/>
        </w:rPr>
        <w:t>sottogiudecca@gmail.com</w:t>
      </w:r>
    </w:hyperlink>
    <w:r w:rsidRPr="00A220B5">
      <w:rPr>
        <w:b/>
        <w:color w:val="0D0D0D" w:themeColor="text1" w:themeTint="F2"/>
        <w:sz w:val="20"/>
        <w:szCs w:val="20"/>
        <w:lang w:val="it-IT"/>
      </w:rPr>
      <w:t xml:space="preserve"> | </w:t>
    </w:r>
    <w:hyperlink r:id="rId2">
      <w:r w:rsidRPr="00A220B5">
        <w:rPr>
          <w:b/>
          <w:color w:val="0D0D0D" w:themeColor="text1" w:themeTint="F2"/>
          <w:sz w:val="20"/>
          <w:szCs w:val="20"/>
          <w:lang w:val="it-IT"/>
        </w:rPr>
        <w:t>www.galleriaartetoma.com/sottogiudecca</w:t>
      </w:r>
    </w:hyperlink>
    <w:r w:rsidRPr="00A220B5">
      <w:rPr>
        <w:b/>
        <w:color w:val="0D0D0D" w:themeColor="text1" w:themeTint="F2"/>
        <w:sz w:val="20"/>
        <w:szCs w:val="20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0CC" w14:textId="77777777" w:rsidR="009C11A9" w:rsidRDefault="009C11A9" w:rsidP="00513A54">
      <w:pPr>
        <w:spacing w:after="0" w:line="240" w:lineRule="auto"/>
      </w:pPr>
      <w:r>
        <w:separator/>
      </w:r>
    </w:p>
  </w:footnote>
  <w:footnote w:type="continuationSeparator" w:id="0">
    <w:p w14:paraId="63EEFA27" w14:textId="77777777" w:rsidR="009C11A9" w:rsidRDefault="009C11A9" w:rsidP="0051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D88D" w14:textId="18A6E915" w:rsidR="00513A54" w:rsidRDefault="00513A54" w:rsidP="00CA2EB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2"/>
    <w:rsid w:val="00081E82"/>
    <w:rsid w:val="000B24CE"/>
    <w:rsid w:val="000B2C80"/>
    <w:rsid w:val="000D5230"/>
    <w:rsid w:val="000E345B"/>
    <w:rsid w:val="000E696C"/>
    <w:rsid w:val="0010377D"/>
    <w:rsid w:val="001078A2"/>
    <w:rsid w:val="00124BBF"/>
    <w:rsid w:val="00164D92"/>
    <w:rsid w:val="001942F3"/>
    <w:rsid w:val="00195289"/>
    <w:rsid w:val="001E469E"/>
    <w:rsid w:val="00232428"/>
    <w:rsid w:val="00271ED6"/>
    <w:rsid w:val="002A235D"/>
    <w:rsid w:val="002C432F"/>
    <w:rsid w:val="002E1AA0"/>
    <w:rsid w:val="002E2B1D"/>
    <w:rsid w:val="002E423E"/>
    <w:rsid w:val="00356BA4"/>
    <w:rsid w:val="003742AB"/>
    <w:rsid w:val="003C7240"/>
    <w:rsid w:val="003D6FB1"/>
    <w:rsid w:val="00411BAF"/>
    <w:rsid w:val="0045563F"/>
    <w:rsid w:val="004E3975"/>
    <w:rsid w:val="00513A54"/>
    <w:rsid w:val="00523720"/>
    <w:rsid w:val="00526DD9"/>
    <w:rsid w:val="005544A2"/>
    <w:rsid w:val="00573E0D"/>
    <w:rsid w:val="005832A0"/>
    <w:rsid w:val="0059246B"/>
    <w:rsid w:val="005C13C3"/>
    <w:rsid w:val="005D02A3"/>
    <w:rsid w:val="005E2945"/>
    <w:rsid w:val="005F3B2C"/>
    <w:rsid w:val="005F459E"/>
    <w:rsid w:val="0061075C"/>
    <w:rsid w:val="00614312"/>
    <w:rsid w:val="00643A31"/>
    <w:rsid w:val="00651594"/>
    <w:rsid w:val="00665778"/>
    <w:rsid w:val="00693ADB"/>
    <w:rsid w:val="00697E82"/>
    <w:rsid w:val="006A3DF3"/>
    <w:rsid w:val="006E1301"/>
    <w:rsid w:val="0071052F"/>
    <w:rsid w:val="0071632C"/>
    <w:rsid w:val="007309CF"/>
    <w:rsid w:val="00763555"/>
    <w:rsid w:val="00763BD3"/>
    <w:rsid w:val="00782CC1"/>
    <w:rsid w:val="007A5112"/>
    <w:rsid w:val="007A55D1"/>
    <w:rsid w:val="007F76E9"/>
    <w:rsid w:val="00806D41"/>
    <w:rsid w:val="00806FAD"/>
    <w:rsid w:val="00810FFB"/>
    <w:rsid w:val="00812409"/>
    <w:rsid w:val="008638ED"/>
    <w:rsid w:val="00877132"/>
    <w:rsid w:val="008B3970"/>
    <w:rsid w:val="008B7FD7"/>
    <w:rsid w:val="008D4508"/>
    <w:rsid w:val="008E79EA"/>
    <w:rsid w:val="00915366"/>
    <w:rsid w:val="0094161B"/>
    <w:rsid w:val="009662FB"/>
    <w:rsid w:val="00967F74"/>
    <w:rsid w:val="00971301"/>
    <w:rsid w:val="0097653B"/>
    <w:rsid w:val="009943B7"/>
    <w:rsid w:val="009C11A9"/>
    <w:rsid w:val="009C3E51"/>
    <w:rsid w:val="009D3B1D"/>
    <w:rsid w:val="009E5FA4"/>
    <w:rsid w:val="00A012C4"/>
    <w:rsid w:val="00A220B5"/>
    <w:rsid w:val="00A22A96"/>
    <w:rsid w:val="00A30636"/>
    <w:rsid w:val="00A64757"/>
    <w:rsid w:val="00A74553"/>
    <w:rsid w:val="00A74B19"/>
    <w:rsid w:val="00A96153"/>
    <w:rsid w:val="00AF232A"/>
    <w:rsid w:val="00AF23B7"/>
    <w:rsid w:val="00AF512F"/>
    <w:rsid w:val="00B0102E"/>
    <w:rsid w:val="00B60908"/>
    <w:rsid w:val="00B70396"/>
    <w:rsid w:val="00B73D55"/>
    <w:rsid w:val="00B8198F"/>
    <w:rsid w:val="00B93F7D"/>
    <w:rsid w:val="00BD356A"/>
    <w:rsid w:val="00BE08E3"/>
    <w:rsid w:val="00C03B9F"/>
    <w:rsid w:val="00C06A3B"/>
    <w:rsid w:val="00C71E88"/>
    <w:rsid w:val="00CA2EBD"/>
    <w:rsid w:val="00CA6EF7"/>
    <w:rsid w:val="00CC19E3"/>
    <w:rsid w:val="00CC6F5D"/>
    <w:rsid w:val="00CD50B3"/>
    <w:rsid w:val="00D20829"/>
    <w:rsid w:val="00D71EBF"/>
    <w:rsid w:val="00D75863"/>
    <w:rsid w:val="00D8058C"/>
    <w:rsid w:val="00D9540A"/>
    <w:rsid w:val="00DA3E09"/>
    <w:rsid w:val="00DA4CD8"/>
    <w:rsid w:val="00DE3CB2"/>
    <w:rsid w:val="00E16887"/>
    <w:rsid w:val="00E17A03"/>
    <w:rsid w:val="00E24130"/>
    <w:rsid w:val="00E246C4"/>
    <w:rsid w:val="00E35320"/>
    <w:rsid w:val="00E4460C"/>
    <w:rsid w:val="00E52376"/>
    <w:rsid w:val="00ED246D"/>
    <w:rsid w:val="00EE7D83"/>
    <w:rsid w:val="00F1474D"/>
    <w:rsid w:val="00F43E64"/>
    <w:rsid w:val="00F46D50"/>
    <w:rsid w:val="00F656E8"/>
    <w:rsid w:val="00FA07FE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7EE9"/>
  <w15:chartTrackingRefBased/>
  <w15:docId w15:val="{43D7ACC3-956B-4736-A668-F8BA130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81E82"/>
    <w:rPr>
      <w:color w:val="0000FF"/>
      <w:u w:val="single"/>
    </w:rPr>
  </w:style>
  <w:style w:type="paragraph" w:customStyle="1" w:styleId="Default">
    <w:name w:val="Default"/>
    <w:rsid w:val="00863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06A3B"/>
    <w:rPr>
      <w:i/>
      <w:iCs/>
    </w:rPr>
  </w:style>
  <w:style w:type="character" w:styleId="Enfasigrassetto">
    <w:name w:val="Strong"/>
    <w:basedOn w:val="Carpredefinitoparagrafo"/>
    <w:uiPriority w:val="22"/>
    <w:qFormat/>
    <w:rsid w:val="00C06A3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13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A5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13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A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eriaartetoma.com/sottogiudecca" TargetMode="External"/><Relationship Id="rId1" Type="http://schemas.openxmlformats.org/officeDocument/2006/relationships/hyperlink" Target="mailto:sottogiudec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9371D2B77C744A2A57D441FE60E32" ma:contentTypeVersion="2" ma:contentTypeDescription="Creare un nuovo documento." ma:contentTypeScope="" ma:versionID="8b54611698166e5e4c17d9d8924d88d5">
  <xsd:schema xmlns:xsd="http://www.w3.org/2001/XMLSchema" xmlns:xs="http://www.w3.org/2001/XMLSchema" xmlns:p="http://schemas.microsoft.com/office/2006/metadata/properties" xmlns:ns3="139ab190-6f33-4919-ab07-67c91bf5643a" targetNamespace="http://schemas.microsoft.com/office/2006/metadata/properties" ma:root="true" ma:fieldsID="125b7239ba2eb64a3359db16496a13bc" ns3:_="">
    <xsd:import namespace="139ab190-6f33-4919-ab07-67c91bf56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b190-6f33-4919-ab07-67c91bf56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89487-B7B5-494E-9325-21A6423AE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AE966-50CD-4E73-844F-F1578BD74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ab190-6f33-4919-ab07-67c91bf56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97E7A-9606-437D-8042-17EF2322E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Toma</dc:creator>
  <cp:keywords/>
  <dc:description/>
  <cp:lastModifiedBy>Marta Toma</cp:lastModifiedBy>
  <cp:revision>6</cp:revision>
  <cp:lastPrinted>2023-07-28T09:37:00Z</cp:lastPrinted>
  <dcterms:created xsi:type="dcterms:W3CDTF">2023-07-28T08:53:00Z</dcterms:created>
  <dcterms:modified xsi:type="dcterms:W3CDTF">2023-07-28T09:38:00Z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0x01010022B9371D2B77C744A2A57D441FE60E32</vt:lpwstr>
  </property>
</Properties>
</file>