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218C" w14:textId="77777777" w:rsidR="00D50B5B" w:rsidRDefault="00D50B5B" w:rsidP="00D50B5B">
      <w:pPr>
        <w:rPr>
          <w:rFonts w:ascii="Times New Roman" w:hAnsi="Times New Roman"/>
        </w:rPr>
      </w:pPr>
      <w:r>
        <w:rPr>
          <w:rFonts w:ascii="Times New Roman" w:hAnsi="Times New Roman"/>
        </w:rPr>
        <w:t>COMUNICATO STAMPA</w:t>
      </w:r>
    </w:p>
    <w:p w14:paraId="1CADD84B" w14:textId="77777777" w:rsidR="00D50B5B" w:rsidRDefault="00D50B5B" w:rsidP="00D50B5B">
      <w:pPr>
        <w:rPr>
          <w:rFonts w:ascii="Times New Roman" w:hAnsi="Times New Roman"/>
        </w:rPr>
      </w:pPr>
    </w:p>
    <w:p w14:paraId="5704DA21" w14:textId="08E64602" w:rsidR="00640134" w:rsidRPr="00907FB0" w:rsidRDefault="00D50B5B" w:rsidP="00640134">
      <w:pPr>
        <w:rPr>
          <w:rFonts w:ascii="Times New Roman" w:hAnsi="Times New Roman"/>
        </w:rPr>
      </w:pPr>
      <w:r>
        <w:rPr>
          <w:rFonts w:ascii="Bell MT" w:hAnsi="Bell MT"/>
          <w:sz w:val="28"/>
          <w:szCs w:val="28"/>
        </w:rPr>
        <w:t>C</w:t>
      </w:r>
      <w:r w:rsidR="002F2914">
        <w:rPr>
          <w:rFonts w:ascii="Bell MT" w:hAnsi="Bell MT"/>
          <w:sz w:val="28"/>
          <w:szCs w:val="28"/>
        </w:rPr>
        <w:t>UNEO</w:t>
      </w:r>
      <w:r>
        <w:rPr>
          <w:rFonts w:ascii="Bell MT" w:hAnsi="Bell MT"/>
          <w:sz w:val="28"/>
          <w:szCs w:val="28"/>
        </w:rPr>
        <w:t xml:space="preserve">– Sabato </w:t>
      </w:r>
      <w:r w:rsidR="002F2914">
        <w:rPr>
          <w:rFonts w:ascii="Bell MT" w:hAnsi="Bell MT"/>
          <w:sz w:val="28"/>
          <w:szCs w:val="28"/>
        </w:rPr>
        <w:t>1</w:t>
      </w:r>
      <w:r w:rsidR="007E5F8F">
        <w:rPr>
          <w:rFonts w:ascii="Bell MT" w:hAnsi="Bell MT"/>
          <w:sz w:val="28"/>
          <w:szCs w:val="28"/>
        </w:rPr>
        <w:t>1</w:t>
      </w:r>
      <w:r w:rsidR="002F2914">
        <w:rPr>
          <w:rFonts w:ascii="Bell MT" w:hAnsi="Bell MT"/>
          <w:sz w:val="28"/>
          <w:szCs w:val="28"/>
        </w:rPr>
        <w:t xml:space="preserve"> Giugno</w:t>
      </w:r>
      <w:r>
        <w:rPr>
          <w:rFonts w:ascii="Bell MT" w:hAnsi="Bell MT"/>
          <w:sz w:val="28"/>
          <w:szCs w:val="28"/>
        </w:rPr>
        <w:t xml:space="preserve"> </w:t>
      </w:r>
      <w:r w:rsidR="002F2914">
        <w:rPr>
          <w:rFonts w:ascii="Bell MT" w:hAnsi="Bell MT"/>
          <w:sz w:val="28"/>
          <w:szCs w:val="28"/>
        </w:rPr>
        <w:t>d</w:t>
      </w:r>
      <w:r>
        <w:rPr>
          <w:rFonts w:ascii="Bell MT" w:hAnsi="Bell MT"/>
          <w:sz w:val="28"/>
          <w:szCs w:val="28"/>
        </w:rPr>
        <w:t>alle ore 1</w:t>
      </w:r>
      <w:r w:rsidR="002F2914">
        <w:rPr>
          <w:rFonts w:ascii="Bell MT" w:hAnsi="Bell MT"/>
          <w:sz w:val="28"/>
          <w:szCs w:val="28"/>
        </w:rPr>
        <w:t>5</w:t>
      </w:r>
      <w:r>
        <w:rPr>
          <w:rFonts w:ascii="Bell MT" w:hAnsi="Bell MT"/>
          <w:sz w:val="28"/>
          <w:szCs w:val="28"/>
        </w:rPr>
        <w:t xml:space="preserve">.00 </w:t>
      </w:r>
      <w:r w:rsidR="002F2914">
        <w:rPr>
          <w:rFonts w:ascii="Bell MT" w:hAnsi="Bell MT"/>
          <w:sz w:val="28"/>
          <w:szCs w:val="28"/>
        </w:rPr>
        <w:t xml:space="preserve">alle ore 18.00 </w:t>
      </w:r>
      <w:r>
        <w:rPr>
          <w:rFonts w:ascii="Bell MT" w:hAnsi="Bell MT"/>
          <w:sz w:val="28"/>
          <w:szCs w:val="28"/>
        </w:rPr>
        <w:t>sarà</w:t>
      </w:r>
      <w:r w:rsidR="004A585C">
        <w:rPr>
          <w:rFonts w:ascii="Bell MT" w:hAnsi="Bell MT"/>
          <w:sz w:val="28"/>
          <w:szCs w:val="28"/>
        </w:rPr>
        <w:t xml:space="preserve"> </w:t>
      </w:r>
      <w:r w:rsidR="004A585C" w:rsidRPr="004A585C">
        <w:rPr>
          <w:rFonts w:ascii="Bell MT" w:hAnsi="Bell MT"/>
          <w:sz w:val="28"/>
          <w:szCs w:val="28"/>
        </w:rPr>
        <w:t>aperta al pubblico</w:t>
      </w:r>
      <w:r w:rsidR="004A585C">
        <w:rPr>
          <w:rFonts w:ascii="Bell MT" w:hAnsi="Bell MT"/>
          <w:sz w:val="28"/>
          <w:szCs w:val="28"/>
        </w:rPr>
        <w:t xml:space="preserve">, con inaugurazione alle ore 17.00, </w:t>
      </w:r>
      <w:r>
        <w:rPr>
          <w:rFonts w:ascii="Bell MT" w:hAnsi="Bell MT"/>
          <w:sz w:val="28"/>
          <w:szCs w:val="28"/>
        </w:rPr>
        <w:t>l’installazione</w:t>
      </w:r>
      <w:r w:rsidR="001346EA">
        <w:rPr>
          <w:rFonts w:ascii="Bell MT" w:hAnsi="Bell MT"/>
          <w:sz w:val="28"/>
          <w:szCs w:val="28"/>
        </w:rPr>
        <w:t xml:space="preserve"> collettiva</w:t>
      </w:r>
      <w:r>
        <w:rPr>
          <w:rFonts w:ascii="Bell MT" w:hAnsi="Bell MT"/>
          <w:sz w:val="28"/>
          <w:szCs w:val="28"/>
        </w:rPr>
        <w:t xml:space="preserve"> interattiva e itinerante </w:t>
      </w:r>
      <w:r>
        <w:rPr>
          <w:rFonts w:ascii="Bell MT" w:hAnsi="Bell MT" w:cstheme="majorHAnsi"/>
          <w:sz w:val="28"/>
          <w:szCs w:val="28"/>
        </w:rPr>
        <w:t>METAMORPHOSEON</w:t>
      </w:r>
      <w:r>
        <w:rPr>
          <w:rFonts w:ascii="Bell MT" w:hAnsi="Bell MT"/>
          <w:sz w:val="28"/>
          <w:szCs w:val="28"/>
        </w:rPr>
        <w:t xml:space="preserve"> presso </w:t>
      </w:r>
      <w:r w:rsidR="00615584">
        <w:rPr>
          <w:rFonts w:ascii="Bell MT" w:hAnsi="Bell MT"/>
          <w:sz w:val="28"/>
          <w:szCs w:val="28"/>
        </w:rPr>
        <w:t xml:space="preserve">il Palazzo Samone di Cuneo, via Amedeo Rossi n. 4 piano terra, </w:t>
      </w:r>
      <w:r>
        <w:rPr>
          <w:rFonts w:ascii="Bell MT" w:hAnsi="Bell MT"/>
          <w:sz w:val="28"/>
          <w:szCs w:val="28"/>
        </w:rPr>
        <w:t xml:space="preserve">a cura della prof.ssa Margherita Caliendo, con </w:t>
      </w:r>
      <w:r w:rsidR="00EF12C4">
        <w:rPr>
          <w:rFonts w:ascii="Bell MT" w:hAnsi="Bell MT"/>
          <w:sz w:val="28"/>
          <w:szCs w:val="28"/>
        </w:rPr>
        <w:t xml:space="preserve">il patrocinio </w:t>
      </w:r>
      <w:r>
        <w:rPr>
          <w:rFonts w:ascii="Bell MT" w:hAnsi="Bell MT"/>
          <w:sz w:val="28"/>
          <w:szCs w:val="28"/>
        </w:rPr>
        <w:t xml:space="preserve"> del Comune di C</w:t>
      </w:r>
      <w:r w:rsidR="00EF12C4">
        <w:rPr>
          <w:rFonts w:ascii="Bell MT" w:hAnsi="Bell MT"/>
          <w:sz w:val="28"/>
          <w:szCs w:val="28"/>
        </w:rPr>
        <w:t>uneo</w:t>
      </w:r>
      <w:r w:rsidR="00615584">
        <w:rPr>
          <w:rFonts w:ascii="Bell MT" w:hAnsi="Bell MT"/>
          <w:sz w:val="28"/>
          <w:szCs w:val="28"/>
        </w:rPr>
        <w:t xml:space="preserve"> e </w:t>
      </w:r>
      <w:r>
        <w:rPr>
          <w:rFonts w:ascii="Bell MT" w:hAnsi="Bell MT"/>
          <w:sz w:val="28"/>
          <w:szCs w:val="28"/>
        </w:rPr>
        <w:t xml:space="preserve">la partecipazione degli artisti e  fotografi </w:t>
      </w:r>
      <w:r>
        <w:rPr>
          <w:rFonts w:ascii="Bell MT" w:hAnsi="Bell MT" w:cstheme="majorHAnsi"/>
          <w:sz w:val="28"/>
          <w:szCs w:val="28"/>
        </w:rPr>
        <w:t xml:space="preserve">Andrea Caliendo, Daniela Ceppa, Claudia Cravero, Sabrina Scanu, Marta </w:t>
      </w:r>
      <w:proofErr w:type="spellStart"/>
      <w:r>
        <w:rPr>
          <w:rFonts w:ascii="Bell MT" w:hAnsi="Bell MT" w:cstheme="majorHAnsi"/>
          <w:sz w:val="28"/>
          <w:szCs w:val="28"/>
        </w:rPr>
        <w:t>Valls</w:t>
      </w:r>
      <w:proofErr w:type="spellEnd"/>
      <w:r>
        <w:rPr>
          <w:rFonts w:ascii="Bell MT" w:hAnsi="Bell MT" w:cstheme="majorHAnsi"/>
          <w:sz w:val="28"/>
          <w:szCs w:val="28"/>
        </w:rPr>
        <w:t xml:space="preserve"> </w:t>
      </w:r>
      <w:r w:rsidR="00640134">
        <w:rPr>
          <w:rFonts w:ascii="Bell MT" w:hAnsi="Bell MT" w:cstheme="majorHAnsi"/>
          <w:sz w:val="28"/>
          <w:szCs w:val="28"/>
        </w:rPr>
        <w:t xml:space="preserve"> </w:t>
      </w:r>
      <w:r w:rsidR="00640134" w:rsidRPr="00640134">
        <w:rPr>
          <w:rFonts w:ascii="Bell MT" w:hAnsi="Bell MT" w:cstheme="majorHAnsi"/>
          <w:sz w:val="28"/>
          <w:szCs w:val="28"/>
        </w:rPr>
        <w:t xml:space="preserve"> </w:t>
      </w:r>
      <w:r w:rsidR="00640134">
        <w:rPr>
          <w:rFonts w:ascii="Bell MT" w:hAnsi="Bell MT" w:cstheme="majorHAnsi"/>
          <w:sz w:val="28"/>
          <w:szCs w:val="28"/>
        </w:rPr>
        <w:t xml:space="preserve">e il corpo di ballo costituito dai ballerini Martina Deputato, </w:t>
      </w:r>
      <w:proofErr w:type="spellStart"/>
      <w:r w:rsidR="00640134">
        <w:rPr>
          <w:rFonts w:ascii="Bell MT" w:hAnsi="Bell MT" w:cstheme="majorHAnsi"/>
          <w:sz w:val="28"/>
          <w:szCs w:val="28"/>
        </w:rPr>
        <w:t>Sinta</w:t>
      </w:r>
      <w:proofErr w:type="spellEnd"/>
      <w:r w:rsidR="00640134">
        <w:rPr>
          <w:rFonts w:ascii="Bell MT" w:hAnsi="Bell MT" w:cstheme="majorHAnsi"/>
          <w:sz w:val="28"/>
          <w:szCs w:val="28"/>
        </w:rPr>
        <w:t xml:space="preserve"> Riti</w:t>
      </w:r>
      <w:r w:rsidR="001346EA">
        <w:rPr>
          <w:rFonts w:ascii="Bell MT" w:hAnsi="Bell MT" w:cstheme="majorHAnsi"/>
          <w:sz w:val="28"/>
          <w:szCs w:val="28"/>
        </w:rPr>
        <w:t xml:space="preserve"> e</w:t>
      </w:r>
      <w:r w:rsidR="00640134">
        <w:rPr>
          <w:rFonts w:ascii="Bell MT" w:hAnsi="Bell MT" w:cstheme="majorHAnsi"/>
          <w:sz w:val="28"/>
          <w:szCs w:val="28"/>
        </w:rPr>
        <w:t xml:space="preserve"> </w:t>
      </w:r>
      <w:r w:rsidR="001346EA">
        <w:rPr>
          <w:rFonts w:ascii="Bell MT" w:hAnsi="Bell MT" w:cstheme="majorHAnsi"/>
          <w:sz w:val="28"/>
          <w:szCs w:val="28"/>
        </w:rPr>
        <w:t xml:space="preserve">Minias </w:t>
      </w:r>
      <w:r w:rsidR="00640134">
        <w:rPr>
          <w:rFonts w:ascii="Bell MT" w:hAnsi="Bell MT" w:cstheme="majorHAnsi"/>
          <w:sz w:val="28"/>
          <w:szCs w:val="28"/>
        </w:rPr>
        <w:t>L</w:t>
      </w:r>
      <w:r w:rsidR="00C16866">
        <w:rPr>
          <w:rFonts w:ascii="Bell MT" w:hAnsi="Bell MT" w:cstheme="majorHAnsi"/>
          <w:sz w:val="28"/>
          <w:szCs w:val="28"/>
        </w:rPr>
        <w:t>ui</w:t>
      </w:r>
      <w:r w:rsidR="00640134">
        <w:rPr>
          <w:rFonts w:ascii="Bell MT" w:hAnsi="Bell MT" w:cstheme="majorHAnsi"/>
          <w:sz w:val="28"/>
          <w:szCs w:val="28"/>
        </w:rPr>
        <w:t>s Cigolini</w:t>
      </w:r>
      <w:r w:rsidR="001346EA">
        <w:rPr>
          <w:rFonts w:ascii="Bell MT" w:hAnsi="Bell MT" w:cstheme="majorHAnsi"/>
          <w:sz w:val="28"/>
          <w:szCs w:val="28"/>
        </w:rPr>
        <w:t>,</w:t>
      </w:r>
      <w:r w:rsidR="00640134">
        <w:rPr>
          <w:rFonts w:ascii="Bell MT" w:hAnsi="Bell MT" w:cstheme="majorHAnsi"/>
          <w:sz w:val="28"/>
          <w:szCs w:val="28"/>
        </w:rPr>
        <w:t xml:space="preserve"> dell’Associazione “Neomenia Project”</w:t>
      </w:r>
      <w:r w:rsidR="001346EA">
        <w:rPr>
          <w:rFonts w:ascii="Bell MT" w:hAnsi="Bell MT" w:cstheme="majorHAnsi"/>
          <w:sz w:val="28"/>
          <w:szCs w:val="28"/>
        </w:rPr>
        <w:t>.</w:t>
      </w:r>
    </w:p>
    <w:p w14:paraId="0E2ABDF1" w14:textId="77777777" w:rsidR="00D50B5B" w:rsidRDefault="00D50B5B" w:rsidP="00D50B5B">
      <w:pPr>
        <w:rPr>
          <w:rFonts w:ascii="Bell MT" w:hAnsi="Bell MT"/>
          <w:sz w:val="28"/>
          <w:szCs w:val="28"/>
        </w:rPr>
      </w:pPr>
    </w:p>
    <w:p w14:paraId="18C58F4F" w14:textId="7FA5AB8F" w:rsidR="00D50B5B" w:rsidRDefault="001F1742" w:rsidP="00D50B5B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Come già avvenuto nelle precedenti e</w:t>
      </w:r>
      <w:r w:rsidR="00BE39AE">
        <w:rPr>
          <w:rFonts w:ascii="Bell MT" w:hAnsi="Bell MT"/>
          <w:sz w:val="28"/>
          <w:szCs w:val="28"/>
        </w:rPr>
        <w:t xml:space="preserve">sposizioni, tra cui quella con il Patrocinio presso il Comune di Rodello, </w:t>
      </w:r>
      <w:r>
        <w:rPr>
          <w:rFonts w:ascii="Bell MT" w:hAnsi="Bell MT"/>
          <w:sz w:val="28"/>
          <w:szCs w:val="28"/>
        </w:rPr>
        <w:t>a</w:t>
      </w:r>
      <w:r w:rsidR="00D50B5B">
        <w:rPr>
          <w:rFonts w:ascii="Bell MT" w:hAnsi="Bell MT"/>
          <w:sz w:val="28"/>
          <w:szCs w:val="28"/>
        </w:rPr>
        <w:t>l centro della</w:t>
      </w:r>
      <w:r w:rsidR="00BE39AE">
        <w:rPr>
          <w:rFonts w:ascii="Bell MT" w:hAnsi="Bell MT"/>
          <w:sz w:val="28"/>
          <w:szCs w:val="28"/>
        </w:rPr>
        <w:t xml:space="preserve"> </w:t>
      </w:r>
      <w:r w:rsidR="00D50B5B">
        <w:rPr>
          <w:rFonts w:ascii="Bell MT" w:hAnsi="Bell MT"/>
          <w:sz w:val="28"/>
          <w:szCs w:val="28"/>
        </w:rPr>
        <w:t xml:space="preserve">proposta artistica dell’artista e curatrice </w:t>
      </w:r>
      <w:r w:rsidR="00D50B5B" w:rsidRPr="00CB4CB1">
        <w:rPr>
          <w:rFonts w:ascii="Bell MT" w:hAnsi="Bell MT"/>
          <w:b/>
          <w:bCs/>
          <w:sz w:val="28"/>
          <w:szCs w:val="28"/>
        </w:rPr>
        <w:t>M</w:t>
      </w:r>
      <w:r w:rsidR="00554A60" w:rsidRPr="00CB4CB1">
        <w:rPr>
          <w:rFonts w:ascii="Bell MT" w:hAnsi="Bell MT"/>
          <w:b/>
          <w:bCs/>
          <w:sz w:val="28"/>
          <w:szCs w:val="28"/>
        </w:rPr>
        <w:t>argherita</w:t>
      </w:r>
      <w:r w:rsidR="00D50B5B" w:rsidRPr="00CB4CB1">
        <w:rPr>
          <w:rFonts w:ascii="Bell MT" w:hAnsi="Bell MT"/>
          <w:b/>
          <w:bCs/>
          <w:sz w:val="28"/>
          <w:szCs w:val="28"/>
        </w:rPr>
        <w:t xml:space="preserve"> Caliendo</w:t>
      </w:r>
      <w:r w:rsidR="00D50B5B">
        <w:rPr>
          <w:rFonts w:ascii="Bell MT" w:hAnsi="Bell MT"/>
          <w:sz w:val="28"/>
          <w:szCs w:val="28"/>
        </w:rPr>
        <w:t xml:space="preserve"> c’è una riflessione che invita lo spettatore ad andare oltre l’immagine </w:t>
      </w:r>
      <w:r w:rsidR="00554A60">
        <w:rPr>
          <w:rFonts w:ascii="Bell MT" w:hAnsi="Bell MT"/>
          <w:sz w:val="28"/>
          <w:szCs w:val="28"/>
        </w:rPr>
        <w:t>e l’osservazione della vita di un bosco</w:t>
      </w:r>
      <w:r w:rsidR="00BE39AE">
        <w:rPr>
          <w:rFonts w:ascii="Bell MT" w:hAnsi="Bell MT"/>
          <w:sz w:val="28"/>
          <w:szCs w:val="28"/>
        </w:rPr>
        <w:t xml:space="preserve">, si </w:t>
      </w:r>
      <w:r w:rsidR="00554A60">
        <w:rPr>
          <w:rFonts w:ascii="Bell MT" w:hAnsi="Bell MT"/>
          <w:sz w:val="28"/>
          <w:szCs w:val="28"/>
        </w:rPr>
        <w:t>chiede di</w:t>
      </w:r>
      <w:r w:rsidR="00D50B5B">
        <w:rPr>
          <w:rFonts w:ascii="Bell MT" w:hAnsi="Bell MT"/>
          <w:sz w:val="28"/>
          <w:szCs w:val="28"/>
        </w:rPr>
        <w:t xml:space="preserve"> predisporsi ad un viaggio introspettivo. </w:t>
      </w:r>
    </w:p>
    <w:p w14:paraId="6E178B7C" w14:textId="77777777" w:rsidR="00D50B5B" w:rsidRDefault="00D50B5B" w:rsidP="00D50B5B">
      <w:pPr>
        <w:pStyle w:val="Paragrafoelenco"/>
        <w:spacing w:after="0"/>
        <w:ind w:left="0"/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Momento poetico e di scoperta, l’opera si sviluppa attorno al tema del </w:t>
      </w:r>
      <w:r>
        <w:rPr>
          <w:rFonts w:ascii="Bell MT" w:hAnsi="Bell MT"/>
          <w:i/>
          <w:sz w:val="28"/>
          <w:szCs w:val="28"/>
        </w:rPr>
        <w:t>Tempo</w:t>
      </w:r>
      <w:r>
        <w:rPr>
          <w:rFonts w:ascii="Bell MT" w:hAnsi="Bell MT"/>
          <w:sz w:val="28"/>
          <w:szCs w:val="28"/>
        </w:rPr>
        <w:t xml:space="preserve"> dove tutto cambia e si trasforma, ma le tracce lasciate rimangono. Qui si infrange il confine che separa il pubblico dall’opera e si sviluppa un dialogo, senza soluzione di continuità, durante i diversi luoghi coinvolti nel progetto. </w:t>
      </w:r>
    </w:p>
    <w:p w14:paraId="184F0052" w14:textId="77777777" w:rsidR="00D50B5B" w:rsidRDefault="00D50B5B" w:rsidP="00D50B5B">
      <w:pPr>
        <w:pStyle w:val="Paragrafoelenco"/>
        <w:spacing w:after="0"/>
        <w:ind w:left="0"/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Nell’installazione si svelano le combinazioni della </w:t>
      </w:r>
      <w:r>
        <w:rPr>
          <w:rFonts w:ascii="Bell MT" w:hAnsi="Bell MT"/>
          <w:i/>
          <w:sz w:val="28"/>
          <w:szCs w:val="28"/>
        </w:rPr>
        <w:t>Natura</w:t>
      </w:r>
      <w:r>
        <w:rPr>
          <w:rFonts w:ascii="Bell MT" w:hAnsi="Bell MT"/>
          <w:sz w:val="28"/>
          <w:szCs w:val="28"/>
        </w:rPr>
        <w:t xml:space="preserve"> e degli ambienti indagati: fotografie e opere pittoriche, reali e immaginate, si fondono attraverso l’accostamento di elementi organici e artificiali.</w:t>
      </w:r>
    </w:p>
    <w:p w14:paraId="29CC0F66" w14:textId="454DEBFB" w:rsidR="00D50B5B" w:rsidRPr="00EF3292" w:rsidRDefault="00D50B5B" w:rsidP="000F75C7">
      <w:pPr>
        <w:jc w:val="both"/>
        <w:rPr>
          <w:rFonts w:ascii="Bell MT" w:eastAsia="Arial Unicode MS" w:hAnsi="Bell MT" w:cstheme="majorHAnsi"/>
          <w:i/>
          <w:iCs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Bell MT" w:hAnsi="Bell MT"/>
          <w:i/>
          <w:iCs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Metamorphoseon</w:t>
      </w:r>
      <w:proofErr w:type="spellEnd"/>
      <w:r>
        <w:rPr>
          <w:rFonts w:ascii="Bell MT" w:hAnsi="Bell MT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è un’opera</w:t>
      </w:r>
      <w:r w:rsidR="000B6945">
        <w:rPr>
          <w:rFonts w:ascii="Bell MT" w:hAnsi="Bell MT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collettiva</w:t>
      </w:r>
      <w:r>
        <w:rPr>
          <w:rFonts w:ascii="Bell MT" w:hAnsi="Bell MT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“precaria”</w:t>
      </w:r>
      <w:r w:rsidR="001F1742">
        <w:rPr>
          <w:rFonts w:ascii="Bell MT" w:hAnsi="Bell MT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itinerante </w:t>
      </w:r>
      <w:r>
        <w:rPr>
          <w:rFonts w:ascii="Bell MT" w:hAnsi="Bell MT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e in continua evoluzione, in cui la caratteristica del non essere definita e conclusa è testimonianza dell’inafferrabilità dell’ambiente e dell’impossibilità di restituirne appieno la complessità non solo fisica ma anche emotiva.</w:t>
      </w:r>
    </w:p>
    <w:p w14:paraId="45FF478C" w14:textId="524F2E06" w:rsidR="00EF3292" w:rsidRPr="00EF3292" w:rsidRDefault="00D50B5B" w:rsidP="000F75C7">
      <w:pPr>
        <w:pStyle w:val="Corpo"/>
        <w:jc w:val="both"/>
        <w:rPr>
          <w:rFonts w:ascii="Bell MT" w:hAnsi="Bell MT" w:cstheme="majorHAnsi"/>
          <w:sz w:val="28"/>
          <w:szCs w:val="28"/>
        </w:rPr>
      </w:pPr>
      <w:r w:rsidRPr="00EF3292">
        <w:rPr>
          <w:rFonts w:ascii="Bell MT" w:hAnsi="Bell MT" w:cstheme="majorHAnsi"/>
          <w:sz w:val="28"/>
          <w:szCs w:val="28"/>
        </w:rPr>
        <w:t xml:space="preserve">I luoghi che la compongono sono: </w:t>
      </w:r>
      <w:r w:rsidRPr="00EF3292">
        <w:rPr>
          <w:rFonts w:ascii="Bell MT" w:hAnsi="Bell MT" w:cstheme="majorHAnsi"/>
          <w:i/>
          <w:iCs/>
          <w:sz w:val="28"/>
          <w:szCs w:val="28"/>
        </w:rPr>
        <w:t>“il Bosco metamorfico</w:t>
      </w:r>
      <w:r w:rsidRPr="00EF3292">
        <w:rPr>
          <w:rFonts w:ascii="Bell MT" w:hAnsi="Bell MT" w:cstheme="majorHAnsi"/>
          <w:sz w:val="28"/>
          <w:szCs w:val="28"/>
        </w:rPr>
        <w:t xml:space="preserve">”, realizzato da </w:t>
      </w:r>
      <w:r w:rsidRPr="001075A9">
        <w:rPr>
          <w:rFonts w:ascii="Bell MT" w:hAnsi="Bell MT" w:cstheme="majorHAnsi"/>
          <w:b/>
          <w:bCs/>
          <w:sz w:val="28"/>
          <w:szCs w:val="28"/>
        </w:rPr>
        <w:t xml:space="preserve">Margherita </w:t>
      </w:r>
      <w:proofErr w:type="gramStart"/>
      <w:r w:rsidRPr="001075A9">
        <w:rPr>
          <w:rFonts w:ascii="Bell MT" w:hAnsi="Bell MT" w:cstheme="majorHAnsi"/>
          <w:b/>
          <w:bCs/>
          <w:sz w:val="28"/>
          <w:szCs w:val="28"/>
        </w:rPr>
        <w:t>Caliendo</w:t>
      </w:r>
      <w:r w:rsidR="00EF3292" w:rsidRPr="00EF3292">
        <w:rPr>
          <w:rFonts w:ascii="Bell MT" w:hAnsi="Bell MT" w:cstheme="majorHAnsi"/>
          <w:sz w:val="28"/>
          <w:szCs w:val="28"/>
        </w:rPr>
        <w:t xml:space="preserve">, </w:t>
      </w:r>
      <w:r w:rsidRPr="00EF3292">
        <w:rPr>
          <w:rFonts w:ascii="Bell MT" w:hAnsi="Bell MT" w:cstheme="majorHAnsi"/>
          <w:sz w:val="28"/>
          <w:szCs w:val="28"/>
        </w:rPr>
        <w:t xml:space="preserve"> vero</w:t>
      </w:r>
      <w:proofErr w:type="gramEnd"/>
      <w:r w:rsidRPr="00EF3292">
        <w:rPr>
          <w:rFonts w:ascii="Bell MT" w:hAnsi="Bell MT" w:cstheme="majorHAnsi"/>
          <w:sz w:val="28"/>
          <w:szCs w:val="28"/>
        </w:rPr>
        <w:t xml:space="preserve"> elemento di interazione con i fruitor</w:t>
      </w:r>
      <w:r w:rsidR="00A91850">
        <w:rPr>
          <w:rFonts w:ascii="Bell MT" w:hAnsi="Bell MT" w:cstheme="majorHAnsi"/>
          <w:sz w:val="28"/>
          <w:szCs w:val="28"/>
        </w:rPr>
        <w:t>i. In</w:t>
      </w:r>
      <w:r w:rsidR="001075A9">
        <w:rPr>
          <w:rFonts w:ascii="Bell MT" w:hAnsi="Bell MT" w:cstheme="majorHAnsi"/>
          <w:sz w:val="28"/>
          <w:szCs w:val="28"/>
        </w:rPr>
        <w:t xml:space="preserve"> questo luogo, c</w:t>
      </w:r>
      <w:r w:rsidRPr="00EF3292">
        <w:rPr>
          <w:rFonts w:ascii="Bell MT" w:hAnsi="Bell MT" w:cstheme="majorHAnsi"/>
          <w:sz w:val="28"/>
          <w:szCs w:val="28"/>
        </w:rPr>
        <w:t xml:space="preserve">omposto da tele </w:t>
      </w:r>
      <w:proofErr w:type="gramStart"/>
      <w:r w:rsidRPr="00EF3292">
        <w:rPr>
          <w:rFonts w:ascii="Bell MT" w:hAnsi="Bell MT" w:cstheme="majorHAnsi"/>
          <w:sz w:val="28"/>
          <w:szCs w:val="28"/>
        </w:rPr>
        <w:t>dipinte,  tappeto</w:t>
      </w:r>
      <w:proofErr w:type="gramEnd"/>
      <w:r w:rsidRPr="00EF3292">
        <w:rPr>
          <w:rFonts w:ascii="Bell MT" w:hAnsi="Bell MT" w:cstheme="majorHAnsi"/>
          <w:sz w:val="28"/>
          <w:szCs w:val="28"/>
        </w:rPr>
        <w:t xml:space="preserve"> di corteccia, pietre e argilla</w:t>
      </w:r>
      <w:r w:rsidR="00EF3292" w:rsidRPr="00EF3292">
        <w:rPr>
          <w:rFonts w:ascii="Bell MT" w:hAnsi="Bell MT" w:cstheme="majorHAnsi"/>
          <w:sz w:val="28"/>
          <w:szCs w:val="28"/>
        </w:rPr>
        <w:t>, si mette in discussione il concetto tradizionale di mostra d’arte</w:t>
      </w:r>
      <w:r w:rsidR="00E65F48">
        <w:rPr>
          <w:rFonts w:ascii="Bell MT" w:hAnsi="Bell MT" w:cstheme="majorHAnsi"/>
          <w:sz w:val="28"/>
          <w:szCs w:val="28"/>
        </w:rPr>
        <w:t xml:space="preserve">. Qui si </w:t>
      </w:r>
      <w:r w:rsidR="00EF3292" w:rsidRPr="00EF3292">
        <w:rPr>
          <w:rFonts w:ascii="Bell MT" w:hAnsi="Bell MT" w:cstheme="majorHAnsi"/>
          <w:sz w:val="28"/>
          <w:szCs w:val="28"/>
        </w:rPr>
        <w:t>annulla il divieto di toccare o, peggio, di portare via un pezzo</w:t>
      </w:r>
      <w:r w:rsidR="005E6978">
        <w:rPr>
          <w:rFonts w:ascii="Bell MT" w:hAnsi="Bell MT" w:cstheme="majorHAnsi"/>
          <w:sz w:val="28"/>
          <w:szCs w:val="28"/>
        </w:rPr>
        <w:t xml:space="preserve"> dell’opera</w:t>
      </w:r>
      <w:r w:rsidR="001075A9">
        <w:rPr>
          <w:rFonts w:ascii="Bell MT" w:hAnsi="Bell MT" w:cstheme="majorHAnsi"/>
          <w:sz w:val="28"/>
          <w:szCs w:val="28"/>
        </w:rPr>
        <w:t>: il</w:t>
      </w:r>
      <w:r w:rsidR="00EF3292" w:rsidRPr="00EF3292">
        <w:rPr>
          <w:rFonts w:ascii="Bell MT" w:hAnsi="Bell MT" w:cstheme="majorHAnsi"/>
          <w:sz w:val="28"/>
          <w:szCs w:val="28"/>
        </w:rPr>
        <w:t xml:space="preserve"> divieto si sostituisce con il lasciare</w:t>
      </w:r>
      <w:r w:rsidR="001075A9">
        <w:rPr>
          <w:rFonts w:ascii="Bell MT" w:hAnsi="Bell MT" w:cstheme="majorHAnsi"/>
          <w:sz w:val="28"/>
          <w:szCs w:val="28"/>
        </w:rPr>
        <w:t xml:space="preserve"> qu</w:t>
      </w:r>
      <w:r w:rsidR="00E65F48">
        <w:rPr>
          <w:rFonts w:ascii="Bell MT" w:hAnsi="Bell MT" w:cstheme="majorHAnsi"/>
          <w:sz w:val="28"/>
          <w:szCs w:val="28"/>
        </w:rPr>
        <w:t>a</w:t>
      </w:r>
      <w:r w:rsidR="001075A9">
        <w:rPr>
          <w:rFonts w:ascii="Bell MT" w:hAnsi="Bell MT" w:cstheme="majorHAnsi"/>
          <w:sz w:val="28"/>
          <w:szCs w:val="28"/>
        </w:rPr>
        <w:t>lcosa</w:t>
      </w:r>
      <w:r w:rsidR="00CB4CB1">
        <w:rPr>
          <w:rFonts w:ascii="Bell MT" w:hAnsi="Bell MT" w:cstheme="majorHAnsi"/>
          <w:sz w:val="28"/>
          <w:szCs w:val="28"/>
        </w:rPr>
        <w:t xml:space="preserve"> in cambio,</w:t>
      </w:r>
      <w:r w:rsidR="001346EA">
        <w:rPr>
          <w:rFonts w:ascii="Bell MT" w:hAnsi="Bell MT" w:cstheme="majorHAnsi"/>
          <w:sz w:val="28"/>
          <w:szCs w:val="28"/>
        </w:rPr>
        <w:t xml:space="preserve"> come ad </w:t>
      </w:r>
      <w:proofErr w:type="gramStart"/>
      <w:r w:rsidR="001346EA">
        <w:rPr>
          <w:rFonts w:ascii="Bell MT" w:hAnsi="Bell MT" w:cstheme="majorHAnsi"/>
          <w:sz w:val="28"/>
          <w:szCs w:val="28"/>
        </w:rPr>
        <w:t xml:space="preserve">esempio </w:t>
      </w:r>
      <w:r w:rsidR="001075A9">
        <w:rPr>
          <w:rFonts w:ascii="Bell MT" w:hAnsi="Bell MT" w:cstheme="majorHAnsi"/>
          <w:sz w:val="28"/>
          <w:szCs w:val="28"/>
        </w:rPr>
        <w:t xml:space="preserve"> alcune</w:t>
      </w:r>
      <w:proofErr w:type="gramEnd"/>
      <w:r w:rsidR="001075A9">
        <w:rPr>
          <w:rFonts w:ascii="Bell MT" w:hAnsi="Bell MT" w:cstheme="majorHAnsi"/>
          <w:sz w:val="28"/>
          <w:szCs w:val="28"/>
        </w:rPr>
        <w:t xml:space="preserve"> suggestioni ricevute</w:t>
      </w:r>
      <w:r w:rsidR="001346EA">
        <w:rPr>
          <w:rFonts w:ascii="Bell MT" w:hAnsi="Bell MT" w:cstheme="majorHAnsi"/>
          <w:sz w:val="28"/>
          <w:szCs w:val="28"/>
        </w:rPr>
        <w:t xml:space="preserve"> o</w:t>
      </w:r>
      <w:r w:rsidR="00EF3292" w:rsidRPr="00EF3292">
        <w:rPr>
          <w:rFonts w:ascii="Bell MT" w:hAnsi="Bell MT" w:cstheme="majorHAnsi"/>
          <w:sz w:val="28"/>
          <w:szCs w:val="28"/>
        </w:rPr>
        <w:t xml:space="preserve"> qualche elemento naturale trovato nel </w:t>
      </w:r>
      <w:r w:rsidR="001075A9">
        <w:rPr>
          <w:rFonts w:ascii="Bell MT" w:hAnsi="Bell MT" w:cstheme="majorHAnsi"/>
          <w:sz w:val="28"/>
          <w:szCs w:val="28"/>
        </w:rPr>
        <w:t>p</w:t>
      </w:r>
      <w:r w:rsidR="00EF3292" w:rsidRPr="00EF3292">
        <w:rPr>
          <w:rFonts w:ascii="Bell MT" w:hAnsi="Bell MT" w:cstheme="majorHAnsi"/>
          <w:sz w:val="28"/>
          <w:szCs w:val="28"/>
        </w:rPr>
        <w:t>arco più vicino</w:t>
      </w:r>
      <w:r w:rsidR="001346EA">
        <w:rPr>
          <w:rFonts w:ascii="Bell MT" w:hAnsi="Bell MT" w:cstheme="majorHAnsi"/>
          <w:sz w:val="28"/>
          <w:szCs w:val="28"/>
        </w:rPr>
        <w:t>.</w:t>
      </w:r>
    </w:p>
    <w:p w14:paraId="497C8604" w14:textId="2E362672" w:rsidR="005F6EE1" w:rsidRPr="00AF3948" w:rsidRDefault="00D50B5B" w:rsidP="000F75C7">
      <w:pPr>
        <w:pStyle w:val="Standard"/>
        <w:jc w:val="both"/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EF3292">
        <w:rPr>
          <w:rFonts w:ascii="Bell MT" w:hAnsi="Bell MT" w:cstheme="majorHAnsi"/>
          <w:i/>
          <w:iCs/>
          <w:sz w:val="28"/>
          <w:szCs w:val="28"/>
        </w:rPr>
        <w:t xml:space="preserve">“La Foresta degli sguardi” </w:t>
      </w:r>
      <w:r w:rsidRPr="001075A9">
        <w:rPr>
          <w:rFonts w:ascii="Bell MT" w:hAnsi="Bell MT" w:cstheme="majorHAnsi"/>
          <w:sz w:val="28"/>
          <w:szCs w:val="28"/>
        </w:rPr>
        <w:t xml:space="preserve">in cui prendono vita le opere dei </w:t>
      </w:r>
      <w:proofErr w:type="gramStart"/>
      <w:r w:rsidRPr="001075A9">
        <w:rPr>
          <w:rFonts w:ascii="Bell MT" w:hAnsi="Bell MT" w:cstheme="majorHAnsi"/>
          <w:sz w:val="28"/>
          <w:szCs w:val="28"/>
        </w:rPr>
        <w:t xml:space="preserve">fotografi:  </w:t>
      </w:r>
      <w:r w:rsidRPr="001075A9">
        <w:rPr>
          <w:rFonts w:ascii="Bell MT" w:hAnsi="Bell MT" w:cstheme="majorHAnsi"/>
          <w:b/>
          <w:bCs/>
          <w:sz w:val="28"/>
          <w:szCs w:val="28"/>
        </w:rPr>
        <w:t>Sabrina</w:t>
      </w:r>
      <w:proofErr w:type="gramEnd"/>
      <w:r w:rsidRPr="001075A9">
        <w:rPr>
          <w:rFonts w:ascii="Bell MT" w:hAnsi="Bell MT" w:cstheme="majorHAnsi"/>
          <w:b/>
          <w:bCs/>
          <w:sz w:val="28"/>
          <w:szCs w:val="28"/>
        </w:rPr>
        <w:t xml:space="preserve"> Scanu</w:t>
      </w:r>
      <w:r w:rsidRPr="001075A9">
        <w:rPr>
          <w:rFonts w:ascii="Bell MT" w:hAnsi="Bell MT" w:cstheme="majorHAnsi"/>
          <w:sz w:val="28"/>
          <w:szCs w:val="28"/>
        </w:rPr>
        <w:t>, che realizza il suo bosco in una delle</w:t>
      </w:r>
      <w:r>
        <w:rPr>
          <w:rFonts w:ascii="Bell MT" w:hAnsi="Bell MT"/>
          <w:sz w:val="28"/>
          <w:szCs w:val="28"/>
        </w:rPr>
        <w:t xml:space="preserve"> accezioni metaforiche più frequenti dell’immaginario collettivo, cioè come il luogo dello smarrimento, dell’ignoto e della  rinascita; </w:t>
      </w:r>
      <w:r>
        <w:rPr>
          <w:rFonts w:ascii="Bell MT" w:hAnsi="Bell MT"/>
          <w:b/>
          <w:bCs/>
          <w:sz w:val="28"/>
          <w:szCs w:val="28"/>
        </w:rPr>
        <w:t>Andrea Caliendo</w:t>
      </w:r>
      <w:r>
        <w:rPr>
          <w:rFonts w:ascii="Bell MT" w:hAnsi="Bell MT"/>
          <w:sz w:val="28"/>
          <w:szCs w:val="28"/>
        </w:rPr>
        <w:t xml:space="preserve"> per cui il bosco, che per sua natura è misterioso e accattivante, si presta a molte interpretazioni. </w:t>
      </w:r>
      <w:proofErr w:type="gramStart"/>
      <w:r>
        <w:rPr>
          <w:rFonts w:ascii="Bell MT" w:hAnsi="Bell MT"/>
          <w:sz w:val="28"/>
          <w:szCs w:val="28"/>
        </w:rPr>
        <w:t>E’</w:t>
      </w:r>
      <w:proofErr w:type="gramEnd"/>
      <w:r>
        <w:rPr>
          <w:rFonts w:ascii="Bell MT" w:hAnsi="Bell MT"/>
          <w:sz w:val="28"/>
          <w:szCs w:val="28"/>
        </w:rPr>
        <w:t xml:space="preserve"> un ambiente onirico ed evanescente nel quale tutto muta e si trasforma sotto gli occhi di chi lo guarda.  </w:t>
      </w:r>
      <w:r>
        <w:rPr>
          <w:rFonts w:ascii="Bell MT" w:hAnsi="Bell MT"/>
          <w:b/>
          <w:bCs/>
          <w:sz w:val="28"/>
          <w:szCs w:val="28"/>
        </w:rPr>
        <w:t xml:space="preserve">Marta </w:t>
      </w:r>
      <w:proofErr w:type="spellStart"/>
      <w:r>
        <w:rPr>
          <w:rFonts w:ascii="Bell MT" w:hAnsi="Bell MT"/>
          <w:b/>
          <w:bCs/>
          <w:sz w:val="28"/>
          <w:szCs w:val="28"/>
        </w:rPr>
        <w:t>Valls</w:t>
      </w:r>
      <w:proofErr w:type="spellEnd"/>
      <w:r>
        <w:rPr>
          <w:rFonts w:ascii="Bell MT" w:hAnsi="Bell MT"/>
          <w:sz w:val="28"/>
          <w:szCs w:val="28"/>
        </w:rPr>
        <w:t xml:space="preserve"> invece ci parla di sentieri intricati, di un bosco sospeso tra magia e mistero, dell'ansimare di una corsa liberatoria, della metamorfosi nell'acqua cristallina e afferma: “Non sono forse questi alcuni essenziali ingredienti delle fiabe tradizionali?</w:t>
      </w:r>
      <w:r w:rsidR="004A585C">
        <w:rPr>
          <w:rFonts w:ascii="Bell MT" w:hAnsi="Bell MT"/>
          <w:sz w:val="28"/>
          <w:szCs w:val="28"/>
        </w:rPr>
        <w:t>”</w:t>
      </w:r>
      <w:r w:rsidR="00D36B77">
        <w:rPr>
          <w:rFonts w:ascii="Bell MT" w:hAnsi="Bell MT"/>
          <w:sz w:val="28"/>
          <w:szCs w:val="28"/>
        </w:rPr>
        <w:t xml:space="preserve">; </w:t>
      </w:r>
      <w:r w:rsidR="005F6EE1">
        <w:rPr>
          <w:rFonts w:ascii="Bell MT" w:hAnsi="Bell MT"/>
          <w:sz w:val="28"/>
          <w:szCs w:val="28"/>
        </w:rPr>
        <w:t xml:space="preserve"> </w:t>
      </w:r>
      <w:r w:rsidR="004A585C" w:rsidRPr="00395D72">
        <w:rPr>
          <w:rFonts w:ascii="Bell MT" w:hAnsi="Bell MT"/>
          <w:b/>
          <w:bCs/>
          <w:sz w:val="28"/>
          <w:szCs w:val="28"/>
        </w:rPr>
        <w:t>Daniela Ceppa</w:t>
      </w:r>
      <w:r w:rsidR="005F6EE1">
        <w:rPr>
          <w:rFonts w:ascii="Bell MT" w:hAnsi="Bell MT"/>
          <w:b/>
          <w:bCs/>
          <w:sz w:val="28"/>
          <w:szCs w:val="28"/>
        </w:rPr>
        <w:t xml:space="preserve"> </w:t>
      </w:r>
      <w:r w:rsidR="005F6EE1">
        <w:rPr>
          <w:rFonts w:ascii="Bell MT" w:hAnsi="Bell MT"/>
          <w:sz w:val="28"/>
          <w:szCs w:val="28"/>
        </w:rPr>
        <w:t>per la quale, essendo tutto soggetto al cambiamento,</w:t>
      </w:r>
      <w:r w:rsidR="005F6EE1" w:rsidRPr="005F6EE1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F6EE1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="005F6EE1" w:rsidRPr="00AF3948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'elemento acqua si presenta in quanto idea polivalente, sia come moto perpetuo che testimonia il passare incessante </w:t>
      </w:r>
      <w:r w:rsidR="005F6EE1" w:rsidRPr="00AF3948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delle trasformazioni, sia nella sua accezione di specchio nel quale riflettere tutto ciò che porta con sé le orme del tempo. </w:t>
      </w:r>
    </w:p>
    <w:p w14:paraId="14778C15" w14:textId="1F8C230B" w:rsidR="00D50B5B" w:rsidRPr="005F6EE1" w:rsidRDefault="00D36B77" w:rsidP="000F75C7">
      <w:pPr>
        <w:pStyle w:val="Standard"/>
        <w:jc w:val="both"/>
        <w:rPr>
          <w:rFonts w:ascii="Bell MT" w:hAnsi="Bell MT"/>
          <w:sz w:val="28"/>
          <w:szCs w:val="28"/>
        </w:rPr>
      </w:pPr>
      <w:r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5F6EE1" w:rsidRPr="00AF3948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E come la Natura muta e si rispecchia, quasi a volersi riconoscere nel trascorrere del tempo, così pure l'uomo, che di natura è fatto, legge sé stesso laddove l'anima ritrova le onde che essa si porta dentro</w:t>
      </w:r>
      <w:r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”.</w:t>
      </w:r>
      <w:r w:rsidR="005F6EE1">
        <w:rPr>
          <w:rFonts w:ascii="Bell MT" w:hAnsi="Bell MT"/>
          <w:sz w:val="28"/>
          <w:szCs w:val="28"/>
        </w:rPr>
        <w:t xml:space="preserve"> </w:t>
      </w:r>
    </w:p>
    <w:p w14:paraId="6B80CE7B" w14:textId="77777777" w:rsidR="004A3957" w:rsidRDefault="00D50B5B" w:rsidP="000F75C7">
      <w:pPr>
        <w:jc w:val="both"/>
        <w:rPr>
          <w:rFonts w:ascii="Bell MT" w:hAnsi="Bell MT" w:cstheme="majorHAnsi"/>
          <w:sz w:val="28"/>
          <w:szCs w:val="28"/>
        </w:rPr>
      </w:pPr>
      <w:r w:rsidRPr="00F817D9">
        <w:rPr>
          <w:rFonts w:ascii="Bell MT" w:hAnsi="Bell MT" w:cstheme="majorHAnsi"/>
          <w:i/>
          <w:iCs/>
          <w:sz w:val="32"/>
          <w:szCs w:val="32"/>
        </w:rPr>
        <w:t>“Il Diorama”</w:t>
      </w:r>
      <w:r>
        <w:rPr>
          <w:rFonts w:ascii="Bell MT" w:hAnsi="Bell MT" w:cstheme="majorHAnsi"/>
          <w:sz w:val="28"/>
          <w:szCs w:val="28"/>
        </w:rPr>
        <w:t xml:space="preserve"> realizzato grazie alla collaborazione della digital </w:t>
      </w:r>
      <w:proofErr w:type="spellStart"/>
      <w:r>
        <w:rPr>
          <w:rFonts w:ascii="Bell MT" w:hAnsi="Bell MT" w:cstheme="majorHAnsi"/>
          <w:sz w:val="28"/>
          <w:szCs w:val="28"/>
        </w:rPr>
        <w:t>painter</w:t>
      </w:r>
      <w:proofErr w:type="spellEnd"/>
      <w:r>
        <w:rPr>
          <w:rFonts w:ascii="Bell MT" w:hAnsi="Bell MT" w:cstheme="majorHAnsi"/>
          <w:sz w:val="28"/>
          <w:szCs w:val="28"/>
        </w:rPr>
        <w:t xml:space="preserve"> </w:t>
      </w:r>
      <w:r w:rsidRPr="004A3957">
        <w:rPr>
          <w:rFonts w:ascii="Bell MT" w:hAnsi="Bell MT" w:cstheme="majorHAnsi"/>
          <w:sz w:val="28"/>
          <w:szCs w:val="28"/>
        </w:rPr>
        <w:t>Claudia Cravero</w:t>
      </w:r>
      <w:r w:rsidR="004A3957" w:rsidRPr="004A3957">
        <w:rPr>
          <w:rFonts w:ascii="Bell MT" w:hAnsi="Bell MT" w:cstheme="majorHAnsi"/>
          <w:sz w:val="28"/>
          <w:szCs w:val="28"/>
        </w:rPr>
        <w:t xml:space="preserve"> e</w:t>
      </w:r>
      <w:r w:rsidR="004A3957" w:rsidRPr="004A3957">
        <w:rPr>
          <w:rFonts w:ascii="Bell MT" w:hAnsi="Bell MT"/>
          <w:sz w:val="28"/>
          <w:szCs w:val="28"/>
        </w:rPr>
        <w:t xml:space="preserve"> della</w:t>
      </w:r>
      <w:r w:rsidR="004A3957" w:rsidRPr="004A3957">
        <w:rPr>
          <w:rFonts w:ascii="Bell MT" w:hAnsi="Bell MT" w:cstheme="majorHAnsi"/>
          <w:sz w:val="28"/>
          <w:szCs w:val="28"/>
        </w:rPr>
        <w:t xml:space="preserve"> </w:t>
      </w:r>
      <w:proofErr w:type="gramStart"/>
      <w:r w:rsidR="004A3957" w:rsidRPr="004A3957">
        <w:rPr>
          <w:rFonts w:ascii="Bell MT" w:hAnsi="Bell MT" w:cstheme="majorHAnsi"/>
          <w:sz w:val="28"/>
          <w:szCs w:val="28"/>
        </w:rPr>
        <w:t>fotografa  Daniela</w:t>
      </w:r>
      <w:proofErr w:type="gramEnd"/>
      <w:r w:rsidR="004A3957" w:rsidRPr="004A3957">
        <w:rPr>
          <w:rFonts w:ascii="Bell MT" w:hAnsi="Bell MT" w:cstheme="majorHAnsi"/>
          <w:sz w:val="28"/>
          <w:szCs w:val="28"/>
        </w:rPr>
        <w:t xml:space="preserve"> Ceppa.</w:t>
      </w:r>
    </w:p>
    <w:p w14:paraId="368A2806" w14:textId="59AA4F79" w:rsidR="00D37ED5" w:rsidRDefault="004A3957" w:rsidP="000F75C7">
      <w:pPr>
        <w:jc w:val="both"/>
        <w:rPr>
          <w:rFonts w:ascii="Bell MT" w:hAnsi="Bell MT"/>
          <w:sz w:val="28"/>
          <w:szCs w:val="28"/>
        </w:rPr>
      </w:pPr>
      <w:r w:rsidRPr="004A3957">
        <w:rPr>
          <w:rFonts w:ascii="Bell MT" w:hAnsi="Bell MT" w:cstheme="majorHAnsi"/>
          <w:b/>
          <w:bCs/>
          <w:sz w:val="28"/>
          <w:szCs w:val="28"/>
        </w:rPr>
        <w:t>Claudia Cravero</w:t>
      </w:r>
      <w:r>
        <w:rPr>
          <w:rFonts w:ascii="Bell MT" w:hAnsi="Bell MT" w:cstheme="majorHAnsi"/>
          <w:sz w:val="28"/>
          <w:szCs w:val="28"/>
        </w:rPr>
        <w:t>,</w:t>
      </w:r>
      <w:r w:rsidR="00D50B5B" w:rsidRPr="004A3957">
        <w:rPr>
          <w:rFonts w:ascii="Bell MT" w:hAnsi="Bell MT" w:cstheme="majorHAnsi"/>
          <w:sz w:val="28"/>
          <w:szCs w:val="28"/>
        </w:rPr>
        <w:t xml:space="preserve"> </w:t>
      </w:r>
      <w:r w:rsidR="00D50B5B" w:rsidRPr="004A3957">
        <w:rPr>
          <w:rFonts w:ascii="Bell MT" w:hAnsi="Bell MT"/>
          <w:sz w:val="28"/>
          <w:szCs w:val="28"/>
        </w:rPr>
        <w:t xml:space="preserve">interpreta il sottobosco, </w:t>
      </w:r>
      <w:r w:rsidR="00D50B5B">
        <w:rPr>
          <w:rFonts w:ascii="Bell MT" w:hAnsi="Bell MT"/>
          <w:sz w:val="28"/>
          <w:szCs w:val="28"/>
        </w:rPr>
        <w:t>che sta a contatto con le radici, in basso, vicino ai segreti nascosti della terra. Che muta con il mutare delle stagioni e dà forza alle sue creature metamorfiche, che assumono così il colore delle foglie, della neve e della nebbia</w:t>
      </w:r>
      <w:r w:rsidR="00922443">
        <w:rPr>
          <w:rFonts w:ascii="Bell MT" w:hAnsi="Bell MT"/>
          <w:sz w:val="28"/>
          <w:szCs w:val="28"/>
        </w:rPr>
        <w:t xml:space="preserve">. </w:t>
      </w:r>
      <w:r w:rsidR="006A39AD" w:rsidRPr="006A39AD">
        <w:rPr>
          <w:rFonts w:ascii="Bell MT" w:hAnsi="Bell MT"/>
          <w:b/>
          <w:bCs/>
          <w:sz w:val="28"/>
          <w:szCs w:val="28"/>
        </w:rPr>
        <w:t>Daniela Ceppa</w:t>
      </w:r>
      <w:r w:rsidR="006A39AD">
        <w:rPr>
          <w:rFonts w:ascii="Bell MT" w:hAnsi="Bell MT"/>
          <w:sz w:val="28"/>
          <w:szCs w:val="28"/>
        </w:rPr>
        <w:t xml:space="preserve"> in questo </w:t>
      </w:r>
      <w:r w:rsidR="003C770D">
        <w:rPr>
          <w:rFonts w:ascii="Bell MT" w:hAnsi="Bell MT"/>
          <w:sz w:val="28"/>
          <w:szCs w:val="28"/>
        </w:rPr>
        <w:t xml:space="preserve">caso, </w:t>
      </w:r>
      <w:r w:rsidR="00395D72">
        <w:rPr>
          <w:rFonts w:ascii="Bell MT" w:hAnsi="Bell MT"/>
          <w:sz w:val="28"/>
          <w:szCs w:val="28"/>
        </w:rPr>
        <w:t xml:space="preserve">ha preferito </w:t>
      </w:r>
      <w:r w:rsidR="00395D72">
        <w:rPr>
          <w:rFonts w:ascii="Bell MT" w:hAnsi="Bell MT" w:cstheme="majorHAnsi"/>
          <w:sz w:val="28"/>
          <w:szCs w:val="28"/>
        </w:rPr>
        <w:t xml:space="preserve">proporre un suo </w:t>
      </w:r>
      <w:r w:rsidR="00395D72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personalissimo bosco “di alberi che non hanno confini o un traguardo da raggiungere. Di alberi trasparenti e concreti, eterei ed eterni, silenziosi e sempre presenti”</w:t>
      </w:r>
      <w:r w:rsidR="00395D72">
        <w:rPr>
          <w:rFonts w:ascii="Bell MT" w:hAnsi="Bell MT" w:cstheme="majorHAnsi"/>
          <w:sz w:val="28"/>
          <w:szCs w:val="28"/>
        </w:rPr>
        <w:t>.</w:t>
      </w:r>
      <w:r w:rsidR="00D37ED5">
        <w:rPr>
          <w:rFonts w:ascii="Bell MT" w:hAnsi="Bell MT"/>
          <w:sz w:val="28"/>
          <w:szCs w:val="28"/>
        </w:rPr>
        <w:t xml:space="preserve">        </w:t>
      </w:r>
    </w:p>
    <w:p w14:paraId="7133DA13" w14:textId="03439CDD" w:rsidR="00D37ED5" w:rsidRPr="00765148" w:rsidRDefault="00D50B5B" w:rsidP="000F75C7">
      <w:pPr>
        <w:jc w:val="both"/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</w:pPr>
      <w:r w:rsidRPr="00D37ED5">
        <w:rPr>
          <w:rFonts w:ascii="Bell MT" w:hAnsi="Bell MT"/>
          <w:i/>
          <w:iCs/>
          <w:sz w:val="28"/>
          <w:szCs w:val="28"/>
        </w:rPr>
        <w:t>“La Montagna delle ombre”</w:t>
      </w:r>
      <w:r w:rsidRPr="00D37ED5">
        <w:rPr>
          <w:rFonts w:ascii="Bell MT" w:hAnsi="Bell MT"/>
          <w:sz w:val="28"/>
          <w:szCs w:val="28"/>
        </w:rPr>
        <w:t xml:space="preserve">, installazione </w:t>
      </w:r>
      <w:r w:rsidR="00D37ED5">
        <w:rPr>
          <w:rFonts w:ascii="Bell MT" w:hAnsi="Bell MT"/>
          <w:sz w:val="28"/>
          <w:szCs w:val="28"/>
        </w:rPr>
        <w:t xml:space="preserve">di Video Art </w:t>
      </w:r>
      <w:r w:rsidRPr="00D37ED5">
        <w:rPr>
          <w:rFonts w:ascii="Bell MT" w:hAnsi="Bell MT"/>
          <w:sz w:val="28"/>
          <w:szCs w:val="28"/>
        </w:rPr>
        <w:t xml:space="preserve">realizzata dalla curatrice </w:t>
      </w:r>
      <w:r w:rsidR="00D36B77" w:rsidRPr="00C16866">
        <w:rPr>
          <w:rFonts w:ascii="Bell MT" w:hAnsi="Bell MT"/>
          <w:sz w:val="28"/>
          <w:szCs w:val="28"/>
        </w:rPr>
        <w:t>Margherita Caliendo</w:t>
      </w:r>
      <w:r w:rsidR="00D36B77">
        <w:rPr>
          <w:rFonts w:ascii="Bell MT" w:hAnsi="Bell MT"/>
          <w:b/>
          <w:bCs/>
          <w:sz w:val="28"/>
          <w:szCs w:val="28"/>
        </w:rPr>
        <w:t xml:space="preserve"> </w:t>
      </w:r>
      <w:r w:rsidRPr="00D37ED5">
        <w:rPr>
          <w:rFonts w:ascii="Bell MT" w:hAnsi="Bell MT"/>
          <w:sz w:val="28"/>
          <w:szCs w:val="28"/>
        </w:rPr>
        <w:t xml:space="preserve">in collaborazione con </w:t>
      </w:r>
      <w:r w:rsidRPr="00D6623C">
        <w:rPr>
          <w:rFonts w:ascii="Bell MT" w:hAnsi="Bell MT"/>
          <w:sz w:val="28"/>
          <w:szCs w:val="28"/>
        </w:rPr>
        <w:t>l’</w:t>
      </w:r>
      <w:r w:rsidRPr="00D6623C">
        <w:rPr>
          <w:rFonts w:ascii="Bell MT" w:hAnsi="Bell MT"/>
          <w:b/>
          <w:bCs/>
          <w:sz w:val="28"/>
          <w:szCs w:val="28"/>
        </w:rPr>
        <w:t xml:space="preserve">Associazione </w:t>
      </w:r>
      <w:r w:rsidRPr="00D6623C">
        <w:rPr>
          <w:rFonts w:ascii="Bell MT" w:hAnsi="Bell MT" w:cstheme="majorHAnsi"/>
          <w:b/>
          <w:bCs/>
          <w:sz w:val="28"/>
          <w:szCs w:val="28"/>
        </w:rPr>
        <w:t>“Neomenia Project”</w:t>
      </w:r>
      <w:r w:rsidR="00CF1FC0" w:rsidRPr="00D37ED5">
        <w:rPr>
          <w:rFonts w:ascii="Bell MT" w:hAnsi="Bell MT" w:cstheme="majorHAnsi"/>
          <w:sz w:val="28"/>
          <w:szCs w:val="28"/>
        </w:rPr>
        <w:t xml:space="preserve">, dove </w:t>
      </w:r>
      <w:r w:rsidR="00D37ED5">
        <w:rPr>
          <w:rFonts w:ascii="Bell MT" w:hAnsi="Bell MT" w:cstheme="majorHAnsi"/>
          <w:sz w:val="28"/>
          <w:szCs w:val="28"/>
        </w:rPr>
        <w:t>in</w:t>
      </w:r>
      <w:r w:rsidR="00CF1FC0" w:rsidRPr="00D37ED5">
        <w:rPr>
          <w:rFonts w:ascii="Bell MT" w:hAnsi="Bell MT" w:cstheme="majorHAnsi"/>
          <w:sz w:val="28"/>
          <w:szCs w:val="28"/>
        </w:rPr>
        <w:t xml:space="preserve"> un ambiente innaturale</w:t>
      </w:r>
      <w:r w:rsidR="00D37ED5">
        <w:rPr>
          <w:rFonts w:ascii="Bell MT" w:hAnsi="Bell MT" w:cstheme="majorHAnsi"/>
          <w:sz w:val="28"/>
          <w:szCs w:val="28"/>
        </w:rPr>
        <w:t>, le</w:t>
      </w:r>
      <w:r w:rsidR="00CF1FC0" w:rsidRPr="00D37ED5">
        <w:rPr>
          <w:rFonts w:ascii="Bell MT" w:hAnsi="Bell MT" w:cstheme="majorHAnsi"/>
          <w:sz w:val="28"/>
          <w:szCs w:val="28"/>
        </w:rPr>
        <w:t xml:space="preserve"> ombre di un </w:t>
      </w:r>
      <w:r w:rsidR="00CF1FC0" w:rsidRPr="00D37ED5">
        <w:rPr>
          <w:rFonts w:ascii="Bell MT" w:hAnsi="Bell MT" w:cs="Arial Unicode MS"/>
          <w:sz w:val="28"/>
          <w:szCs w:val="28"/>
        </w:rPr>
        <w:t xml:space="preserve">ancestrale passato ci chiamano, coinvolgendoci. </w:t>
      </w:r>
      <w:r w:rsidR="00D02A37">
        <w:rPr>
          <w:rFonts w:ascii="Bell MT" w:hAnsi="Bell MT" w:cs="Arial Unicode MS"/>
          <w:sz w:val="28"/>
          <w:szCs w:val="28"/>
        </w:rPr>
        <w:t>Dove il</w:t>
      </w:r>
      <w:r w:rsidR="00D37ED5" w:rsidRPr="00D37ED5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65148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="00D37ED5" w:rsidRPr="00D37ED5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ito, legato alla nostra origine assopita</w:t>
      </w:r>
      <w:r w:rsidR="006A39AD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D37ED5" w:rsidRPr="00D37ED5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 la Natura e l’</w:t>
      </w:r>
      <w:r w:rsidR="00D02A37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D37ED5" w:rsidRPr="00D37ED5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rte interpretate attraverso la danza, vengono citati come cura della contemporaneità</w:t>
      </w:r>
      <w:r w:rsidR="00765148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, a</w:t>
      </w:r>
      <w:r w:rsidR="00D37ED5" w:rsidRPr="00D37ED5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>ntidoto per l’umanità contro un’amnesia collettiva del passato</w:t>
      </w:r>
      <w:r w:rsidR="00F05EDA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, perché, come </w:t>
      </w:r>
      <w:proofErr w:type="gramStart"/>
      <w:r w:rsidR="00F05EDA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sostiene </w:t>
      </w:r>
      <w:r w:rsidR="00D37ED5" w:rsidRPr="00D37ED5">
        <w:rPr>
          <w:rFonts w:ascii="Bell MT" w:eastAsia="Arial Unicode MS" w:hAnsi="Bell MT" w:cs="Arial Unicode MS"/>
          <w:color w:val="000000"/>
          <w:kern w:val="0"/>
          <w:sz w:val="28"/>
          <w:szCs w:val="28"/>
          <w:lang w:eastAsia="it-IT" w:bidi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02A37" w:rsidRPr="00D6623C">
        <w:rPr>
          <w:rFonts w:ascii="Bell MT" w:hAnsi="Bell MT"/>
          <w:b/>
          <w:bCs/>
          <w:sz w:val="28"/>
          <w:szCs w:val="28"/>
        </w:rPr>
        <w:t>Martina</w:t>
      </w:r>
      <w:proofErr w:type="gramEnd"/>
      <w:r w:rsidR="00D02A37" w:rsidRPr="00D6623C">
        <w:rPr>
          <w:rFonts w:ascii="Bell MT" w:hAnsi="Bell MT"/>
          <w:b/>
          <w:bCs/>
          <w:sz w:val="28"/>
          <w:szCs w:val="28"/>
        </w:rPr>
        <w:t xml:space="preserve"> </w:t>
      </w:r>
      <w:r w:rsidR="00D6623C" w:rsidRPr="00D6623C">
        <w:rPr>
          <w:rFonts w:ascii="Bell MT" w:hAnsi="Bell MT"/>
          <w:b/>
          <w:bCs/>
          <w:sz w:val="28"/>
          <w:szCs w:val="28"/>
        </w:rPr>
        <w:t>Deputato</w:t>
      </w:r>
      <w:r w:rsidR="00492F98">
        <w:rPr>
          <w:rFonts w:ascii="Bell MT" w:hAnsi="Bell MT"/>
          <w:b/>
          <w:bCs/>
          <w:sz w:val="28"/>
          <w:szCs w:val="28"/>
        </w:rPr>
        <w:t>,</w:t>
      </w:r>
      <w:r w:rsidR="00F05EDA">
        <w:rPr>
          <w:rFonts w:ascii="Bell MT" w:hAnsi="Bell MT"/>
          <w:sz w:val="28"/>
          <w:szCs w:val="28"/>
        </w:rPr>
        <w:t xml:space="preserve"> </w:t>
      </w:r>
      <w:r w:rsidR="00D02A37" w:rsidRPr="00D02A37">
        <w:rPr>
          <w:rFonts w:ascii="Bell MT" w:hAnsi="Bell MT"/>
          <w:sz w:val="28"/>
          <w:szCs w:val="28"/>
        </w:rPr>
        <w:t>“siamo tutti germogli di uno stesso seme</w:t>
      </w:r>
      <w:r w:rsidR="00D02A37">
        <w:rPr>
          <w:rFonts w:ascii="Bell MT" w:hAnsi="Bell MT"/>
          <w:sz w:val="28"/>
          <w:szCs w:val="28"/>
        </w:rPr>
        <w:t>”</w:t>
      </w:r>
      <w:r w:rsidR="00D02A37" w:rsidRPr="00D02A37">
        <w:rPr>
          <w:rFonts w:ascii="Bell MT" w:hAnsi="Bell MT"/>
          <w:sz w:val="28"/>
          <w:szCs w:val="28"/>
        </w:rPr>
        <w:t>.</w:t>
      </w:r>
    </w:p>
    <w:p w14:paraId="36169C51" w14:textId="10B7C052" w:rsidR="00D50B5B" w:rsidRDefault="00D50B5B" w:rsidP="000F75C7">
      <w:pPr>
        <w:jc w:val="both"/>
        <w:rPr>
          <w:rFonts w:ascii="Bell MT" w:hAnsi="Bell MT" w:cstheme="majorHAnsi"/>
          <w:sz w:val="28"/>
          <w:szCs w:val="28"/>
        </w:rPr>
      </w:pPr>
      <w:r w:rsidRPr="00D02A37">
        <w:rPr>
          <w:rFonts w:ascii="Bell MT" w:hAnsi="Bell MT"/>
          <w:sz w:val="28"/>
          <w:szCs w:val="28"/>
        </w:rPr>
        <w:t>Infine “</w:t>
      </w:r>
      <w:r w:rsidRPr="00D02A37">
        <w:rPr>
          <w:rFonts w:ascii="Bell MT" w:hAnsi="Bell MT"/>
          <w:i/>
          <w:iCs/>
          <w:sz w:val="28"/>
          <w:szCs w:val="28"/>
        </w:rPr>
        <w:t>Il luogo dei Ricordi stratificati</w:t>
      </w:r>
      <w:r w:rsidRPr="00D02A37">
        <w:rPr>
          <w:rFonts w:ascii="Bell MT" w:hAnsi="Bell MT"/>
          <w:sz w:val="28"/>
          <w:szCs w:val="28"/>
        </w:rPr>
        <w:t>” dove è stata raccolta la documentazione</w:t>
      </w:r>
      <w:r>
        <w:rPr>
          <w:rFonts w:ascii="Bell MT" w:hAnsi="Bell MT" w:cstheme="majorHAnsi"/>
          <w:sz w:val="28"/>
          <w:szCs w:val="28"/>
        </w:rPr>
        <w:t xml:space="preserve"> delle mostre già avvenute e dove le tracce dei viaggiatori passati rimangono.</w:t>
      </w:r>
    </w:p>
    <w:p w14:paraId="1C77A944" w14:textId="77777777" w:rsidR="00D50B5B" w:rsidRDefault="00D50B5B" w:rsidP="000F75C7">
      <w:pPr>
        <w:jc w:val="both"/>
        <w:rPr>
          <w:rFonts w:ascii="Bell MT" w:hAnsi="Bell MT" w:cstheme="majorHAnsi"/>
          <w:sz w:val="28"/>
          <w:szCs w:val="28"/>
        </w:rPr>
      </w:pPr>
    </w:p>
    <w:p w14:paraId="13CCA9EE" w14:textId="27C894A4" w:rsidR="00D50B5B" w:rsidRDefault="00D50B5B" w:rsidP="000F75C7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 xml:space="preserve">La mostra </w:t>
      </w:r>
      <w:r w:rsidR="006776C4">
        <w:rPr>
          <w:rFonts w:ascii="Bell MT" w:hAnsi="Bell MT" w:cstheme="majorHAnsi"/>
          <w:sz w:val="28"/>
          <w:szCs w:val="28"/>
        </w:rPr>
        <w:t xml:space="preserve">itinerante sarà ospitata </w:t>
      </w:r>
      <w:r>
        <w:rPr>
          <w:rFonts w:ascii="Bell MT" w:hAnsi="Bell MT" w:cstheme="majorHAnsi"/>
          <w:sz w:val="28"/>
          <w:szCs w:val="28"/>
        </w:rPr>
        <w:t xml:space="preserve">presso gli spazi </w:t>
      </w:r>
      <w:r w:rsidR="00615584">
        <w:rPr>
          <w:rFonts w:ascii="Bell MT" w:hAnsi="Bell MT" w:cstheme="majorHAnsi"/>
          <w:sz w:val="28"/>
          <w:szCs w:val="28"/>
        </w:rPr>
        <w:t xml:space="preserve">del Palazzo </w:t>
      </w:r>
      <w:proofErr w:type="gramStart"/>
      <w:r w:rsidR="00615584">
        <w:rPr>
          <w:rFonts w:ascii="Bell MT" w:hAnsi="Bell MT" w:cstheme="majorHAnsi"/>
          <w:sz w:val="28"/>
          <w:szCs w:val="28"/>
        </w:rPr>
        <w:t>Samone ,</w:t>
      </w:r>
      <w:proofErr w:type="gramEnd"/>
      <w:r w:rsidR="00615584">
        <w:rPr>
          <w:rFonts w:ascii="Bell MT" w:hAnsi="Bell MT" w:cstheme="majorHAnsi"/>
          <w:sz w:val="28"/>
          <w:szCs w:val="28"/>
        </w:rPr>
        <w:t xml:space="preserve"> via Amedeo </w:t>
      </w:r>
      <w:r w:rsidR="00496A41">
        <w:rPr>
          <w:rFonts w:ascii="Bell MT" w:hAnsi="Bell MT" w:cstheme="majorHAnsi"/>
          <w:sz w:val="28"/>
          <w:szCs w:val="28"/>
        </w:rPr>
        <w:t>Rossi n.4, Cuneo</w:t>
      </w:r>
      <w:r w:rsidR="006776C4">
        <w:rPr>
          <w:rFonts w:ascii="Bell MT" w:hAnsi="Bell MT" w:cstheme="majorHAnsi"/>
          <w:sz w:val="28"/>
          <w:szCs w:val="28"/>
        </w:rPr>
        <w:t xml:space="preserve"> e </w:t>
      </w:r>
      <w:r>
        <w:rPr>
          <w:rFonts w:ascii="Bell MT" w:hAnsi="Bell MT" w:cstheme="majorHAnsi"/>
          <w:sz w:val="28"/>
          <w:szCs w:val="28"/>
        </w:rPr>
        <w:t xml:space="preserve">sarà aperta dal </w:t>
      </w:r>
      <w:r w:rsidR="00496A41">
        <w:rPr>
          <w:rFonts w:ascii="Bell MT" w:hAnsi="Bell MT" w:cstheme="majorHAnsi"/>
          <w:sz w:val="28"/>
          <w:szCs w:val="28"/>
        </w:rPr>
        <w:t>1</w:t>
      </w:r>
      <w:r w:rsidR="007E5F8F">
        <w:rPr>
          <w:rFonts w:ascii="Bell MT" w:hAnsi="Bell MT" w:cstheme="majorHAnsi"/>
          <w:sz w:val="28"/>
          <w:szCs w:val="28"/>
        </w:rPr>
        <w:t>1</w:t>
      </w:r>
      <w:r>
        <w:rPr>
          <w:rFonts w:ascii="Bell MT" w:hAnsi="Bell MT" w:cstheme="majorHAnsi"/>
          <w:sz w:val="28"/>
          <w:szCs w:val="28"/>
        </w:rPr>
        <w:t xml:space="preserve"> </w:t>
      </w:r>
      <w:r w:rsidR="00496A41">
        <w:rPr>
          <w:rFonts w:ascii="Bell MT" w:hAnsi="Bell MT" w:cstheme="majorHAnsi"/>
          <w:sz w:val="28"/>
          <w:szCs w:val="28"/>
        </w:rPr>
        <w:t>Giugno</w:t>
      </w:r>
      <w:r>
        <w:rPr>
          <w:rFonts w:ascii="Bell MT" w:hAnsi="Bell MT" w:cstheme="majorHAnsi"/>
          <w:sz w:val="28"/>
          <w:szCs w:val="28"/>
        </w:rPr>
        <w:t xml:space="preserve"> al </w:t>
      </w:r>
      <w:r w:rsidR="00496A41">
        <w:rPr>
          <w:rFonts w:ascii="Bell MT" w:hAnsi="Bell MT" w:cstheme="majorHAnsi"/>
          <w:sz w:val="28"/>
          <w:szCs w:val="28"/>
        </w:rPr>
        <w:t>2</w:t>
      </w:r>
      <w:r w:rsidR="007E5F8F">
        <w:rPr>
          <w:rFonts w:ascii="Bell MT" w:hAnsi="Bell MT" w:cstheme="majorHAnsi"/>
          <w:sz w:val="28"/>
          <w:szCs w:val="28"/>
        </w:rPr>
        <w:t>6</w:t>
      </w:r>
      <w:r>
        <w:rPr>
          <w:rFonts w:ascii="Bell MT" w:hAnsi="Bell MT" w:cstheme="majorHAnsi"/>
          <w:sz w:val="28"/>
          <w:szCs w:val="28"/>
        </w:rPr>
        <w:t xml:space="preserve"> </w:t>
      </w:r>
      <w:r w:rsidR="00496A41">
        <w:rPr>
          <w:rFonts w:ascii="Bell MT" w:hAnsi="Bell MT" w:cstheme="majorHAnsi"/>
          <w:sz w:val="28"/>
          <w:szCs w:val="28"/>
        </w:rPr>
        <w:t>Giugno</w:t>
      </w:r>
      <w:r>
        <w:rPr>
          <w:rFonts w:ascii="Bell MT" w:hAnsi="Bell MT" w:cstheme="majorHAnsi"/>
          <w:sz w:val="28"/>
          <w:szCs w:val="28"/>
        </w:rPr>
        <w:t xml:space="preserve">, il sabato e la domenica dalle ore </w:t>
      </w:r>
      <w:r w:rsidR="008A5315">
        <w:rPr>
          <w:rFonts w:ascii="Bell MT" w:hAnsi="Bell MT" w:cstheme="majorHAnsi"/>
          <w:sz w:val="28"/>
          <w:szCs w:val="28"/>
        </w:rPr>
        <w:t>10</w:t>
      </w:r>
      <w:r>
        <w:rPr>
          <w:rFonts w:ascii="Bell MT" w:hAnsi="Bell MT" w:cstheme="majorHAnsi"/>
          <w:sz w:val="28"/>
          <w:szCs w:val="28"/>
        </w:rPr>
        <w:t>.00 alle ore 1</w:t>
      </w:r>
      <w:r w:rsidR="00496A41">
        <w:rPr>
          <w:rFonts w:ascii="Bell MT" w:hAnsi="Bell MT" w:cstheme="majorHAnsi"/>
          <w:sz w:val="28"/>
          <w:szCs w:val="28"/>
        </w:rPr>
        <w:t>3</w:t>
      </w:r>
      <w:r>
        <w:rPr>
          <w:rFonts w:ascii="Bell MT" w:hAnsi="Bell MT" w:cstheme="majorHAnsi"/>
          <w:sz w:val="28"/>
          <w:szCs w:val="28"/>
        </w:rPr>
        <w:t>.00 e dalle 15.00 alle 18.00, con la presenza degli artisti, a rotazione</w:t>
      </w:r>
      <w:r w:rsidR="00496A41">
        <w:rPr>
          <w:rFonts w:ascii="Bell MT" w:hAnsi="Bell MT" w:cstheme="majorHAnsi"/>
          <w:sz w:val="28"/>
          <w:szCs w:val="28"/>
        </w:rPr>
        <w:t>.</w:t>
      </w:r>
    </w:p>
    <w:p w14:paraId="779354D9" w14:textId="4D164ABF" w:rsidR="006776C4" w:rsidRDefault="006776C4" w:rsidP="000F75C7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 xml:space="preserve">Il Sabato 11 Giugno 2022 la mostra sarà aperta dalle 15.00 alle 18.00 </w:t>
      </w:r>
      <w:proofErr w:type="gramStart"/>
      <w:r>
        <w:rPr>
          <w:rFonts w:ascii="Bell MT" w:hAnsi="Bell MT" w:cstheme="majorHAnsi"/>
          <w:sz w:val="28"/>
          <w:szCs w:val="28"/>
        </w:rPr>
        <w:t>con  Vernissage</w:t>
      </w:r>
      <w:proofErr w:type="gramEnd"/>
      <w:r>
        <w:rPr>
          <w:rFonts w:ascii="Bell MT" w:hAnsi="Bell MT" w:cstheme="majorHAnsi"/>
          <w:sz w:val="28"/>
          <w:szCs w:val="28"/>
        </w:rPr>
        <w:t xml:space="preserve"> alle ore 17.oo. In questa data sarà possibile incontrare tutti gli artisti e i fotografi.</w:t>
      </w:r>
    </w:p>
    <w:p w14:paraId="68A998F5" w14:textId="77777777" w:rsidR="00D50B5B" w:rsidRDefault="00D50B5B" w:rsidP="000F75C7">
      <w:pPr>
        <w:jc w:val="both"/>
        <w:rPr>
          <w:rFonts w:ascii="Bell MT" w:hAnsi="Bell MT" w:cstheme="majorHAnsi"/>
          <w:sz w:val="28"/>
          <w:szCs w:val="28"/>
        </w:rPr>
      </w:pPr>
    </w:p>
    <w:p w14:paraId="4D5DCFE3" w14:textId="718A66F7" w:rsidR="00D50B5B" w:rsidRDefault="00D50B5B" w:rsidP="00D50B5B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>La visita e l’ingresso al</w:t>
      </w:r>
      <w:r w:rsidR="00640134">
        <w:rPr>
          <w:rFonts w:ascii="Bell MT" w:hAnsi="Bell MT" w:cstheme="majorHAnsi"/>
          <w:sz w:val="28"/>
          <w:szCs w:val="28"/>
        </w:rPr>
        <w:t>la mostra</w:t>
      </w:r>
      <w:r>
        <w:rPr>
          <w:rFonts w:ascii="Bell MT" w:hAnsi="Bell MT" w:cstheme="majorHAnsi"/>
          <w:sz w:val="28"/>
          <w:szCs w:val="28"/>
        </w:rPr>
        <w:t xml:space="preserve"> in questi giorni è gratuita.</w:t>
      </w:r>
    </w:p>
    <w:p w14:paraId="72E86A57" w14:textId="22D602AD" w:rsidR="006776C4" w:rsidRDefault="00424264" w:rsidP="00832BEF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>Per informazioni:</w:t>
      </w:r>
    </w:p>
    <w:p w14:paraId="793D0E9B" w14:textId="56576C73" w:rsidR="00832BEF" w:rsidRDefault="00832BEF" w:rsidP="00832BEF">
      <w:pPr>
        <w:jc w:val="both"/>
        <w:rPr>
          <w:rFonts w:ascii="Bell MT" w:hAnsi="Bell MT" w:cstheme="majorHAnsi"/>
          <w:sz w:val="28"/>
          <w:szCs w:val="28"/>
        </w:rPr>
      </w:pPr>
      <w:r>
        <w:rPr>
          <w:rFonts w:ascii="Bell MT" w:hAnsi="Bell MT" w:cstheme="majorHAnsi"/>
          <w:sz w:val="28"/>
          <w:szCs w:val="28"/>
        </w:rPr>
        <w:t>Info@margheritacaliendo.it</w:t>
      </w:r>
    </w:p>
    <w:p w14:paraId="30063571" w14:textId="77777777" w:rsidR="00832BEF" w:rsidRDefault="00832BEF" w:rsidP="00D50B5B">
      <w:pPr>
        <w:jc w:val="both"/>
        <w:rPr>
          <w:rFonts w:hint="eastAsia"/>
        </w:rPr>
      </w:pPr>
    </w:p>
    <w:p w14:paraId="3BC343BA" w14:textId="77777777" w:rsidR="00D50B5B" w:rsidRDefault="00D50B5B" w:rsidP="00D50B5B">
      <w:pPr>
        <w:rPr>
          <w:rFonts w:ascii="Times New Roman" w:hAnsi="Times New Roman"/>
        </w:rPr>
      </w:pPr>
    </w:p>
    <w:p w14:paraId="4D0A1641" w14:textId="0D578020" w:rsidR="00D50B5B" w:rsidRDefault="00D6623C" w:rsidP="002E1A4B">
      <w:pPr>
        <w:jc w:val="center"/>
        <w:rPr>
          <w:rFonts w:hint="eastAsia"/>
        </w:rPr>
      </w:pPr>
      <w:r>
        <w:t>Con il Patrocinio</w:t>
      </w:r>
    </w:p>
    <w:p w14:paraId="70DAF8BB" w14:textId="38A52FF1" w:rsidR="00D6623C" w:rsidRDefault="00D6623C" w:rsidP="002E1A4B">
      <w:pPr>
        <w:jc w:val="center"/>
        <w:rPr>
          <w:rFonts w:hint="eastAsia"/>
        </w:rPr>
      </w:pPr>
      <w:r>
        <w:rPr>
          <w:rFonts w:hint="eastAsia"/>
        </w:rPr>
        <w:t>D</w:t>
      </w:r>
      <w:r>
        <w:t>el Comune di</w:t>
      </w:r>
    </w:p>
    <w:p w14:paraId="1497918C" w14:textId="21413D16" w:rsidR="00D6623C" w:rsidRDefault="00D6623C" w:rsidP="002E1A4B">
      <w:pPr>
        <w:jc w:val="center"/>
        <w:rPr>
          <w:rFonts w:hint="eastAsia"/>
        </w:rPr>
      </w:pPr>
      <w:r>
        <w:t>Cuneo</w:t>
      </w:r>
    </w:p>
    <w:p w14:paraId="4BF08629" w14:textId="7BBBFAB4" w:rsidR="00D74C09" w:rsidRDefault="002E1A4B">
      <w:pPr>
        <w:rPr>
          <w:rFonts w:hint="eastAsia"/>
        </w:rPr>
      </w:pPr>
      <w:r>
        <w:t xml:space="preserve">                                                                      </w:t>
      </w:r>
      <w:r w:rsidR="00D6623C">
        <w:rPr>
          <w:noProof/>
        </w:rPr>
        <w:drawing>
          <wp:inline distT="0" distB="0" distL="0" distR="0" wp14:anchorId="7158B291" wp14:editId="4A551B4A">
            <wp:extent cx="776121" cy="624449"/>
            <wp:effectExtent l="0" t="0" r="508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9" cy="63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25"/>
    <w:rsid w:val="000B6945"/>
    <w:rsid w:val="000F75C7"/>
    <w:rsid w:val="001075A9"/>
    <w:rsid w:val="001346EA"/>
    <w:rsid w:val="001B44D3"/>
    <w:rsid w:val="001F1742"/>
    <w:rsid w:val="002E1A4B"/>
    <w:rsid w:val="002F2914"/>
    <w:rsid w:val="00395D72"/>
    <w:rsid w:val="003C770D"/>
    <w:rsid w:val="003D3A0A"/>
    <w:rsid w:val="00424264"/>
    <w:rsid w:val="00492F98"/>
    <w:rsid w:val="00496A41"/>
    <w:rsid w:val="004A3957"/>
    <w:rsid w:val="004A585C"/>
    <w:rsid w:val="00554A60"/>
    <w:rsid w:val="00566F25"/>
    <w:rsid w:val="005E6978"/>
    <w:rsid w:val="005F6EE1"/>
    <w:rsid w:val="00615584"/>
    <w:rsid w:val="00640134"/>
    <w:rsid w:val="006776C4"/>
    <w:rsid w:val="006A39AD"/>
    <w:rsid w:val="00765148"/>
    <w:rsid w:val="007E5F8F"/>
    <w:rsid w:val="00832BEF"/>
    <w:rsid w:val="00896938"/>
    <w:rsid w:val="008A5315"/>
    <w:rsid w:val="00922443"/>
    <w:rsid w:val="00A91850"/>
    <w:rsid w:val="00B41FE6"/>
    <w:rsid w:val="00BE39AE"/>
    <w:rsid w:val="00C16866"/>
    <w:rsid w:val="00C46503"/>
    <w:rsid w:val="00CB4CB1"/>
    <w:rsid w:val="00CF1FC0"/>
    <w:rsid w:val="00D02A37"/>
    <w:rsid w:val="00D201B0"/>
    <w:rsid w:val="00D36B77"/>
    <w:rsid w:val="00D37ED5"/>
    <w:rsid w:val="00D50B5B"/>
    <w:rsid w:val="00D6623C"/>
    <w:rsid w:val="00D74C09"/>
    <w:rsid w:val="00E647E5"/>
    <w:rsid w:val="00E65F48"/>
    <w:rsid w:val="00ED4200"/>
    <w:rsid w:val="00EF12C4"/>
    <w:rsid w:val="00EF3292"/>
    <w:rsid w:val="00F0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2BE0"/>
  <w15:chartTrackingRefBased/>
  <w15:docId w15:val="{24F48E35-5FCC-442E-80B4-80F608D4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0B5B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0B5B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D50B5B"/>
    <w:pPr>
      <w:spacing w:after="160" w:line="252" w:lineRule="auto"/>
      <w:ind w:left="720"/>
      <w:contextualSpacing/>
    </w:pPr>
  </w:style>
  <w:style w:type="paragraph" w:customStyle="1" w:styleId="Corpo">
    <w:name w:val="Corpo"/>
    <w:rsid w:val="00D50B5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5F6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Caliendo</dc:creator>
  <cp:keywords/>
  <dc:description/>
  <cp:lastModifiedBy>Margherita Caliendo</cp:lastModifiedBy>
  <cp:revision>25</cp:revision>
  <cp:lastPrinted>2022-03-01T17:54:00Z</cp:lastPrinted>
  <dcterms:created xsi:type="dcterms:W3CDTF">2022-03-14T18:01:00Z</dcterms:created>
  <dcterms:modified xsi:type="dcterms:W3CDTF">2022-05-13T07:17:00Z</dcterms:modified>
</cp:coreProperties>
</file>