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BAE770" w14:textId="5AC3C456" w:rsidR="0010575F" w:rsidRPr="00212C65" w:rsidRDefault="00C17EF9" w:rsidP="0010575F">
      <w:pPr>
        <w:jc w:val="center"/>
        <w:rPr>
          <w:rFonts w:ascii="Kollektif" w:hAnsi="Kollektif"/>
          <w:b/>
          <w:bCs/>
          <w:sz w:val="24"/>
          <w:szCs w:val="20"/>
          <w:lang w:val="en-US"/>
        </w:rPr>
      </w:pPr>
      <w:proofErr w:type="spellStart"/>
      <w:r w:rsidRPr="00212C65">
        <w:rPr>
          <w:rFonts w:ascii="Kollektif" w:hAnsi="Kollektif"/>
          <w:b/>
          <w:bCs/>
          <w:sz w:val="24"/>
          <w:szCs w:val="20"/>
          <w:lang w:val="en-US"/>
        </w:rPr>
        <w:t>Canvas&amp;Co</w:t>
      </w:r>
      <w:proofErr w:type="spellEnd"/>
      <w:r>
        <w:rPr>
          <w:rFonts w:ascii="Kollektif" w:hAnsi="Kollektif"/>
          <w:b/>
          <w:bCs/>
          <w:sz w:val="24"/>
          <w:szCs w:val="20"/>
          <w:lang w:val="en-US"/>
        </w:rPr>
        <w:t xml:space="preserve"> </w:t>
      </w:r>
      <w:r>
        <w:rPr>
          <w:rFonts w:ascii="Kollektif" w:hAnsi="Kollektif"/>
          <w:b/>
          <w:bCs/>
          <w:sz w:val="24"/>
          <w:szCs w:val="20"/>
          <w:lang w:val="en-US"/>
        </w:rPr>
        <w:t xml:space="preserve">: </w:t>
      </w:r>
      <w:proofErr w:type="spellStart"/>
      <w:r>
        <w:rPr>
          <w:rFonts w:ascii="Kollektif" w:hAnsi="Kollektif"/>
          <w:b/>
          <w:bCs/>
          <w:sz w:val="24"/>
          <w:szCs w:val="20"/>
          <w:lang w:val="en-US"/>
        </w:rPr>
        <w:t>Dialogo</w:t>
      </w:r>
      <w:proofErr w:type="spellEnd"/>
      <w:r>
        <w:rPr>
          <w:rFonts w:ascii="Kollektif" w:hAnsi="Kollektif"/>
          <w:b/>
          <w:bCs/>
          <w:sz w:val="24"/>
          <w:szCs w:val="20"/>
          <w:lang w:val="en-US"/>
        </w:rPr>
        <w:t xml:space="preserve"> con </w:t>
      </w:r>
      <w:proofErr w:type="spellStart"/>
      <w:r>
        <w:rPr>
          <w:rFonts w:ascii="Kollektif" w:hAnsi="Kollektif"/>
          <w:b/>
          <w:bCs/>
          <w:sz w:val="24"/>
          <w:szCs w:val="20"/>
          <w:lang w:val="en-US"/>
        </w:rPr>
        <w:t>l’artista</w:t>
      </w:r>
      <w:proofErr w:type="spellEnd"/>
      <w:r w:rsidR="00212C65" w:rsidRPr="00212C65">
        <w:rPr>
          <w:rFonts w:ascii="Kollektif" w:hAnsi="Kollektif"/>
          <w:b/>
          <w:bCs/>
          <w:sz w:val="24"/>
          <w:szCs w:val="20"/>
          <w:lang w:val="en-US"/>
        </w:rPr>
        <w:t xml:space="preserve"> </w:t>
      </w:r>
      <w:r w:rsidR="00212C65">
        <w:rPr>
          <w:rFonts w:ascii="Kollektif" w:hAnsi="Kollektif"/>
          <w:b/>
          <w:bCs/>
          <w:sz w:val="24"/>
          <w:szCs w:val="20"/>
          <w:lang w:val="en-US"/>
        </w:rPr>
        <w:t xml:space="preserve">“CUT” </w:t>
      </w:r>
    </w:p>
    <w:p w14:paraId="012907F6" w14:textId="77777777" w:rsidR="0010575F" w:rsidRPr="00212C65" w:rsidRDefault="0010575F" w:rsidP="0010575F">
      <w:pPr>
        <w:jc w:val="center"/>
        <w:rPr>
          <w:rFonts w:ascii="Kollektif" w:hAnsi="Kollektif"/>
          <w:b/>
          <w:bCs/>
          <w:sz w:val="20"/>
          <w:szCs w:val="20"/>
          <w:lang w:val="en-US"/>
        </w:rPr>
      </w:pPr>
    </w:p>
    <w:p w14:paraId="70E46BA1" w14:textId="15480039" w:rsidR="00C17EF9" w:rsidRDefault="00C17EF9" w:rsidP="009D1385">
      <w:pPr>
        <w:jc w:val="both"/>
        <w:rPr>
          <w:rFonts w:ascii="Kollektif" w:hAnsi="Kollektif"/>
          <w:i/>
          <w:iCs/>
          <w:sz w:val="20"/>
          <w:szCs w:val="20"/>
        </w:rPr>
      </w:pPr>
      <w:r>
        <w:rPr>
          <w:rFonts w:ascii="Kollektif" w:hAnsi="Kollektif"/>
          <w:i/>
          <w:iCs/>
          <w:sz w:val="20"/>
          <w:szCs w:val="20"/>
        </w:rPr>
        <w:t xml:space="preserve">Riprende il ciclo Dialogo con l’artista di </w:t>
      </w:r>
      <w:proofErr w:type="spellStart"/>
      <w:r>
        <w:rPr>
          <w:rFonts w:ascii="Kollektif" w:hAnsi="Kollektif"/>
          <w:i/>
          <w:iCs/>
          <w:sz w:val="20"/>
          <w:szCs w:val="20"/>
        </w:rPr>
        <w:t>Canvas</w:t>
      </w:r>
      <w:proofErr w:type="spellEnd"/>
      <w:r>
        <w:rPr>
          <w:rFonts w:ascii="Kollektif" w:hAnsi="Kollektif"/>
          <w:i/>
          <w:iCs/>
          <w:sz w:val="20"/>
          <w:szCs w:val="20"/>
        </w:rPr>
        <w:t xml:space="preserve"> &amp; Co  con </w:t>
      </w:r>
      <w:r w:rsidR="00212C65">
        <w:rPr>
          <w:rFonts w:ascii="Kollektif" w:hAnsi="Kollektif"/>
          <w:i/>
          <w:iCs/>
          <w:sz w:val="20"/>
          <w:szCs w:val="20"/>
        </w:rPr>
        <w:t>“CUT”, alias di Carlo Cazzaniga,</w:t>
      </w:r>
      <w:r w:rsidR="00955E95">
        <w:rPr>
          <w:rFonts w:ascii="Kollektif" w:hAnsi="Kollektif"/>
          <w:i/>
          <w:iCs/>
          <w:sz w:val="20"/>
          <w:szCs w:val="20"/>
        </w:rPr>
        <w:t xml:space="preserve"> </w:t>
      </w:r>
      <w:r>
        <w:rPr>
          <w:rFonts w:ascii="Kollektif" w:hAnsi="Kollektif"/>
          <w:i/>
          <w:iCs/>
          <w:sz w:val="20"/>
          <w:szCs w:val="20"/>
        </w:rPr>
        <w:t xml:space="preserve">in </w:t>
      </w:r>
      <w:proofErr w:type="spellStart"/>
      <w:r>
        <w:rPr>
          <w:rFonts w:ascii="Kollektif" w:hAnsi="Kollektif"/>
          <w:i/>
          <w:iCs/>
          <w:sz w:val="20"/>
          <w:szCs w:val="20"/>
        </w:rPr>
        <w:t>uella</w:t>
      </w:r>
      <w:proofErr w:type="spellEnd"/>
      <w:r>
        <w:rPr>
          <w:rFonts w:ascii="Kollektif" w:hAnsi="Kollektif"/>
          <w:i/>
          <w:iCs/>
          <w:sz w:val="20"/>
          <w:szCs w:val="20"/>
        </w:rPr>
        <w:t xml:space="preserve"> sfera particolare tra arte e alto artigianato che definiamo </w:t>
      </w:r>
      <w:proofErr w:type="spellStart"/>
      <w:r>
        <w:rPr>
          <w:rFonts w:ascii="Kollektif" w:hAnsi="Kollektif"/>
          <w:i/>
          <w:iCs/>
          <w:sz w:val="20"/>
          <w:szCs w:val="20"/>
        </w:rPr>
        <w:t>ArtCraft</w:t>
      </w:r>
      <w:proofErr w:type="spellEnd"/>
      <w:r>
        <w:rPr>
          <w:rFonts w:ascii="Kollektif" w:hAnsi="Kollektif"/>
          <w:i/>
          <w:iCs/>
          <w:sz w:val="20"/>
          <w:szCs w:val="20"/>
        </w:rPr>
        <w:t>.</w:t>
      </w:r>
    </w:p>
    <w:p w14:paraId="520FC60E" w14:textId="2424DBC1" w:rsidR="00212C65" w:rsidRDefault="00C17EF9" w:rsidP="009D1385">
      <w:pPr>
        <w:jc w:val="both"/>
        <w:rPr>
          <w:rFonts w:ascii="Kollektif" w:hAnsi="Kollektif"/>
          <w:i/>
          <w:iCs/>
          <w:sz w:val="20"/>
          <w:szCs w:val="20"/>
        </w:rPr>
      </w:pPr>
      <w:r>
        <w:rPr>
          <w:rFonts w:ascii="Kollektif" w:hAnsi="Kollektif"/>
          <w:i/>
          <w:iCs/>
          <w:sz w:val="20"/>
          <w:szCs w:val="20"/>
        </w:rPr>
        <w:t xml:space="preserve">Cazzaniga </w:t>
      </w:r>
      <w:proofErr w:type="spellStart"/>
      <w:r w:rsidR="00955E95">
        <w:rPr>
          <w:rFonts w:ascii="Kollektif" w:hAnsi="Kollektif"/>
          <w:i/>
          <w:iCs/>
          <w:sz w:val="20"/>
          <w:szCs w:val="20"/>
        </w:rPr>
        <w:t>e’</w:t>
      </w:r>
      <w:proofErr w:type="spellEnd"/>
      <w:r>
        <w:rPr>
          <w:rFonts w:ascii="Kollektif" w:hAnsi="Kollektif"/>
          <w:i/>
          <w:iCs/>
          <w:sz w:val="20"/>
          <w:szCs w:val="20"/>
        </w:rPr>
        <w:t xml:space="preserve"> </w:t>
      </w:r>
      <w:r w:rsidR="00955E95">
        <w:rPr>
          <w:rFonts w:ascii="Kollektif" w:hAnsi="Kollektif"/>
          <w:i/>
          <w:iCs/>
          <w:sz w:val="20"/>
          <w:szCs w:val="20"/>
        </w:rPr>
        <w:t xml:space="preserve">un grandissimo artigiano, con anni nella realizzazione di prototipi, </w:t>
      </w:r>
      <w:r w:rsidR="00212C65">
        <w:rPr>
          <w:rFonts w:ascii="Kollektif" w:hAnsi="Kollektif"/>
          <w:i/>
          <w:iCs/>
          <w:sz w:val="20"/>
          <w:szCs w:val="20"/>
        </w:rPr>
        <w:t xml:space="preserve">e altrettanto sicuramente </w:t>
      </w:r>
      <w:r>
        <w:rPr>
          <w:rFonts w:ascii="Kollektif" w:hAnsi="Kollektif"/>
          <w:i/>
          <w:iCs/>
          <w:sz w:val="20"/>
          <w:szCs w:val="20"/>
        </w:rPr>
        <w:t xml:space="preserve">ha la </w:t>
      </w:r>
      <w:proofErr w:type="spellStart"/>
      <w:r>
        <w:rPr>
          <w:rFonts w:ascii="Kollektif" w:hAnsi="Kollektif"/>
          <w:i/>
          <w:iCs/>
          <w:sz w:val="20"/>
          <w:szCs w:val="20"/>
        </w:rPr>
        <w:t>capacita’</w:t>
      </w:r>
      <w:proofErr w:type="spellEnd"/>
      <w:r>
        <w:rPr>
          <w:rFonts w:ascii="Kollektif" w:hAnsi="Kollektif"/>
          <w:i/>
          <w:iCs/>
          <w:sz w:val="20"/>
          <w:szCs w:val="20"/>
        </w:rPr>
        <w:t xml:space="preserve"> di coniugare le sue </w:t>
      </w:r>
      <w:proofErr w:type="spellStart"/>
      <w:r>
        <w:rPr>
          <w:rFonts w:ascii="Kollektif" w:hAnsi="Kollektif"/>
          <w:i/>
          <w:iCs/>
          <w:sz w:val="20"/>
          <w:szCs w:val="20"/>
        </w:rPr>
        <w:t>capacita’</w:t>
      </w:r>
      <w:proofErr w:type="spellEnd"/>
      <w:r>
        <w:rPr>
          <w:rFonts w:ascii="Kollektif" w:hAnsi="Kollektif"/>
          <w:i/>
          <w:iCs/>
          <w:sz w:val="20"/>
          <w:szCs w:val="20"/>
        </w:rPr>
        <w:t xml:space="preserve"> tecniche con </w:t>
      </w:r>
      <w:r w:rsidR="00212C65">
        <w:rPr>
          <w:rFonts w:ascii="Kollektif" w:hAnsi="Kollektif"/>
          <w:i/>
          <w:iCs/>
          <w:sz w:val="20"/>
          <w:szCs w:val="20"/>
        </w:rPr>
        <w:t xml:space="preserve">tanta, tanta </w:t>
      </w:r>
      <w:proofErr w:type="spellStart"/>
      <w:r w:rsidR="00212C65">
        <w:rPr>
          <w:rFonts w:ascii="Kollektif" w:hAnsi="Kollektif"/>
          <w:i/>
          <w:iCs/>
          <w:sz w:val="20"/>
          <w:szCs w:val="20"/>
        </w:rPr>
        <w:t>creativita’</w:t>
      </w:r>
      <w:proofErr w:type="spellEnd"/>
      <w:r w:rsidR="00212C65">
        <w:rPr>
          <w:rFonts w:ascii="Kollektif" w:hAnsi="Kollektif"/>
          <w:i/>
          <w:iCs/>
          <w:sz w:val="20"/>
          <w:szCs w:val="20"/>
        </w:rPr>
        <w:t>, trasformando il legno in opere che emozionano stuzzicando la m</w:t>
      </w:r>
      <w:r>
        <w:rPr>
          <w:rFonts w:ascii="Kollektif" w:hAnsi="Kollektif"/>
          <w:i/>
          <w:iCs/>
          <w:sz w:val="20"/>
          <w:szCs w:val="20"/>
        </w:rPr>
        <w:t>e</w:t>
      </w:r>
      <w:r w:rsidR="00212C65">
        <w:rPr>
          <w:rFonts w:ascii="Kollektif" w:hAnsi="Kollektif"/>
          <w:i/>
          <w:iCs/>
          <w:sz w:val="20"/>
          <w:szCs w:val="20"/>
        </w:rPr>
        <w:t xml:space="preserve">moria di ognuno </w:t>
      </w:r>
      <w:r w:rsidR="00212C65" w:rsidRPr="00212C65">
        <w:rPr>
          <w:rFonts w:ascii="Kollektif" w:hAnsi="Kollektif"/>
          <w:i/>
          <w:iCs/>
          <w:sz w:val="20"/>
          <w:szCs w:val="20"/>
        </w:rPr>
        <w:t xml:space="preserve">nei ricordi </w:t>
      </w:r>
      <w:proofErr w:type="spellStart"/>
      <w:r w:rsidR="00212C65" w:rsidRPr="00212C65">
        <w:rPr>
          <w:rFonts w:ascii="Kollektif" w:hAnsi="Kollektif"/>
          <w:i/>
          <w:iCs/>
          <w:sz w:val="20"/>
          <w:szCs w:val="20"/>
        </w:rPr>
        <w:t>piu’</w:t>
      </w:r>
      <w:proofErr w:type="spellEnd"/>
      <w:r w:rsidR="00212C65" w:rsidRPr="00212C65">
        <w:rPr>
          <w:rFonts w:ascii="Kollektif" w:hAnsi="Kollektif"/>
          <w:i/>
          <w:iCs/>
          <w:sz w:val="20"/>
          <w:szCs w:val="20"/>
        </w:rPr>
        <w:t xml:space="preserve"> felici del passato.   </w:t>
      </w:r>
    </w:p>
    <w:p w14:paraId="5C8FD2B8" w14:textId="259764B5" w:rsidR="00955E95" w:rsidRDefault="00212C65" w:rsidP="009D1385">
      <w:pPr>
        <w:jc w:val="both"/>
        <w:rPr>
          <w:rFonts w:ascii="Kollektif" w:hAnsi="Kollektif"/>
          <w:i/>
          <w:iCs/>
          <w:sz w:val="20"/>
          <w:szCs w:val="20"/>
        </w:rPr>
      </w:pPr>
      <w:r>
        <w:rPr>
          <w:rFonts w:ascii="Kollektif" w:hAnsi="Kollektif"/>
          <w:i/>
          <w:iCs/>
          <w:sz w:val="20"/>
          <w:szCs w:val="20"/>
        </w:rPr>
        <w:t>Un</w:t>
      </w:r>
      <w:r w:rsidR="00955E95">
        <w:rPr>
          <w:rFonts w:ascii="Kollektif" w:hAnsi="Kollektif"/>
          <w:i/>
          <w:iCs/>
          <w:sz w:val="20"/>
          <w:szCs w:val="20"/>
        </w:rPr>
        <w:t xml:space="preserve"> artista che vuole dare allegri</w:t>
      </w:r>
      <w:r>
        <w:rPr>
          <w:rFonts w:ascii="Kollektif" w:hAnsi="Kollektif"/>
          <w:i/>
          <w:iCs/>
          <w:sz w:val="20"/>
          <w:szCs w:val="20"/>
        </w:rPr>
        <w:t xml:space="preserve">a, ironia, gioia, con le sue opere </w:t>
      </w:r>
      <w:r w:rsidR="00C17EF9">
        <w:rPr>
          <w:rFonts w:ascii="Kollektif" w:hAnsi="Kollektif"/>
          <w:i/>
          <w:iCs/>
          <w:sz w:val="20"/>
          <w:szCs w:val="20"/>
        </w:rPr>
        <w:t xml:space="preserve">e </w:t>
      </w:r>
      <w:r>
        <w:rPr>
          <w:rFonts w:ascii="Kollektif" w:hAnsi="Kollektif"/>
          <w:i/>
          <w:iCs/>
          <w:sz w:val="20"/>
          <w:szCs w:val="20"/>
        </w:rPr>
        <w:t xml:space="preserve">che </w:t>
      </w:r>
      <w:r w:rsidR="00955E95">
        <w:rPr>
          <w:rFonts w:ascii="Kollektif" w:hAnsi="Kollektif"/>
          <w:i/>
          <w:iCs/>
          <w:sz w:val="20"/>
          <w:szCs w:val="20"/>
        </w:rPr>
        <w:t>q</w:t>
      </w:r>
      <w:r>
        <w:rPr>
          <w:rFonts w:ascii="Kollektif" w:hAnsi="Kollektif"/>
          <w:i/>
          <w:iCs/>
          <w:sz w:val="20"/>
          <w:szCs w:val="20"/>
        </w:rPr>
        <w:t>uesta</w:t>
      </w:r>
      <w:r w:rsidR="00955E95">
        <w:rPr>
          <w:rFonts w:ascii="Kollektif" w:hAnsi="Kollektif"/>
          <w:i/>
          <w:iCs/>
          <w:sz w:val="20"/>
          <w:szCs w:val="20"/>
        </w:rPr>
        <w:t xml:space="preserve"> accompagni il possessore dell’opera ogni volta che l’ha di fronte.</w:t>
      </w:r>
    </w:p>
    <w:p w14:paraId="62336926" w14:textId="77777777" w:rsidR="00C17EF9" w:rsidRDefault="00955E95" w:rsidP="009D1385">
      <w:pPr>
        <w:jc w:val="both"/>
        <w:rPr>
          <w:rFonts w:ascii="Kollektif" w:hAnsi="Kollektif"/>
          <w:i/>
          <w:iCs/>
          <w:sz w:val="20"/>
          <w:szCs w:val="20"/>
        </w:rPr>
      </w:pPr>
      <w:r>
        <w:rPr>
          <w:rFonts w:ascii="Kollektif" w:hAnsi="Kollektif"/>
          <w:i/>
          <w:iCs/>
          <w:sz w:val="20"/>
          <w:szCs w:val="20"/>
        </w:rPr>
        <w:t xml:space="preserve">Nei suoi quadri “in” legno non vi </w:t>
      </w:r>
      <w:proofErr w:type="spellStart"/>
      <w:r>
        <w:rPr>
          <w:rFonts w:ascii="Kollektif" w:hAnsi="Kollektif"/>
          <w:i/>
          <w:iCs/>
          <w:sz w:val="20"/>
          <w:szCs w:val="20"/>
        </w:rPr>
        <w:t>e’</w:t>
      </w:r>
      <w:proofErr w:type="spellEnd"/>
      <w:r>
        <w:rPr>
          <w:rFonts w:ascii="Kollektif" w:hAnsi="Kollektif"/>
          <w:i/>
          <w:iCs/>
          <w:sz w:val="20"/>
          <w:szCs w:val="20"/>
        </w:rPr>
        <w:t xml:space="preserve"> intervento di taglio laser</w:t>
      </w:r>
      <w:r w:rsidR="00C17EF9">
        <w:rPr>
          <w:rFonts w:ascii="Kollektif" w:hAnsi="Kollektif"/>
          <w:i/>
          <w:iCs/>
          <w:sz w:val="20"/>
          <w:szCs w:val="20"/>
        </w:rPr>
        <w:t xml:space="preserve"> o altra tecnologia di supporto, </w:t>
      </w:r>
      <w:r>
        <w:rPr>
          <w:rFonts w:ascii="Kollektif" w:hAnsi="Kollektif"/>
          <w:i/>
          <w:iCs/>
          <w:sz w:val="20"/>
          <w:szCs w:val="20"/>
        </w:rPr>
        <w:t xml:space="preserve">ma una mano ferma e gli attrezzi della tradizione </w:t>
      </w:r>
      <w:r w:rsidR="00C17EF9">
        <w:rPr>
          <w:rFonts w:ascii="Kollektif" w:hAnsi="Kollektif"/>
          <w:i/>
          <w:iCs/>
          <w:sz w:val="20"/>
          <w:szCs w:val="20"/>
        </w:rPr>
        <w:t xml:space="preserve">come il traforo che intaglia legni </w:t>
      </w:r>
      <w:r>
        <w:rPr>
          <w:rFonts w:ascii="Kollektif" w:hAnsi="Kollektif"/>
          <w:i/>
          <w:iCs/>
          <w:sz w:val="20"/>
          <w:szCs w:val="20"/>
        </w:rPr>
        <w:t xml:space="preserve">sui quali la sua matita ha prima disegnato direttamente l’immagine da realizzare: questo porta a opere in cui la combinazione dei due elementi nel processo realizzativo caratterizza  </w:t>
      </w:r>
      <w:proofErr w:type="spellStart"/>
      <w:r>
        <w:rPr>
          <w:rFonts w:ascii="Kollektif" w:hAnsi="Kollektif"/>
          <w:i/>
          <w:iCs/>
          <w:sz w:val="20"/>
          <w:szCs w:val="20"/>
        </w:rPr>
        <w:t>l’unicita’</w:t>
      </w:r>
      <w:proofErr w:type="spellEnd"/>
      <w:r>
        <w:rPr>
          <w:rFonts w:ascii="Kollektif" w:hAnsi="Kollektif"/>
          <w:i/>
          <w:iCs/>
          <w:sz w:val="20"/>
          <w:szCs w:val="20"/>
        </w:rPr>
        <w:t xml:space="preserve"> dell’opera.</w:t>
      </w:r>
    </w:p>
    <w:p w14:paraId="7B1E429F" w14:textId="4F845B70" w:rsidR="00955E95" w:rsidRDefault="00C17EF9" w:rsidP="00C17EF9">
      <w:pPr>
        <w:jc w:val="both"/>
        <w:rPr>
          <w:rFonts w:ascii="Kollektif" w:hAnsi="Kollektif"/>
          <w:i/>
          <w:iCs/>
          <w:sz w:val="20"/>
          <w:szCs w:val="20"/>
        </w:rPr>
      </w:pPr>
      <w:r>
        <w:rPr>
          <w:rFonts w:ascii="Kollektif" w:hAnsi="Kollektif"/>
          <w:i/>
          <w:iCs/>
          <w:sz w:val="20"/>
          <w:szCs w:val="20"/>
        </w:rPr>
        <w:t xml:space="preserve">Quadri quindi ma anche sculture, di ispirazione </w:t>
      </w:r>
      <w:r w:rsidR="00955E95" w:rsidRPr="00212C65">
        <w:rPr>
          <w:rFonts w:ascii="Kollektif" w:hAnsi="Kollektif"/>
          <w:i/>
          <w:iCs/>
          <w:sz w:val="20"/>
          <w:szCs w:val="20"/>
        </w:rPr>
        <w:t>pop-</w:t>
      </w:r>
      <w:r>
        <w:rPr>
          <w:rFonts w:ascii="Kollektif" w:hAnsi="Kollektif"/>
          <w:i/>
          <w:iCs/>
          <w:sz w:val="20"/>
          <w:szCs w:val="20"/>
        </w:rPr>
        <w:t xml:space="preserve">storica, in serie a tema : effigi dei campioni del ciclismo, e giocatori di calciobalilla ispirati ai fenomeni della storia, </w:t>
      </w:r>
      <w:r w:rsidR="00671AE7">
        <w:rPr>
          <w:rFonts w:ascii="Kollektif" w:hAnsi="Kollektif"/>
          <w:i/>
          <w:iCs/>
          <w:sz w:val="20"/>
          <w:szCs w:val="20"/>
        </w:rPr>
        <w:t>eroi dei fumetti e supereroi, ma anche una forte traccia nel mondo dei motori con il “</w:t>
      </w:r>
      <w:proofErr w:type="spellStart"/>
      <w:r w:rsidR="00671AE7">
        <w:rPr>
          <w:rFonts w:ascii="Kollektif" w:hAnsi="Kollektif"/>
          <w:i/>
          <w:iCs/>
          <w:sz w:val="20"/>
          <w:szCs w:val="20"/>
        </w:rPr>
        <w:t>bibendum</w:t>
      </w:r>
      <w:proofErr w:type="spellEnd"/>
      <w:r w:rsidR="00671AE7">
        <w:rPr>
          <w:rFonts w:ascii="Kollektif" w:hAnsi="Kollektif"/>
          <w:i/>
          <w:iCs/>
          <w:sz w:val="20"/>
          <w:szCs w:val="20"/>
        </w:rPr>
        <w:t>” Michelin, il “Maggiolino” e il “</w:t>
      </w:r>
      <w:proofErr w:type="spellStart"/>
      <w:r w:rsidR="00671AE7">
        <w:rPr>
          <w:rFonts w:ascii="Kollektif" w:hAnsi="Kollektif"/>
          <w:i/>
          <w:iCs/>
          <w:sz w:val="20"/>
          <w:szCs w:val="20"/>
        </w:rPr>
        <w:t>Bully</w:t>
      </w:r>
      <w:proofErr w:type="spellEnd"/>
      <w:r w:rsidR="00671AE7">
        <w:rPr>
          <w:rFonts w:ascii="Kollektif" w:hAnsi="Kollektif"/>
          <w:i/>
          <w:iCs/>
          <w:sz w:val="20"/>
          <w:szCs w:val="20"/>
        </w:rPr>
        <w:t xml:space="preserve">” VW, per finire con Diabolik e la sua  </w:t>
      </w:r>
      <w:proofErr w:type="spellStart"/>
      <w:r w:rsidR="00671AE7">
        <w:rPr>
          <w:rFonts w:ascii="Kollektif" w:hAnsi="Kollektif"/>
          <w:i/>
          <w:iCs/>
          <w:sz w:val="20"/>
          <w:szCs w:val="20"/>
        </w:rPr>
        <w:t>Jagua</w:t>
      </w:r>
      <w:proofErr w:type="spellEnd"/>
      <w:r w:rsidR="00671AE7">
        <w:rPr>
          <w:rFonts w:ascii="Kollektif" w:hAnsi="Kollektif"/>
          <w:i/>
          <w:iCs/>
          <w:sz w:val="20"/>
          <w:szCs w:val="20"/>
        </w:rPr>
        <w:t>-E.</w:t>
      </w:r>
    </w:p>
    <w:p w14:paraId="4BBA9EB7" w14:textId="2C8E4C84" w:rsidR="00955E95" w:rsidRDefault="00955E95" w:rsidP="00955E95">
      <w:pPr>
        <w:jc w:val="both"/>
        <w:rPr>
          <w:rFonts w:ascii="Kollektif" w:hAnsi="Kollektif"/>
          <w:i/>
          <w:iCs/>
          <w:sz w:val="20"/>
          <w:szCs w:val="20"/>
        </w:rPr>
      </w:pPr>
      <w:r>
        <w:rPr>
          <w:rFonts w:ascii="Kollektif" w:hAnsi="Kollektif"/>
          <w:i/>
          <w:iCs/>
          <w:sz w:val="20"/>
          <w:szCs w:val="20"/>
        </w:rPr>
        <w:t xml:space="preserve">Nei saloni di </w:t>
      </w:r>
      <w:proofErr w:type="spellStart"/>
      <w:r>
        <w:rPr>
          <w:rFonts w:ascii="Kollektif" w:hAnsi="Kollektif"/>
          <w:i/>
          <w:iCs/>
          <w:sz w:val="20"/>
          <w:szCs w:val="20"/>
        </w:rPr>
        <w:t>Canvas&amp;Co</w:t>
      </w:r>
      <w:proofErr w:type="spellEnd"/>
      <w:r>
        <w:rPr>
          <w:rFonts w:ascii="Kollektif" w:hAnsi="Kollektif"/>
          <w:i/>
          <w:iCs/>
          <w:sz w:val="20"/>
          <w:szCs w:val="20"/>
        </w:rPr>
        <w:t xml:space="preserve"> in via Camperio4b il 16 marzo </w:t>
      </w:r>
      <w:proofErr w:type="spellStart"/>
      <w:r>
        <w:rPr>
          <w:rFonts w:ascii="Kollektif" w:hAnsi="Kollektif"/>
          <w:i/>
          <w:iCs/>
          <w:sz w:val="20"/>
          <w:szCs w:val="20"/>
        </w:rPr>
        <w:t>sara’</w:t>
      </w:r>
      <w:proofErr w:type="spellEnd"/>
      <w:r>
        <w:rPr>
          <w:rFonts w:ascii="Kollektif" w:hAnsi="Kollektif"/>
          <w:i/>
          <w:iCs/>
          <w:sz w:val="20"/>
          <w:szCs w:val="20"/>
        </w:rPr>
        <w:t xml:space="preserve"> presente dalle 13 e fino a sera, a disposizione dei visitatori per rispondere alle loro </w:t>
      </w:r>
      <w:proofErr w:type="spellStart"/>
      <w:r>
        <w:rPr>
          <w:rFonts w:ascii="Kollektif" w:hAnsi="Kollektif"/>
          <w:i/>
          <w:iCs/>
          <w:sz w:val="20"/>
          <w:szCs w:val="20"/>
        </w:rPr>
        <w:t>curiosita’</w:t>
      </w:r>
      <w:proofErr w:type="spellEnd"/>
      <w:r>
        <w:rPr>
          <w:rFonts w:ascii="Kollektif" w:hAnsi="Kollektif"/>
          <w:i/>
          <w:iCs/>
          <w:sz w:val="20"/>
          <w:szCs w:val="20"/>
        </w:rPr>
        <w:t>, ai loro interessi, sulla sua tecnica e sulle sue ispirazioni.</w:t>
      </w:r>
    </w:p>
    <w:p w14:paraId="366C6B2C" w14:textId="77777777" w:rsidR="009F183F" w:rsidRDefault="009F183F" w:rsidP="00955E95">
      <w:pPr>
        <w:jc w:val="both"/>
        <w:rPr>
          <w:rFonts w:ascii="Kollektif" w:hAnsi="Kollektif"/>
          <w:i/>
          <w:iCs/>
          <w:sz w:val="20"/>
          <w:szCs w:val="20"/>
        </w:rPr>
      </w:pPr>
      <w:proofErr w:type="spellStart"/>
      <w:r>
        <w:rPr>
          <w:rFonts w:ascii="Kollektif" w:hAnsi="Kollektif"/>
          <w:i/>
          <w:iCs/>
          <w:sz w:val="20"/>
          <w:szCs w:val="20"/>
        </w:rPr>
        <w:t>Sara’</w:t>
      </w:r>
      <w:proofErr w:type="spellEnd"/>
      <w:r>
        <w:rPr>
          <w:rFonts w:ascii="Kollektif" w:hAnsi="Kollektif"/>
          <w:i/>
          <w:iCs/>
          <w:sz w:val="20"/>
          <w:szCs w:val="20"/>
        </w:rPr>
        <w:t xml:space="preserve"> esposta anche una famosa serie </w:t>
      </w:r>
      <w:proofErr w:type="spellStart"/>
      <w:r>
        <w:rPr>
          <w:rFonts w:ascii="Kollektif" w:hAnsi="Kollektif"/>
          <w:i/>
          <w:iCs/>
          <w:sz w:val="20"/>
          <w:szCs w:val="20"/>
        </w:rPr>
        <w:t>gia’</w:t>
      </w:r>
      <w:proofErr w:type="spellEnd"/>
      <w:r>
        <w:rPr>
          <w:rFonts w:ascii="Kollektif" w:hAnsi="Kollektif"/>
          <w:i/>
          <w:iCs/>
          <w:sz w:val="20"/>
          <w:szCs w:val="20"/>
        </w:rPr>
        <w:t xml:space="preserve"> ripresa in innumerevoli occasioni sia dalle istituzioni sia dalla stampa sul fenomeno dell’ ”</w:t>
      </w:r>
      <w:proofErr w:type="spellStart"/>
      <w:r>
        <w:rPr>
          <w:rFonts w:ascii="Kollektif" w:hAnsi="Kollektif"/>
          <w:i/>
          <w:iCs/>
          <w:sz w:val="20"/>
          <w:szCs w:val="20"/>
        </w:rPr>
        <w:t>Italian</w:t>
      </w:r>
      <w:proofErr w:type="spellEnd"/>
      <w:r>
        <w:rPr>
          <w:rFonts w:ascii="Kollektif" w:hAnsi="Kollektif"/>
          <w:i/>
          <w:iCs/>
          <w:sz w:val="20"/>
          <w:szCs w:val="20"/>
        </w:rPr>
        <w:t xml:space="preserve"> Sound”, che colpisce in particolare il comparto alimentare nel contesto internazionale, dal </w:t>
      </w:r>
      <w:proofErr w:type="spellStart"/>
      <w:r>
        <w:rPr>
          <w:rFonts w:ascii="Kollektif" w:hAnsi="Kollektif"/>
          <w:i/>
          <w:iCs/>
          <w:sz w:val="20"/>
          <w:szCs w:val="20"/>
        </w:rPr>
        <w:t>Parmesan</w:t>
      </w:r>
      <w:proofErr w:type="spellEnd"/>
      <w:r>
        <w:rPr>
          <w:rFonts w:ascii="Kollektif" w:hAnsi="Kollektif"/>
          <w:i/>
          <w:iCs/>
          <w:sz w:val="20"/>
          <w:szCs w:val="20"/>
        </w:rPr>
        <w:t xml:space="preserve"> al </w:t>
      </w:r>
      <w:proofErr w:type="spellStart"/>
      <w:r>
        <w:rPr>
          <w:rFonts w:ascii="Kollektif" w:hAnsi="Kollektif"/>
          <w:i/>
          <w:iCs/>
          <w:sz w:val="20"/>
          <w:szCs w:val="20"/>
        </w:rPr>
        <w:t>Prosek</w:t>
      </w:r>
      <w:proofErr w:type="spellEnd"/>
    </w:p>
    <w:p w14:paraId="6D6F73DA" w14:textId="77777777" w:rsidR="009F183F" w:rsidRDefault="009F183F" w:rsidP="00955E95">
      <w:pPr>
        <w:jc w:val="both"/>
        <w:rPr>
          <w:rFonts w:ascii="Kollektif" w:hAnsi="Kollektif"/>
          <w:i/>
          <w:iCs/>
          <w:sz w:val="20"/>
          <w:szCs w:val="20"/>
        </w:rPr>
      </w:pPr>
      <w:r>
        <w:rPr>
          <w:rFonts w:ascii="Kollektif" w:hAnsi="Kollektif"/>
          <w:i/>
          <w:iCs/>
          <w:sz w:val="20"/>
          <w:szCs w:val="20"/>
        </w:rPr>
        <w:t>Evento:</w:t>
      </w:r>
    </w:p>
    <w:p w14:paraId="66E85EAA" w14:textId="6A08EF21" w:rsidR="009F183F" w:rsidRDefault="009F183F" w:rsidP="00955E95">
      <w:pPr>
        <w:jc w:val="both"/>
        <w:rPr>
          <w:rFonts w:ascii="Kollektif" w:hAnsi="Kollektif"/>
          <w:i/>
          <w:iCs/>
          <w:sz w:val="20"/>
          <w:szCs w:val="20"/>
        </w:rPr>
      </w:pPr>
      <w:r>
        <w:rPr>
          <w:rFonts w:ascii="Kollektif" w:hAnsi="Kollektif"/>
          <w:i/>
          <w:iCs/>
          <w:sz w:val="20"/>
          <w:szCs w:val="20"/>
        </w:rPr>
        <w:t>Dialogo con l’artista : “CUT”</w:t>
      </w:r>
      <w:r w:rsidR="00E91251">
        <w:rPr>
          <w:rFonts w:ascii="Kollektif" w:hAnsi="Kollektif"/>
          <w:i/>
          <w:iCs/>
          <w:sz w:val="20"/>
          <w:szCs w:val="20"/>
        </w:rPr>
        <w:t xml:space="preserve"> – Carlo Cazzaniga</w:t>
      </w:r>
    </w:p>
    <w:p w14:paraId="2805488B" w14:textId="44671D39" w:rsidR="009F183F" w:rsidRDefault="009F183F" w:rsidP="00955E95">
      <w:pPr>
        <w:jc w:val="both"/>
        <w:rPr>
          <w:rFonts w:ascii="Kollektif" w:hAnsi="Kollektif"/>
          <w:i/>
          <w:iCs/>
          <w:sz w:val="20"/>
          <w:szCs w:val="20"/>
        </w:rPr>
      </w:pPr>
      <w:r>
        <w:rPr>
          <w:rFonts w:ascii="Kollektif" w:hAnsi="Kollektif"/>
          <w:i/>
          <w:iCs/>
          <w:sz w:val="20"/>
          <w:szCs w:val="20"/>
        </w:rPr>
        <w:t xml:space="preserve">Sede: via </w:t>
      </w:r>
      <w:proofErr w:type="spellStart"/>
      <w:r>
        <w:rPr>
          <w:rFonts w:ascii="Kollektif" w:hAnsi="Kollektif"/>
          <w:i/>
          <w:iCs/>
          <w:sz w:val="20"/>
          <w:szCs w:val="20"/>
        </w:rPr>
        <w:t>Camperio</w:t>
      </w:r>
      <w:proofErr w:type="spellEnd"/>
      <w:r>
        <w:rPr>
          <w:rFonts w:ascii="Kollektif" w:hAnsi="Kollektif"/>
          <w:i/>
          <w:iCs/>
          <w:sz w:val="20"/>
          <w:szCs w:val="20"/>
        </w:rPr>
        <w:t xml:space="preserve"> 4b</w:t>
      </w:r>
      <w:r w:rsidR="00E91251">
        <w:rPr>
          <w:rFonts w:ascii="Kollektif" w:hAnsi="Kollektif"/>
          <w:i/>
          <w:iCs/>
          <w:sz w:val="20"/>
          <w:szCs w:val="20"/>
        </w:rPr>
        <w:t xml:space="preserve"> – 20123 Milano</w:t>
      </w:r>
    </w:p>
    <w:p w14:paraId="5501A00B" w14:textId="77777777" w:rsidR="009F183F" w:rsidRDefault="009F183F" w:rsidP="00955E95">
      <w:pPr>
        <w:jc w:val="both"/>
        <w:rPr>
          <w:rFonts w:ascii="Kollektif" w:hAnsi="Kollektif"/>
          <w:i/>
          <w:iCs/>
          <w:sz w:val="20"/>
          <w:szCs w:val="20"/>
        </w:rPr>
      </w:pPr>
      <w:r>
        <w:rPr>
          <w:rFonts w:ascii="Kollektif" w:hAnsi="Kollektif"/>
          <w:i/>
          <w:iCs/>
          <w:sz w:val="20"/>
          <w:szCs w:val="20"/>
        </w:rPr>
        <w:t>Data :  16 marzo 2022</w:t>
      </w:r>
    </w:p>
    <w:p w14:paraId="6B5ABC40" w14:textId="17300893" w:rsidR="009F183F" w:rsidRDefault="009F183F" w:rsidP="00955E95">
      <w:pPr>
        <w:jc w:val="both"/>
        <w:rPr>
          <w:rFonts w:ascii="Kollektif" w:hAnsi="Kollektif"/>
          <w:i/>
          <w:iCs/>
          <w:sz w:val="20"/>
          <w:szCs w:val="20"/>
        </w:rPr>
      </w:pPr>
      <w:r>
        <w:rPr>
          <w:rFonts w:ascii="Kollektif" w:hAnsi="Kollektif"/>
          <w:i/>
          <w:iCs/>
          <w:sz w:val="20"/>
          <w:szCs w:val="20"/>
        </w:rPr>
        <w:t>Orari : 13 – 20</w:t>
      </w:r>
    </w:p>
    <w:p w14:paraId="4C7C8078" w14:textId="538C530C" w:rsidR="009F183F" w:rsidRDefault="009F183F" w:rsidP="00955E95">
      <w:pPr>
        <w:jc w:val="both"/>
        <w:rPr>
          <w:rFonts w:ascii="Kollektif" w:hAnsi="Kollektif"/>
          <w:i/>
          <w:iCs/>
          <w:sz w:val="20"/>
          <w:szCs w:val="20"/>
        </w:rPr>
      </w:pPr>
      <w:r>
        <w:rPr>
          <w:rFonts w:ascii="Kollektif" w:hAnsi="Kollektif"/>
          <w:i/>
          <w:iCs/>
          <w:sz w:val="20"/>
          <w:szCs w:val="20"/>
        </w:rPr>
        <w:t>Requ</w:t>
      </w:r>
      <w:r w:rsidR="00E91251">
        <w:rPr>
          <w:rFonts w:ascii="Kollektif" w:hAnsi="Kollektif"/>
          <w:i/>
          <w:iCs/>
          <w:sz w:val="20"/>
          <w:szCs w:val="20"/>
        </w:rPr>
        <w:t xml:space="preserve">isiti </w:t>
      </w:r>
      <w:proofErr w:type="spellStart"/>
      <w:r w:rsidR="00E91251">
        <w:rPr>
          <w:rFonts w:ascii="Kollektif" w:hAnsi="Kollektif"/>
          <w:i/>
          <w:iCs/>
          <w:sz w:val="20"/>
          <w:szCs w:val="20"/>
        </w:rPr>
        <w:t>Covid</w:t>
      </w:r>
      <w:proofErr w:type="spellEnd"/>
      <w:r w:rsidR="00E91251">
        <w:rPr>
          <w:rFonts w:ascii="Kollektif" w:hAnsi="Kollektif"/>
          <w:i/>
          <w:iCs/>
          <w:sz w:val="20"/>
          <w:szCs w:val="20"/>
        </w:rPr>
        <w:t>: Green Pass</w:t>
      </w:r>
    </w:p>
    <w:p w14:paraId="4081EDCB" w14:textId="2A68ADCE" w:rsidR="00E91251" w:rsidRPr="00212C65" w:rsidRDefault="00E91251" w:rsidP="00955E95">
      <w:pPr>
        <w:jc w:val="both"/>
        <w:rPr>
          <w:rFonts w:ascii="Kollektif" w:hAnsi="Kollektif"/>
          <w:i/>
          <w:iCs/>
          <w:sz w:val="20"/>
          <w:szCs w:val="20"/>
        </w:rPr>
      </w:pPr>
      <w:r>
        <w:rPr>
          <w:rFonts w:ascii="Kollektif" w:hAnsi="Kollektif"/>
          <w:i/>
          <w:iCs/>
          <w:sz w:val="20"/>
          <w:szCs w:val="20"/>
        </w:rPr>
        <w:t xml:space="preserve">Prenotazione : non richiesta (ma </w:t>
      </w:r>
      <w:proofErr w:type="spellStart"/>
      <w:r>
        <w:rPr>
          <w:rFonts w:ascii="Kollektif" w:hAnsi="Kollektif"/>
          <w:i/>
          <w:iCs/>
          <w:sz w:val="20"/>
          <w:szCs w:val="20"/>
        </w:rPr>
        <w:t>e’</w:t>
      </w:r>
      <w:proofErr w:type="spellEnd"/>
      <w:r>
        <w:rPr>
          <w:rFonts w:ascii="Kollektif" w:hAnsi="Kollektif"/>
          <w:i/>
          <w:iCs/>
          <w:sz w:val="20"/>
          <w:szCs w:val="20"/>
        </w:rPr>
        <w:t xml:space="preserve"> gradita segnalazione via mail dell’ora anche indicativa di arrivo in modo da poter gestire eventuali affollamenti)</w:t>
      </w:r>
    </w:p>
    <w:p w14:paraId="669AA803" w14:textId="5CE72B61" w:rsidR="00955E95" w:rsidRDefault="00955E95" w:rsidP="009D1385">
      <w:pPr>
        <w:jc w:val="both"/>
        <w:rPr>
          <w:rFonts w:ascii="Kollektif" w:hAnsi="Kollektif"/>
          <w:i/>
          <w:iCs/>
          <w:sz w:val="20"/>
          <w:szCs w:val="20"/>
        </w:rPr>
      </w:pPr>
      <w:r w:rsidRPr="00212C65">
        <w:rPr>
          <w:rFonts w:ascii="Kollektif" w:hAnsi="Kollektif"/>
          <w:i/>
          <w:iCs/>
          <w:noProof/>
          <w:sz w:val="20"/>
          <w:szCs w:val="20"/>
          <w:lang w:eastAsia="it-IT"/>
        </w:rPr>
        <w:drawing>
          <wp:inline distT="0" distB="0" distL="0" distR="0" wp14:anchorId="2B781AA8" wp14:editId="75F1DE57">
            <wp:extent cx="1733550" cy="2486025"/>
            <wp:effectExtent l="0" t="0" r="0" b="9525"/>
            <wp:docPr id="4" name="object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787" cy="249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81DC2" w14:textId="24835A65" w:rsidR="00955E95" w:rsidRDefault="009F183F" w:rsidP="009D1385">
      <w:pPr>
        <w:jc w:val="both"/>
        <w:rPr>
          <w:rFonts w:ascii="Kollektif" w:hAnsi="Kollektif"/>
          <w:i/>
          <w:iCs/>
          <w:sz w:val="20"/>
          <w:szCs w:val="20"/>
        </w:rPr>
      </w:pPr>
      <w:r w:rsidRPr="00212C65">
        <w:rPr>
          <w:rFonts w:ascii="Kollektif" w:hAnsi="Kollektif"/>
          <w:i/>
          <w:iCs/>
          <w:noProof/>
          <w:sz w:val="20"/>
          <w:szCs w:val="20"/>
          <w:lang w:eastAsia="it-IT"/>
        </w:rPr>
        <w:lastRenderedPageBreak/>
        <w:drawing>
          <wp:inline distT="0" distB="0" distL="0" distR="0" wp14:anchorId="5E2FA576" wp14:editId="475F8B8A">
            <wp:extent cx="3200400" cy="1924050"/>
            <wp:effectExtent l="0" t="0" r="0" b="0"/>
            <wp:docPr id="5" name="objec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653" cy="192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A0C6" w14:textId="4ABC623B" w:rsidR="00955E95" w:rsidRDefault="009F183F" w:rsidP="009D1385">
      <w:pPr>
        <w:jc w:val="both"/>
        <w:rPr>
          <w:rFonts w:ascii="Kollektif" w:hAnsi="Kollektif"/>
          <w:i/>
          <w:iCs/>
          <w:sz w:val="20"/>
          <w:szCs w:val="20"/>
        </w:rPr>
      </w:pPr>
      <w:r w:rsidRPr="00212C65">
        <w:rPr>
          <w:rFonts w:ascii="Kollektif" w:hAnsi="Kollektif"/>
          <w:i/>
          <w:iCs/>
          <w:noProof/>
          <w:sz w:val="20"/>
          <w:szCs w:val="20"/>
          <w:lang w:eastAsia="it-IT"/>
        </w:rPr>
        <w:drawing>
          <wp:inline distT="0" distB="0" distL="0" distR="0" wp14:anchorId="381147AD" wp14:editId="3D6B9C97">
            <wp:extent cx="3200400" cy="1895475"/>
            <wp:effectExtent l="0" t="0" r="0" b="0"/>
            <wp:docPr id="1" name="objec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 2"/>
                    <pic:cNvPicPr/>
                  </pic:nvPicPr>
                  <pic:blipFill rotWithShape="1">
                    <a:blip r:embed="rId8" cstate="print"/>
                    <a:srcRect l="42719" t="24819" r="4418" b="19958"/>
                    <a:stretch/>
                  </pic:blipFill>
                  <pic:spPr>
                    <a:xfrm>
                      <a:off x="0" y="0"/>
                      <a:ext cx="3206015" cy="1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AB2A" w14:textId="02263AAC" w:rsidR="00955E95" w:rsidRDefault="009F183F" w:rsidP="009D1385">
      <w:pPr>
        <w:jc w:val="both"/>
        <w:rPr>
          <w:rFonts w:ascii="Kollektif" w:hAnsi="Kollektif"/>
          <w:i/>
          <w:iCs/>
          <w:sz w:val="20"/>
          <w:szCs w:val="20"/>
        </w:rPr>
      </w:pPr>
      <w:r w:rsidRPr="00212C65">
        <w:rPr>
          <w:rFonts w:ascii="Kollektif" w:hAnsi="Kollektif"/>
          <w:i/>
          <w:iCs/>
          <w:noProof/>
          <w:sz w:val="20"/>
          <w:szCs w:val="20"/>
          <w:lang w:eastAsia="it-IT"/>
        </w:rPr>
        <w:drawing>
          <wp:inline distT="0" distB="0" distL="0" distR="0" wp14:anchorId="0FA587D8" wp14:editId="324591AD">
            <wp:extent cx="3105150" cy="2133600"/>
            <wp:effectExtent l="0" t="0" r="0" b="0"/>
            <wp:docPr id="6" name="objec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2"/>
                    <pic:cNvPicPr/>
                  </pic:nvPicPr>
                  <pic:blipFill rotWithShape="1">
                    <a:blip r:embed="rId9" cstate="print"/>
                    <a:srcRect l="3553" t="2491" r="10148" b="9253"/>
                    <a:stretch/>
                  </pic:blipFill>
                  <pic:spPr bwMode="auto">
                    <a:xfrm>
                      <a:off x="0" y="0"/>
                      <a:ext cx="3110961" cy="213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D113EEE" w14:textId="77777777" w:rsidR="00955E95" w:rsidRDefault="00955E95" w:rsidP="009D1385">
      <w:pPr>
        <w:jc w:val="both"/>
        <w:rPr>
          <w:rFonts w:ascii="Kollektif" w:hAnsi="Kollektif"/>
          <w:i/>
          <w:iCs/>
          <w:sz w:val="20"/>
          <w:szCs w:val="20"/>
        </w:rPr>
      </w:pPr>
    </w:p>
    <w:p w14:paraId="1F23FB42" w14:textId="7DA20A92" w:rsidR="009D1385" w:rsidRPr="00212C65" w:rsidRDefault="009D1385" w:rsidP="009D1385">
      <w:pPr>
        <w:jc w:val="both"/>
        <w:rPr>
          <w:rFonts w:ascii="Kollektif" w:hAnsi="Kollektif"/>
          <w:i/>
          <w:iCs/>
          <w:sz w:val="20"/>
          <w:szCs w:val="20"/>
          <w:lang w:val="en-US"/>
        </w:rPr>
      </w:pPr>
    </w:p>
    <w:sectPr w:rsidR="009D1385" w:rsidRPr="00212C6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llektif">
    <w:panose1 w:val="020B0604020101010102"/>
    <w:charset w:val="00"/>
    <w:family w:val="swiss"/>
    <w:pitch w:val="variable"/>
    <w:sig w:usb0="8000002F" w:usb1="40000048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706"/>
    <w:rsid w:val="00093D24"/>
    <w:rsid w:val="0010575F"/>
    <w:rsid w:val="00200ED1"/>
    <w:rsid w:val="00212C65"/>
    <w:rsid w:val="00242A52"/>
    <w:rsid w:val="002C00AD"/>
    <w:rsid w:val="003205B9"/>
    <w:rsid w:val="003840A4"/>
    <w:rsid w:val="003B21A9"/>
    <w:rsid w:val="004535C0"/>
    <w:rsid w:val="00456901"/>
    <w:rsid w:val="00495B14"/>
    <w:rsid w:val="005603F6"/>
    <w:rsid w:val="00637D4E"/>
    <w:rsid w:val="00671AE7"/>
    <w:rsid w:val="0068038F"/>
    <w:rsid w:val="006D0706"/>
    <w:rsid w:val="006D68E8"/>
    <w:rsid w:val="00721FE6"/>
    <w:rsid w:val="007E5053"/>
    <w:rsid w:val="008139FA"/>
    <w:rsid w:val="008E7200"/>
    <w:rsid w:val="00955E95"/>
    <w:rsid w:val="009D1385"/>
    <w:rsid w:val="009F183F"/>
    <w:rsid w:val="00A02ABE"/>
    <w:rsid w:val="00A17D3F"/>
    <w:rsid w:val="00A504A3"/>
    <w:rsid w:val="00A6160E"/>
    <w:rsid w:val="00AC3092"/>
    <w:rsid w:val="00AE137D"/>
    <w:rsid w:val="00AF0523"/>
    <w:rsid w:val="00BA7FF7"/>
    <w:rsid w:val="00C17EF9"/>
    <w:rsid w:val="00C46C42"/>
    <w:rsid w:val="00CE2FF0"/>
    <w:rsid w:val="00D850B8"/>
    <w:rsid w:val="00DD0253"/>
    <w:rsid w:val="00E2385E"/>
    <w:rsid w:val="00E878B0"/>
    <w:rsid w:val="00E91251"/>
    <w:rsid w:val="00F47E3E"/>
    <w:rsid w:val="00F67DFA"/>
    <w:rsid w:val="00FE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62D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0ED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495B1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95B1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95B1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5B1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5B14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7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7D3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212C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0ED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semiHidden/>
    <w:unhideWhenUsed/>
    <w:rsid w:val="00495B1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95B14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95B1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5B1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5B14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7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7D3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212C6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5F64F-574A-437D-8B8D-C5D2C2A48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330</Words>
  <Characters>1886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enrico petocchi</dc:creator>
  <cp:lastModifiedBy>LUKAS</cp:lastModifiedBy>
  <cp:revision>7</cp:revision>
  <dcterms:created xsi:type="dcterms:W3CDTF">2021-12-07T15:39:00Z</dcterms:created>
  <dcterms:modified xsi:type="dcterms:W3CDTF">2022-03-06T19:24:00Z</dcterms:modified>
</cp:coreProperties>
</file>