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FFD7" w14:textId="00015375" w:rsidR="00E346BF" w:rsidRPr="008874EF" w:rsidRDefault="008874EF" w:rsidP="008874EF">
      <w:pPr>
        <w:jc w:val="center"/>
        <w:rPr>
          <w:sz w:val="56"/>
          <w:szCs w:val="56"/>
        </w:rPr>
      </w:pPr>
      <w:r w:rsidRPr="008874EF">
        <w:rPr>
          <w:sz w:val="56"/>
          <w:szCs w:val="56"/>
        </w:rPr>
        <w:t>Campi Lunghi</w:t>
      </w:r>
    </w:p>
    <w:p w14:paraId="5B189F28" w14:textId="47322B37" w:rsidR="008874EF" w:rsidRPr="008874EF" w:rsidRDefault="008874EF" w:rsidP="008874EF">
      <w:pPr>
        <w:jc w:val="center"/>
        <w:rPr>
          <w:sz w:val="28"/>
          <w:szCs w:val="28"/>
        </w:rPr>
      </w:pPr>
      <w:r w:rsidRPr="008874EF">
        <w:rPr>
          <w:sz w:val="28"/>
          <w:szCs w:val="28"/>
        </w:rPr>
        <w:t xml:space="preserve">fotografie di Duccio Ricciardelli </w:t>
      </w:r>
    </w:p>
    <w:p w14:paraId="5E5A179C" w14:textId="209AE6A3" w:rsidR="008874EF" w:rsidRDefault="00024520" w:rsidP="00024520">
      <w:pPr>
        <w:jc w:val="center"/>
      </w:pPr>
      <w:r w:rsidRPr="00024520">
        <w:t>Dal 24 Gennaio al 1</w:t>
      </w:r>
      <w:r w:rsidR="00A54E72">
        <w:t>4</w:t>
      </w:r>
      <w:r w:rsidRPr="00024520">
        <w:t xml:space="preserve"> Febbraio</w:t>
      </w:r>
      <w:r>
        <w:t xml:space="preserve"> - Biblioteca delle Oblate </w:t>
      </w:r>
    </w:p>
    <w:p w14:paraId="301D9456" w14:textId="23ED745B" w:rsidR="00024520" w:rsidRDefault="00024520" w:rsidP="00024520">
      <w:pPr>
        <w:jc w:val="center"/>
      </w:pPr>
      <w:r>
        <w:t>Sala Conferenze Sibilla Aleramo</w:t>
      </w:r>
    </w:p>
    <w:p w14:paraId="70398105" w14:textId="732A2FBB" w:rsidR="00024520" w:rsidRDefault="00024520" w:rsidP="00024520">
      <w:pPr>
        <w:jc w:val="center"/>
      </w:pPr>
      <w:r>
        <w:t xml:space="preserve">Via dell’Oriuolo 24 – Firenze </w:t>
      </w:r>
    </w:p>
    <w:p w14:paraId="4B370006" w14:textId="7EDF243A" w:rsidR="008874EF" w:rsidRDefault="00024520" w:rsidP="00D0525F">
      <w:pPr>
        <w:jc w:val="both"/>
      </w:pPr>
      <w:r w:rsidRPr="00024520">
        <w:t xml:space="preserve">La mostra fotografica </w:t>
      </w:r>
      <w:r w:rsidRPr="00024520">
        <w:rPr>
          <w:b/>
          <w:bCs/>
        </w:rPr>
        <w:t>Campi Lunghi</w:t>
      </w:r>
      <w:r w:rsidRPr="00024520">
        <w:t xml:space="preserve"> di Duccio Ricciardelli </w:t>
      </w:r>
      <w:r>
        <w:t xml:space="preserve">presenta una serie </w:t>
      </w:r>
      <w:r w:rsidR="002B5341">
        <w:t xml:space="preserve">di </w:t>
      </w:r>
      <w:r>
        <w:t>scatti dell’ultima produzione dell’autore. Lo stile del fotografo</w:t>
      </w:r>
      <w:r w:rsidR="00EE76D4">
        <w:t xml:space="preserve"> e videomaker</w:t>
      </w:r>
      <w:r>
        <w:t xml:space="preserve"> fiorentino si sviluppa in </w:t>
      </w:r>
      <w:r w:rsidRPr="00852DB6">
        <w:rPr>
          <w:b/>
          <w:bCs/>
        </w:rPr>
        <w:t>serie</w:t>
      </w:r>
      <w:r>
        <w:t xml:space="preserve"> </w:t>
      </w:r>
      <w:r w:rsidRPr="00852DB6">
        <w:rPr>
          <w:b/>
          <w:bCs/>
        </w:rPr>
        <w:t>narrative</w:t>
      </w:r>
      <w:r>
        <w:t>,</w:t>
      </w:r>
      <w:r w:rsidR="00E05CCA">
        <w:t xml:space="preserve"> molto letterarie,</w:t>
      </w:r>
      <w:r>
        <w:t xml:space="preserve"> nelle quali sogno, realtà, </w:t>
      </w:r>
      <w:r w:rsidR="00674B16">
        <w:t>tradizione</w:t>
      </w:r>
      <w:r>
        <w:t xml:space="preserve"> e sperimentazione </w:t>
      </w:r>
      <w:r w:rsidR="00EE76D4">
        <w:t xml:space="preserve">si mescolano per raccontare delle storie sospese nel tempo e nello spazio. Da qui la scelta del titolo </w:t>
      </w:r>
      <w:r w:rsidR="00EE76D4" w:rsidRPr="00EE76D4">
        <w:rPr>
          <w:b/>
          <w:bCs/>
        </w:rPr>
        <w:t>Campi Lunghi</w:t>
      </w:r>
      <w:r w:rsidR="00EE76D4">
        <w:t>, terminologia tratta dal gergo cinematografico</w:t>
      </w:r>
      <w:r w:rsidR="00674B16">
        <w:t>,</w:t>
      </w:r>
      <w:r w:rsidR="00EE76D4">
        <w:t xml:space="preserve"> che prevede un’</w:t>
      </w:r>
      <w:r w:rsidR="00EE76D4" w:rsidRPr="00EE76D4">
        <w:t>inquadratura che mostra un'area vasta, posizionando i soggetti in relazione al loro ambiente circostante, rendendoli distinguibili ma non ancora protagonisti assolut</w:t>
      </w:r>
      <w:r w:rsidR="00EE76D4">
        <w:t>i. In molti scatti il fotografo infatti utilizza i soggetti all’interno di un paesaggio che quasi</w:t>
      </w:r>
      <w:r w:rsidR="00E05CCA">
        <w:t xml:space="preserve"> sempre</w:t>
      </w:r>
      <w:r w:rsidR="00EE76D4">
        <w:t xml:space="preserve"> </w:t>
      </w:r>
      <w:proofErr w:type="spellStart"/>
      <w:r w:rsidR="00EE76D4">
        <w:t>li</w:t>
      </w:r>
      <w:proofErr w:type="spellEnd"/>
      <w:r w:rsidR="00EE76D4">
        <w:t xml:space="preserve"> ingloba, li nasconde grazie alla potenza della natura. La fotografia di Ricciardelli si ispira al cinema, ad autori come </w:t>
      </w:r>
      <w:r w:rsidR="00EE76D4" w:rsidRPr="00EE76D4">
        <w:t>Andrej Tarkovskij</w:t>
      </w:r>
      <w:r w:rsidR="00EE76D4">
        <w:t xml:space="preserve"> e Michelangelo Antonioni ma anche alla letteratura come nella serie delle </w:t>
      </w:r>
      <w:r w:rsidR="00EE76D4" w:rsidRPr="00EE76D4">
        <w:rPr>
          <w:b/>
          <w:bCs/>
        </w:rPr>
        <w:t xml:space="preserve">Fotonovelle </w:t>
      </w:r>
      <w:r w:rsidR="000C2DEB">
        <w:t xml:space="preserve">che </w:t>
      </w:r>
      <w:r w:rsidR="00674B16">
        <w:t>prendono spunto</w:t>
      </w:r>
      <w:r w:rsidR="000C2DEB">
        <w:t xml:space="preserve"> </w:t>
      </w:r>
      <w:r w:rsidR="00674B16">
        <w:t>d</w:t>
      </w:r>
      <w:r w:rsidR="00EE76D4" w:rsidRPr="00EE76D4">
        <w:t>all</w:t>
      </w:r>
      <w:r w:rsidR="00EE76D4">
        <w:t>e “Novelle della Nonna” d</w:t>
      </w:r>
      <w:r w:rsidR="00E05CCA">
        <w:t>ella casentinese</w:t>
      </w:r>
      <w:r w:rsidR="00EE76D4">
        <w:t xml:space="preserve"> Emma Perodi. </w:t>
      </w:r>
      <w:r w:rsidR="000C2DEB">
        <w:t xml:space="preserve"> </w:t>
      </w:r>
      <w:r w:rsidR="00EE76D4">
        <w:t>All’interno della mostra tra le varie serie sono esp</w:t>
      </w:r>
      <w:r w:rsidR="00852DB6">
        <w:t xml:space="preserve">oste anche </w:t>
      </w:r>
      <w:r w:rsidR="00E05CCA">
        <w:t xml:space="preserve">quella del </w:t>
      </w:r>
      <w:r w:rsidR="00852DB6">
        <w:t>2025</w:t>
      </w:r>
      <w:r w:rsidR="00E05CCA">
        <w:t xml:space="preserve"> dal titolo</w:t>
      </w:r>
      <w:r w:rsidR="00852DB6">
        <w:t xml:space="preserve"> </w:t>
      </w:r>
      <w:r w:rsidR="00852DB6" w:rsidRPr="00852DB6">
        <w:rPr>
          <w:b/>
          <w:bCs/>
        </w:rPr>
        <w:t>Nel Bosco dei Segni</w:t>
      </w:r>
      <w:r w:rsidR="000C2DEB" w:rsidRPr="000C2DEB">
        <w:t>,</w:t>
      </w:r>
      <w:r w:rsidR="00852DB6">
        <w:rPr>
          <w:b/>
          <w:bCs/>
        </w:rPr>
        <w:t xml:space="preserve"> </w:t>
      </w:r>
      <w:r w:rsidR="00852DB6">
        <w:t>realizzata ne</w:t>
      </w:r>
      <w:r w:rsidR="00674B16">
        <w:t>lla foresta</w:t>
      </w:r>
      <w:r w:rsidR="00852DB6">
        <w:t xml:space="preserve"> di Vallombrosa</w:t>
      </w:r>
      <w:r w:rsidR="002B5341">
        <w:t>.</w:t>
      </w:r>
      <w:r w:rsidR="00852DB6">
        <w:t xml:space="preserve"> </w:t>
      </w:r>
      <w:r w:rsidR="002B5341">
        <w:t>La</w:t>
      </w:r>
      <w:r w:rsidR="00852DB6">
        <w:t xml:space="preserve"> </w:t>
      </w:r>
      <w:r w:rsidR="00E26139">
        <w:t>fotografia in bianco e nero per l’autore non rappresenta semplicemente una documentazione della realtà, ma soprattutto uno strumento di immersione nei propri sogni e nelle pieghe del pensiero più nascosto.</w:t>
      </w:r>
    </w:p>
    <w:p w14:paraId="385DCD90" w14:textId="77777777" w:rsidR="00E26139" w:rsidRDefault="00E26139" w:rsidP="00D0525F">
      <w:pPr>
        <w:jc w:val="both"/>
      </w:pPr>
    </w:p>
    <w:p w14:paraId="29A5FC45" w14:textId="61DD768D" w:rsidR="00E346BF" w:rsidRPr="002B5341" w:rsidRDefault="00E346BF" w:rsidP="00D0525F">
      <w:pPr>
        <w:jc w:val="both"/>
      </w:pPr>
      <w:r w:rsidRPr="00E346BF">
        <w:rPr>
          <w:b/>
          <w:bCs/>
        </w:rPr>
        <w:t xml:space="preserve">Duccio Ricciardelli </w:t>
      </w:r>
      <w:r w:rsidRPr="00E346BF">
        <w:t xml:space="preserve">nasce a Firenze nel 1976, dopo una laurea in Storia e Critica del Cinema si dedica alla fotografia di reportage e di scena, approfondisce successivamente i suoi studi sul cinema documentario presso il Festival dei Popoli di Firenze, cominciando a lavorare come operatore, assistente operatore e regista. Lavora per due anni a Roma come assistente di produzione presso la Fandango di Domenico Procacci. Con le sue produzioni partecipa a diversi festival nazionali ed internazionali con uno stile sperimentale e di ricerca. Dal 2017 è giornalista pubblicista nel settore della critica cinematografica. Tra le sue collaborazioni ci sono Rai, Netflix, Arte, Disney Channel, Regione Toscana, Ente Cassa di Risparmio di Firenze, gallerie e musei di arte contemporanea in </w:t>
      </w:r>
      <w:r>
        <w:t>I</w:t>
      </w:r>
      <w:r w:rsidRPr="00E346BF">
        <w:t>talia ed all'estero.</w:t>
      </w:r>
      <w:r w:rsidR="00024520">
        <w:t xml:space="preserve"> </w:t>
      </w:r>
    </w:p>
    <w:p w14:paraId="52A24FE5" w14:textId="77777777" w:rsidR="00C03335" w:rsidRDefault="00C03335" w:rsidP="00D0525F">
      <w:pPr>
        <w:jc w:val="both"/>
      </w:pPr>
    </w:p>
    <w:p w14:paraId="36CF835D" w14:textId="3A9CE4BA" w:rsidR="00C03335" w:rsidRDefault="00C03335" w:rsidP="00FD0AB6">
      <w:pPr>
        <w:jc w:val="center"/>
      </w:pPr>
      <w:r>
        <w:t>Contatti:</w:t>
      </w:r>
      <w:r w:rsidR="00FD0AB6">
        <w:t xml:space="preserve"> </w:t>
      </w:r>
      <w:r>
        <w:t>3493699751</w:t>
      </w:r>
    </w:p>
    <w:p w14:paraId="5F57F853" w14:textId="26720658" w:rsidR="00BB517E" w:rsidRDefault="00C03335" w:rsidP="00FD0AB6">
      <w:pPr>
        <w:jc w:val="center"/>
      </w:pPr>
      <w:hyperlink r:id="rId4" w:history="1">
        <w:r w:rsidRPr="00113716">
          <w:rPr>
            <w:rStyle w:val="Collegamentoipertestuale"/>
          </w:rPr>
          <w:t>d.ricciardelli@libero.it</w:t>
        </w:r>
      </w:hyperlink>
      <w:r>
        <w:t xml:space="preserve"> </w:t>
      </w:r>
      <w:r w:rsidR="00FD0AB6">
        <w:t xml:space="preserve">      </w:t>
      </w:r>
      <w:hyperlink r:id="rId5" w:history="1">
        <w:r w:rsidR="00FD0AB6" w:rsidRPr="001F53E3">
          <w:rPr>
            <w:rStyle w:val="Collegamentoipertestuale"/>
          </w:rPr>
          <w:t>artevirale.fi@gmail.com</w:t>
        </w:r>
      </w:hyperlink>
    </w:p>
    <w:p w14:paraId="636DE02E" w14:textId="3C81EC6D" w:rsidR="00C03335" w:rsidRDefault="00C03335" w:rsidP="00D0525F">
      <w:pPr>
        <w:jc w:val="both"/>
      </w:pPr>
      <w:r>
        <w:t xml:space="preserve"> </w:t>
      </w:r>
    </w:p>
    <w:p w14:paraId="68E83EAE" w14:textId="77777777" w:rsidR="00261BDC" w:rsidRDefault="00261BDC" w:rsidP="00D0525F">
      <w:pPr>
        <w:jc w:val="both"/>
      </w:pPr>
    </w:p>
    <w:p w14:paraId="66E6F32D" w14:textId="77777777" w:rsidR="00E346BF" w:rsidRDefault="00E346BF" w:rsidP="00D0525F">
      <w:pPr>
        <w:jc w:val="both"/>
      </w:pPr>
    </w:p>
    <w:p w14:paraId="78A56ABF" w14:textId="77777777" w:rsidR="00E346BF" w:rsidRPr="00E346BF" w:rsidRDefault="00E346BF" w:rsidP="00D0525F">
      <w:pPr>
        <w:jc w:val="both"/>
      </w:pPr>
    </w:p>
    <w:p w14:paraId="69635A2F" w14:textId="77777777" w:rsidR="00E346BF" w:rsidRDefault="00E346BF" w:rsidP="00D0525F">
      <w:pPr>
        <w:jc w:val="both"/>
      </w:pPr>
    </w:p>
    <w:p w14:paraId="044EACD5" w14:textId="77777777" w:rsidR="00E346BF" w:rsidRDefault="00E346BF" w:rsidP="00D0525F">
      <w:pPr>
        <w:jc w:val="both"/>
      </w:pPr>
    </w:p>
    <w:p w14:paraId="4A8E3C4B" w14:textId="77777777" w:rsidR="00D0525F" w:rsidRDefault="00D0525F" w:rsidP="00D0525F">
      <w:pPr>
        <w:jc w:val="both"/>
      </w:pPr>
    </w:p>
    <w:p w14:paraId="4DA45C57" w14:textId="77777777" w:rsidR="00ED3523" w:rsidRPr="00ED3523" w:rsidRDefault="00ED3523" w:rsidP="00181C3D">
      <w:pPr>
        <w:jc w:val="center"/>
      </w:pPr>
    </w:p>
    <w:sectPr w:rsidR="00ED3523" w:rsidRPr="00ED3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3D"/>
    <w:rsid w:val="00004B6C"/>
    <w:rsid w:val="00007E87"/>
    <w:rsid w:val="00024520"/>
    <w:rsid w:val="000C2DEB"/>
    <w:rsid w:val="000E6AE4"/>
    <w:rsid w:val="001020E2"/>
    <w:rsid w:val="00181C3D"/>
    <w:rsid w:val="00261BDC"/>
    <w:rsid w:val="002825FD"/>
    <w:rsid w:val="002B5341"/>
    <w:rsid w:val="002B635C"/>
    <w:rsid w:val="00354966"/>
    <w:rsid w:val="00497082"/>
    <w:rsid w:val="004E18E0"/>
    <w:rsid w:val="00597CA1"/>
    <w:rsid w:val="00674B16"/>
    <w:rsid w:val="00852DB6"/>
    <w:rsid w:val="008874EF"/>
    <w:rsid w:val="00945243"/>
    <w:rsid w:val="00992BAE"/>
    <w:rsid w:val="00A20F34"/>
    <w:rsid w:val="00A43363"/>
    <w:rsid w:val="00A54E72"/>
    <w:rsid w:val="00A73646"/>
    <w:rsid w:val="00A93BE0"/>
    <w:rsid w:val="00B2406B"/>
    <w:rsid w:val="00BB517E"/>
    <w:rsid w:val="00C0010A"/>
    <w:rsid w:val="00C03335"/>
    <w:rsid w:val="00D0525F"/>
    <w:rsid w:val="00DF243B"/>
    <w:rsid w:val="00E05CCA"/>
    <w:rsid w:val="00E26139"/>
    <w:rsid w:val="00E346BF"/>
    <w:rsid w:val="00E85C16"/>
    <w:rsid w:val="00ED3523"/>
    <w:rsid w:val="00EE76D4"/>
    <w:rsid w:val="00EF7D2D"/>
    <w:rsid w:val="00F14489"/>
    <w:rsid w:val="00F81D84"/>
    <w:rsid w:val="00FD0AB6"/>
    <w:rsid w:val="00FE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CF1E"/>
  <w15:chartTrackingRefBased/>
  <w15:docId w15:val="{8D2A64F6-B629-47EB-95D8-E06D698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81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1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1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1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1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1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1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1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1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1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1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1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1C3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1C3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1C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1C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1C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1C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1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1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1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1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1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1C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81C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1C3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1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1C3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81C3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0333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3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evirale.fi@gmail.com" TargetMode="External"/><Relationship Id="rId4" Type="http://schemas.openxmlformats.org/officeDocument/2006/relationships/hyperlink" Target="mailto:d.ricciardelli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2026-01-21T08:27:00Z</dcterms:created>
  <dcterms:modified xsi:type="dcterms:W3CDTF">2026-01-21T08:27:00Z</dcterms:modified>
</cp:coreProperties>
</file>