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7C" w:rsidRPr="00F3397C" w:rsidRDefault="00F3397C" w:rsidP="00F3397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MS Mincho" w:hAnsi="Verdana" w:cs="Arial"/>
          <w:b/>
          <w:sz w:val="28"/>
          <w:szCs w:val="28"/>
        </w:rPr>
      </w:pPr>
      <w:r w:rsidRPr="00F3397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755650" cy="755650"/>
            <wp:effectExtent l="0" t="0" r="635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97C">
        <w:rPr>
          <w:rFonts w:ascii="Verdana" w:eastAsia="MS Mincho" w:hAnsi="Verdana" w:cs="Arial"/>
          <w:b/>
          <w:color w:val="FF0000"/>
          <w:sz w:val="28"/>
          <w:szCs w:val="28"/>
        </w:rPr>
        <w:t>SATURA</w:t>
      </w:r>
      <w:r w:rsidRPr="00F3397C">
        <w:rPr>
          <w:rFonts w:ascii="Verdana" w:eastAsia="MS Mincho" w:hAnsi="Verdana" w:cs="Arial"/>
          <w:b/>
          <w:sz w:val="28"/>
          <w:szCs w:val="28"/>
        </w:rPr>
        <w:t xml:space="preserve"> art </w:t>
      </w:r>
      <w:proofErr w:type="spellStart"/>
      <w:r w:rsidRPr="00F3397C">
        <w:rPr>
          <w:rFonts w:ascii="Verdana" w:eastAsia="MS Mincho" w:hAnsi="Verdana" w:cs="Arial"/>
          <w:b/>
          <w:sz w:val="28"/>
          <w:szCs w:val="28"/>
        </w:rPr>
        <w:t>gallery</w:t>
      </w:r>
      <w:proofErr w:type="spellEnd"/>
    </w:p>
    <w:p w:rsidR="00F3397C" w:rsidRPr="00F3397C" w:rsidRDefault="00F3397C" w:rsidP="00F3397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MS Mincho" w:hAnsi="Verdana" w:cs="Arial"/>
          <w:sz w:val="23"/>
          <w:szCs w:val="23"/>
        </w:rPr>
      </w:pPr>
      <w:r w:rsidRPr="00F3397C">
        <w:rPr>
          <w:rFonts w:ascii="Verdana" w:eastAsia="MS Mincho" w:hAnsi="Verdana" w:cs="Arial"/>
          <w:sz w:val="23"/>
          <w:szCs w:val="23"/>
        </w:rPr>
        <w:t>associazione culturale - centro per la promozione e diffusione delle arti</w:t>
      </w:r>
    </w:p>
    <w:p w:rsidR="00F3397C" w:rsidRPr="00F3397C" w:rsidRDefault="00F3397C" w:rsidP="00F3397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MS Mincho" w:hAnsi="Verdana" w:cs="Arial"/>
          <w:sz w:val="23"/>
          <w:szCs w:val="23"/>
        </w:rPr>
      </w:pPr>
      <w:r w:rsidRPr="00F3397C">
        <w:rPr>
          <w:rFonts w:ascii="Verdana" w:eastAsia="MS Mincho" w:hAnsi="Verdana" w:cs="Arial"/>
          <w:sz w:val="23"/>
          <w:szCs w:val="23"/>
        </w:rPr>
        <w:t xml:space="preserve">Piazza Stella 5/1, 16123 Genova tel. 010 2468284 / </w:t>
      </w:r>
      <w:proofErr w:type="spellStart"/>
      <w:r w:rsidRPr="00F3397C">
        <w:rPr>
          <w:rFonts w:ascii="Verdana" w:eastAsia="MS Mincho" w:hAnsi="Verdana" w:cs="Arial"/>
          <w:sz w:val="23"/>
          <w:szCs w:val="23"/>
        </w:rPr>
        <w:t>cell</w:t>
      </w:r>
      <w:proofErr w:type="spellEnd"/>
      <w:r w:rsidRPr="00F3397C">
        <w:rPr>
          <w:rFonts w:ascii="Verdana" w:eastAsia="MS Mincho" w:hAnsi="Verdana" w:cs="Arial"/>
          <w:sz w:val="23"/>
          <w:szCs w:val="23"/>
        </w:rPr>
        <w:t>. 338 2916243</w:t>
      </w:r>
    </w:p>
    <w:p w:rsidR="00F3397C" w:rsidRPr="00F3397C" w:rsidRDefault="00F3397C" w:rsidP="00F3397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MS Mincho" w:hAnsi="Verdana" w:cs="Times New Roman"/>
        </w:rPr>
      </w:pPr>
      <w:r w:rsidRPr="00F3397C">
        <w:rPr>
          <w:rFonts w:ascii="Verdana" w:eastAsia="MS Mincho" w:hAnsi="Verdana" w:cs="Arial"/>
          <w:color w:val="0000FF"/>
        </w:rPr>
        <w:t xml:space="preserve">E-mail: </w:t>
      </w:r>
      <w:hyperlink r:id="rId5" w:history="1">
        <w:r w:rsidRPr="00F3397C">
          <w:rPr>
            <w:rFonts w:ascii="Verdana" w:eastAsia="MS Mincho" w:hAnsi="Verdana" w:cs="Times New Roman"/>
            <w:color w:val="0000FF"/>
            <w:u w:val="single"/>
          </w:rPr>
          <w:t>info@satura.it</w:t>
        </w:r>
      </w:hyperlink>
      <w:r w:rsidR="00061594">
        <w:t xml:space="preserve">    </w:t>
      </w:r>
      <w:hyperlink r:id="rId6" w:history="1">
        <w:r w:rsidRPr="00F3397C">
          <w:rPr>
            <w:rFonts w:ascii="Verdana" w:eastAsia="MS Mincho" w:hAnsi="Verdana" w:cs="Times New Roman"/>
            <w:color w:val="0000FF"/>
            <w:u w:val="single"/>
          </w:rPr>
          <w:t>www.satura.it</w:t>
        </w:r>
      </w:hyperlink>
      <w:r w:rsidR="00061594">
        <w:t xml:space="preserve">    </w:t>
      </w:r>
      <w:hyperlink r:id="rId7" w:history="1">
        <w:r w:rsidRPr="00F3397C">
          <w:rPr>
            <w:rFonts w:ascii="Verdana" w:eastAsia="MS Mincho" w:hAnsi="Verdana" w:cs="Times New Roman"/>
            <w:color w:val="0000FF"/>
            <w:u w:val="single"/>
          </w:rPr>
          <w:t>www.facebook.com/galleriasatura</w:t>
        </w:r>
      </w:hyperlink>
    </w:p>
    <w:p w:rsidR="001C0BDD" w:rsidRDefault="001C0BDD" w:rsidP="001C0BDD">
      <w:pPr>
        <w:spacing w:line="360" w:lineRule="auto"/>
        <w:jc w:val="right"/>
        <w:rPr>
          <w:rFonts w:ascii="Verdana" w:eastAsia="Times New Roman" w:hAnsi="Verdana" w:cs="Times New Roman"/>
          <w:lang w:eastAsia="it-IT"/>
        </w:rPr>
      </w:pPr>
    </w:p>
    <w:p w:rsidR="00F3397C" w:rsidRPr="00F3397C" w:rsidRDefault="00F3397C" w:rsidP="001C0BDD">
      <w:pPr>
        <w:spacing w:line="360" w:lineRule="auto"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COMUNICATO STAMPA</w:t>
      </w:r>
    </w:p>
    <w:p w:rsidR="00F3397C" w:rsidRPr="00F92D23" w:rsidRDefault="00F3397C" w:rsidP="00251BB5">
      <w:pPr>
        <w:rPr>
          <w:sz w:val="16"/>
          <w:szCs w:val="16"/>
        </w:rPr>
      </w:pPr>
    </w:p>
    <w:p w:rsidR="00E17C7A" w:rsidRPr="00F92D23" w:rsidRDefault="00FE6B26" w:rsidP="00251BB5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97155</wp:posOffset>
            </wp:positionV>
            <wp:extent cx="1781810" cy="1809750"/>
            <wp:effectExtent l="19050" t="0" r="8890" b="0"/>
            <wp:wrapSquare wrapText="bothSides"/>
            <wp:docPr id="4" name="Immagine 0" descr="Osservatorio NIT ANTEPR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ervatorio NIT ANTEPRI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794" w:rsidRPr="007E422E" w:rsidRDefault="002A2794" w:rsidP="00E17C7A">
      <w:pPr>
        <w:rPr>
          <w:rFonts w:ascii="Verdana" w:eastAsia="Times New Roman" w:hAnsi="Verdana" w:cs="Arial"/>
          <w:b/>
          <w:sz w:val="24"/>
          <w:szCs w:val="24"/>
          <w:lang w:eastAsia="it-IT"/>
        </w:rPr>
      </w:pPr>
      <w:r w:rsidRPr="007E422E">
        <w:rPr>
          <w:rFonts w:ascii="Verdana" w:eastAsia="Times New Roman" w:hAnsi="Verdana" w:cs="Arial"/>
          <w:b/>
          <w:sz w:val="24"/>
          <w:szCs w:val="24"/>
          <w:lang w:eastAsia="it-IT"/>
        </w:rPr>
        <w:t xml:space="preserve">Sabato </w:t>
      </w:r>
      <w:r w:rsidR="000504D4">
        <w:rPr>
          <w:rFonts w:ascii="Verdana" w:eastAsia="Times New Roman" w:hAnsi="Verdana" w:cs="Arial"/>
          <w:b/>
          <w:sz w:val="24"/>
          <w:szCs w:val="24"/>
          <w:lang w:eastAsia="it-IT"/>
        </w:rPr>
        <w:t>13 gennaio 2018</w:t>
      </w:r>
      <w:r w:rsidRPr="007E422E">
        <w:rPr>
          <w:rFonts w:ascii="Verdana" w:eastAsia="Times New Roman" w:hAnsi="Verdana" w:cs="Arial"/>
          <w:b/>
          <w:sz w:val="24"/>
          <w:szCs w:val="24"/>
          <w:lang w:eastAsia="it-IT"/>
        </w:rPr>
        <w:t xml:space="preserve"> ore </w:t>
      </w:r>
      <w:smartTag w:uri="urn:schemas-microsoft-com:office:smarttags" w:element="time">
        <w:smartTagPr>
          <w:attr w:name="Minute" w:val="00"/>
          <w:attr w:name="Hour" w:val="17"/>
        </w:smartTagPr>
        <w:r w:rsidRPr="007E422E">
          <w:rPr>
            <w:rFonts w:ascii="Verdana" w:eastAsia="Times New Roman" w:hAnsi="Verdana" w:cs="Arial"/>
            <w:b/>
            <w:sz w:val="24"/>
            <w:szCs w:val="24"/>
            <w:lang w:eastAsia="it-IT"/>
          </w:rPr>
          <w:t>17:00</w:t>
        </w:r>
      </w:smartTag>
    </w:p>
    <w:p w:rsidR="002A2794" w:rsidRPr="002A2794" w:rsidRDefault="002A2794" w:rsidP="002A2794">
      <w:pPr>
        <w:spacing w:line="240" w:lineRule="auto"/>
        <w:ind w:right="-106"/>
        <w:rPr>
          <w:rFonts w:ascii="Verdana" w:eastAsia="Times New Roman" w:hAnsi="Verdana" w:cs="Arial"/>
          <w:spacing w:val="10"/>
          <w:sz w:val="24"/>
          <w:szCs w:val="24"/>
          <w:lang w:eastAsia="it-IT"/>
        </w:rPr>
      </w:pPr>
      <w:r w:rsidRPr="002A2794">
        <w:rPr>
          <w:rFonts w:ascii="Verdana" w:eastAsia="Times New Roman" w:hAnsi="Verdana" w:cs="Arial"/>
          <w:spacing w:val="10"/>
          <w:sz w:val="24"/>
          <w:szCs w:val="24"/>
          <w:lang w:eastAsia="it-IT"/>
        </w:rPr>
        <w:t>Palazzo Stella - inaugurazione</w:t>
      </w:r>
    </w:p>
    <w:p w:rsidR="002A2794" w:rsidRPr="002A2794" w:rsidRDefault="002A2794" w:rsidP="00251BB5">
      <w:pPr>
        <w:rPr>
          <w:rFonts w:ascii="Verdana" w:hAnsi="Verdana"/>
          <w:color w:val="FF0000"/>
          <w:sz w:val="16"/>
          <w:szCs w:val="16"/>
        </w:rPr>
      </w:pPr>
    </w:p>
    <w:p w:rsidR="00F3397C" w:rsidRPr="004C3047" w:rsidRDefault="00CD594B" w:rsidP="00E17C7A">
      <w:pPr>
        <w:spacing w:line="240" w:lineRule="auto"/>
        <w:rPr>
          <w:rFonts w:ascii="Verdana" w:hAnsi="Verdana"/>
          <w:b/>
          <w:color w:val="FF0000"/>
          <w:sz w:val="24"/>
          <w:szCs w:val="24"/>
        </w:rPr>
      </w:pPr>
      <w:r w:rsidRPr="004C3047">
        <w:rPr>
          <w:rFonts w:ascii="Verdana" w:hAnsi="Verdana"/>
          <w:b/>
          <w:color w:val="FF0000"/>
          <w:sz w:val="24"/>
          <w:szCs w:val="24"/>
        </w:rPr>
        <w:t>O</w:t>
      </w:r>
      <w:r w:rsidR="004C3047">
        <w:rPr>
          <w:rFonts w:ascii="Verdana" w:hAnsi="Verdana"/>
          <w:b/>
          <w:color w:val="FF0000"/>
          <w:sz w:val="24"/>
          <w:szCs w:val="24"/>
        </w:rPr>
        <w:t>sservatorio</w:t>
      </w:r>
      <w:r w:rsidRPr="004C3047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061594" w:rsidRPr="004C3047">
        <w:rPr>
          <w:rFonts w:ascii="Verdana" w:hAnsi="Verdana"/>
          <w:b/>
          <w:color w:val="FF0000"/>
          <w:sz w:val="24"/>
          <w:szCs w:val="24"/>
        </w:rPr>
        <w:t>NIT – N</w:t>
      </w:r>
      <w:r w:rsidR="00632EB9" w:rsidRPr="004C3047">
        <w:rPr>
          <w:rFonts w:ascii="Verdana" w:hAnsi="Verdana"/>
          <w:b/>
          <w:color w:val="FF0000"/>
          <w:sz w:val="24"/>
          <w:szCs w:val="24"/>
        </w:rPr>
        <w:t>ew</w:t>
      </w:r>
      <w:r w:rsidR="00061594" w:rsidRPr="004C3047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="00061594" w:rsidRPr="004C3047">
        <w:rPr>
          <w:rFonts w:ascii="Verdana" w:hAnsi="Verdana"/>
          <w:b/>
          <w:color w:val="FF0000"/>
          <w:sz w:val="24"/>
          <w:szCs w:val="24"/>
        </w:rPr>
        <w:t>Italian</w:t>
      </w:r>
      <w:proofErr w:type="spellEnd"/>
      <w:r w:rsidR="00061594" w:rsidRPr="004C3047">
        <w:rPr>
          <w:rFonts w:ascii="Verdana" w:hAnsi="Verdana"/>
          <w:b/>
          <w:color w:val="FF0000"/>
          <w:sz w:val="24"/>
          <w:szCs w:val="24"/>
        </w:rPr>
        <w:t xml:space="preserve"> Talent</w:t>
      </w:r>
    </w:p>
    <w:p w:rsidR="005C0074" w:rsidRPr="004C3047" w:rsidRDefault="004C3047" w:rsidP="00E17C7A">
      <w:pPr>
        <w:spacing w:line="240" w:lineRule="auto"/>
        <w:rPr>
          <w:rFonts w:ascii="Verdana" w:hAnsi="Verdana"/>
          <w:spacing w:val="10"/>
          <w:sz w:val="24"/>
          <w:szCs w:val="24"/>
        </w:rPr>
      </w:pPr>
      <w:r w:rsidRPr="004C3047">
        <w:rPr>
          <w:rFonts w:ascii="Verdana" w:hAnsi="Verdana"/>
          <w:spacing w:val="10"/>
          <w:sz w:val="24"/>
          <w:szCs w:val="24"/>
        </w:rPr>
        <w:t>rassegna d’arte contemporanea</w:t>
      </w:r>
    </w:p>
    <w:p w:rsidR="00E17C7A" w:rsidRPr="005C0074" w:rsidRDefault="00E17C7A" w:rsidP="00E17C7A">
      <w:pPr>
        <w:spacing w:line="240" w:lineRule="auto"/>
        <w:rPr>
          <w:rFonts w:ascii="Verdana" w:hAnsi="Verdana"/>
          <w:spacing w:val="8"/>
          <w:sz w:val="24"/>
          <w:szCs w:val="24"/>
        </w:rPr>
      </w:pPr>
      <w:r>
        <w:rPr>
          <w:rFonts w:ascii="Verdana" w:hAnsi="Verdana"/>
          <w:spacing w:val="8"/>
          <w:sz w:val="24"/>
          <w:szCs w:val="24"/>
        </w:rPr>
        <w:t xml:space="preserve">a cura di </w:t>
      </w:r>
      <w:r w:rsidR="00061594" w:rsidRPr="00061594">
        <w:rPr>
          <w:rFonts w:ascii="Verdana" w:hAnsi="Verdana"/>
          <w:b/>
          <w:spacing w:val="8"/>
          <w:sz w:val="24"/>
          <w:szCs w:val="24"/>
        </w:rPr>
        <w:t>Flavia Motolese</w:t>
      </w:r>
      <w:r w:rsidR="00061594">
        <w:rPr>
          <w:rFonts w:ascii="Verdana" w:hAnsi="Verdana"/>
          <w:spacing w:val="8"/>
          <w:sz w:val="24"/>
          <w:szCs w:val="24"/>
        </w:rPr>
        <w:t xml:space="preserve"> e </w:t>
      </w:r>
      <w:r w:rsidRPr="00E17C7A">
        <w:rPr>
          <w:rFonts w:ascii="Verdana" w:hAnsi="Verdana"/>
          <w:b/>
          <w:spacing w:val="8"/>
          <w:sz w:val="24"/>
          <w:szCs w:val="24"/>
        </w:rPr>
        <w:t>Mario Napoli</w:t>
      </w:r>
    </w:p>
    <w:p w:rsidR="001C0BDD" w:rsidRPr="002A2794" w:rsidRDefault="001C0BDD" w:rsidP="00251BB5">
      <w:pPr>
        <w:rPr>
          <w:sz w:val="16"/>
          <w:szCs w:val="16"/>
        </w:rPr>
      </w:pPr>
    </w:p>
    <w:p w:rsidR="002A2794" w:rsidRPr="007E422E" w:rsidRDefault="002A2794" w:rsidP="002A2794">
      <w:pPr>
        <w:spacing w:line="240" w:lineRule="auto"/>
        <w:ind w:right="-106"/>
        <w:rPr>
          <w:rFonts w:ascii="Verdana" w:eastAsia="Times New Roman" w:hAnsi="Verdana" w:cs="Arial"/>
          <w:sz w:val="24"/>
          <w:szCs w:val="24"/>
          <w:lang w:eastAsia="it-IT"/>
        </w:rPr>
      </w:pPr>
      <w:r w:rsidRPr="007E422E">
        <w:rPr>
          <w:rFonts w:ascii="Verdana" w:eastAsia="Times New Roman" w:hAnsi="Verdana" w:cs="Arial"/>
          <w:b/>
          <w:sz w:val="24"/>
          <w:szCs w:val="24"/>
          <w:lang w:eastAsia="it-IT"/>
        </w:rPr>
        <w:t>aperta fino al</w:t>
      </w:r>
      <w:r>
        <w:rPr>
          <w:rFonts w:ascii="Verdana" w:eastAsia="Times New Roman" w:hAnsi="Verdana" w:cs="Arial"/>
          <w:b/>
          <w:sz w:val="24"/>
          <w:szCs w:val="24"/>
          <w:lang w:eastAsia="it-IT"/>
        </w:rPr>
        <w:t xml:space="preserve"> </w:t>
      </w:r>
      <w:r w:rsidR="000504D4">
        <w:rPr>
          <w:rFonts w:ascii="Verdana" w:eastAsia="Times New Roman" w:hAnsi="Verdana" w:cs="Arial"/>
          <w:b/>
          <w:sz w:val="24"/>
          <w:szCs w:val="24"/>
          <w:lang w:eastAsia="it-IT"/>
        </w:rPr>
        <w:t>27 gennaio</w:t>
      </w:r>
      <w:r>
        <w:rPr>
          <w:rFonts w:ascii="Verdana" w:eastAsia="Times New Roman" w:hAnsi="Verdana" w:cs="Arial"/>
          <w:b/>
          <w:sz w:val="24"/>
          <w:szCs w:val="24"/>
          <w:lang w:eastAsia="it-IT"/>
        </w:rPr>
        <w:t xml:space="preserve"> 201</w:t>
      </w:r>
      <w:r w:rsidR="000504D4">
        <w:rPr>
          <w:rFonts w:ascii="Verdana" w:eastAsia="Times New Roman" w:hAnsi="Verdana" w:cs="Arial"/>
          <w:b/>
          <w:sz w:val="24"/>
          <w:szCs w:val="24"/>
          <w:lang w:eastAsia="it-IT"/>
        </w:rPr>
        <w:t>8</w:t>
      </w:r>
    </w:p>
    <w:p w:rsidR="004C3047" w:rsidRDefault="002A2794" w:rsidP="002A2794">
      <w:pPr>
        <w:spacing w:line="240" w:lineRule="auto"/>
        <w:ind w:right="-106"/>
        <w:rPr>
          <w:rFonts w:ascii="Verdana" w:eastAsia="Times New Roman" w:hAnsi="Verdana" w:cs="Arial"/>
          <w:sz w:val="24"/>
          <w:szCs w:val="24"/>
          <w:lang w:eastAsia="it-IT"/>
        </w:rPr>
      </w:pPr>
      <w:r w:rsidRPr="007E422E">
        <w:rPr>
          <w:rFonts w:ascii="Verdana" w:eastAsia="Times New Roman" w:hAnsi="Verdana" w:cs="Arial"/>
          <w:sz w:val="24"/>
          <w:szCs w:val="24"/>
          <w:lang w:eastAsia="it-IT"/>
        </w:rPr>
        <w:t>da martedì a sabato</w:t>
      </w:r>
      <w:r w:rsidR="004C3047">
        <w:rPr>
          <w:rFonts w:ascii="Verdana" w:eastAsia="Times New Roman" w:hAnsi="Verdana" w:cs="Arial"/>
          <w:sz w:val="24"/>
          <w:szCs w:val="24"/>
          <w:lang w:eastAsia="it-IT"/>
        </w:rPr>
        <w:t xml:space="preserve"> </w:t>
      </w:r>
    </w:p>
    <w:p w:rsidR="002A2794" w:rsidRPr="007E422E" w:rsidRDefault="002A2794" w:rsidP="002A2794">
      <w:pPr>
        <w:spacing w:line="240" w:lineRule="auto"/>
        <w:ind w:right="-106"/>
        <w:rPr>
          <w:rFonts w:ascii="Verdana" w:eastAsia="Times New Roman" w:hAnsi="Verdana" w:cs="Arial"/>
          <w:sz w:val="24"/>
          <w:szCs w:val="24"/>
          <w:lang w:eastAsia="it-IT"/>
        </w:rPr>
      </w:pPr>
      <w:r>
        <w:rPr>
          <w:rFonts w:ascii="Verdana" w:eastAsia="Times New Roman" w:hAnsi="Verdana" w:cs="Arial"/>
          <w:sz w:val="24"/>
          <w:szCs w:val="24"/>
          <w:lang w:eastAsia="it-IT"/>
        </w:rPr>
        <w:t>ore 15:0</w:t>
      </w:r>
      <w:r w:rsidRPr="007E422E">
        <w:rPr>
          <w:rFonts w:ascii="Verdana" w:eastAsia="Times New Roman" w:hAnsi="Verdana" w:cs="Arial"/>
          <w:sz w:val="24"/>
          <w:szCs w:val="24"/>
          <w:lang w:eastAsia="it-IT"/>
        </w:rPr>
        <w:t>0 – 19:00</w:t>
      </w:r>
    </w:p>
    <w:p w:rsidR="002A2794" w:rsidRPr="008A7075" w:rsidRDefault="002A2794" w:rsidP="002A2794">
      <w:pPr>
        <w:spacing w:line="240" w:lineRule="auto"/>
        <w:ind w:right="-106"/>
        <w:rPr>
          <w:rFonts w:ascii="Verdana" w:eastAsia="Times New Roman" w:hAnsi="Verdana" w:cs="Arial"/>
          <w:b/>
          <w:bCs/>
          <w:sz w:val="16"/>
          <w:szCs w:val="16"/>
          <w:lang w:eastAsia="it-IT"/>
        </w:rPr>
      </w:pPr>
    </w:p>
    <w:p w:rsidR="002A2794" w:rsidRPr="007E422E" w:rsidRDefault="002A2794" w:rsidP="002A2794">
      <w:pPr>
        <w:spacing w:line="240" w:lineRule="auto"/>
        <w:ind w:right="-106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it-IT"/>
        </w:rPr>
        <w:t>SATURA</w:t>
      </w:r>
      <w:r w:rsidR="00061594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Pr="007E422E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art gallery</w:t>
      </w:r>
    </w:p>
    <w:p w:rsidR="002A2794" w:rsidRDefault="002A2794" w:rsidP="002A2794">
      <w:pPr>
        <w:spacing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2A2794" w:rsidRPr="000A1E4B" w:rsidRDefault="002A2794" w:rsidP="002A2794">
      <w:pPr>
        <w:spacing w:line="240" w:lineRule="auto"/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2A2794" w:rsidRPr="004C3047" w:rsidRDefault="003D3238" w:rsidP="00061594">
      <w:pPr>
        <w:spacing w:line="240" w:lineRule="auto"/>
        <w:rPr>
          <w:rFonts w:ascii="Verdana" w:eastAsia="Times New Roman" w:hAnsi="Verdana"/>
          <w:sz w:val="23"/>
          <w:szCs w:val="23"/>
          <w:lang w:eastAsia="it-IT"/>
        </w:rPr>
      </w:pPr>
      <w:r w:rsidRPr="004C3047">
        <w:rPr>
          <w:rFonts w:ascii="Verdana" w:eastAsia="Times New Roman" w:hAnsi="Verdana"/>
          <w:sz w:val="23"/>
          <w:szCs w:val="23"/>
          <w:lang w:eastAsia="it-IT"/>
        </w:rPr>
        <w:t xml:space="preserve">S’inaugura sabato </w:t>
      </w:r>
      <w:r w:rsidR="000504D4">
        <w:rPr>
          <w:rFonts w:ascii="Verdana" w:eastAsia="Times New Roman" w:hAnsi="Verdana"/>
          <w:sz w:val="23"/>
          <w:szCs w:val="23"/>
          <w:lang w:eastAsia="it-IT"/>
        </w:rPr>
        <w:t>13 gennaio 2018</w:t>
      </w:r>
      <w:r w:rsidRPr="004C3047">
        <w:rPr>
          <w:rFonts w:ascii="Verdana" w:eastAsia="Times New Roman" w:hAnsi="Verdana"/>
          <w:sz w:val="23"/>
          <w:szCs w:val="23"/>
          <w:lang w:eastAsia="it-IT"/>
        </w:rPr>
        <w:t xml:space="preserve"> alle ore 17:00 nelle suggestive sale di Palazzo Stella a Genova, la </w:t>
      </w:r>
      <w:r w:rsidR="004C3047" w:rsidRPr="004C3047">
        <w:rPr>
          <w:rFonts w:ascii="Verdana" w:eastAsia="Times New Roman" w:hAnsi="Verdana"/>
          <w:sz w:val="23"/>
          <w:szCs w:val="23"/>
          <w:lang w:eastAsia="it-IT"/>
        </w:rPr>
        <w:t>rassegna d’arte</w:t>
      </w:r>
      <w:r w:rsidRPr="004C3047">
        <w:rPr>
          <w:rFonts w:ascii="Verdana" w:eastAsia="Times New Roman" w:hAnsi="Verdana"/>
          <w:sz w:val="23"/>
          <w:szCs w:val="23"/>
          <w:lang w:eastAsia="it-IT"/>
        </w:rPr>
        <w:t xml:space="preserve"> </w:t>
      </w:r>
      <w:r w:rsidRPr="004C3047">
        <w:rPr>
          <w:rFonts w:ascii="Verdana" w:eastAsia="Times New Roman" w:hAnsi="Verdana"/>
          <w:i/>
          <w:sz w:val="23"/>
          <w:szCs w:val="23"/>
          <w:lang w:eastAsia="it-IT"/>
        </w:rPr>
        <w:t>“</w:t>
      </w:r>
      <w:r w:rsidR="003E32CA" w:rsidRPr="004C3047">
        <w:rPr>
          <w:rFonts w:ascii="Verdana" w:eastAsia="Times New Roman" w:hAnsi="Verdana"/>
          <w:i/>
          <w:sz w:val="23"/>
          <w:szCs w:val="23"/>
          <w:lang w:eastAsia="it-IT"/>
        </w:rPr>
        <w:t>O</w:t>
      </w:r>
      <w:r w:rsidR="004C3047" w:rsidRPr="004C3047">
        <w:rPr>
          <w:rFonts w:ascii="Verdana" w:eastAsia="Times New Roman" w:hAnsi="Verdana"/>
          <w:i/>
          <w:sz w:val="23"/>
          <w:szCs w:val="23"/>
          <w:lang w:eastAsia="it-IT"/>
        </w:rPr>
        <w:t>sservatorio</w:t>
      </w:r>
      <w:r w:rsidR="003E32CA" w:rsidRPr="004C3047">
        <w:rPr>
          <w:rFonts w:ascii="Verdana" w:eastAsia="Times New Roman" w:hAnsi="Verdana"/>
          <w:i/>
          <w:sz w:val="23"/>
          <w:szCs w:val="23"/>
          <w:lang w:eastAsia="it-IT"/>
        </w:rPr>
        <w:t xml:space="preserve"> </w:t>
      </w:r>
      <w:r w:rsidR="00061594" w:rsidRPr="004C3047">
        <w:rPr>
          <w:rFonts w:ascii="Verdana" w:eastAsia="Times New Roman" w:hAnsi="Verdana"/>
          <w:i/>
          <w:sz w:val="23"/>
          <w:szCs w:val="23"/>
          <w:lang w:eastAsia="it-IT"/>
        </w:rPr>
        <w:t xml:space="preserve">NIT – New </w:t>
      </w:r>
      <w:proofErr w:type="spellStart"/>
      <w:r w:rsidR="00061594" w:rsidRPr="004C3047">
        <w:rPr>
          <w:rFonts w:ascii="Verdana" w:eastAsia="Times New Roman" w:hAnsi="Verdana"/>
          <w:i/>
          <w:sz w:val="23"/>
          <w:szCs w:val="23"/>
          <w:lang w:eastAsia="it-IT"/>
        </w:rPr>
        <w:t>Italian</w:t>
      </w:r>
      <w:proofErr w:type="spellEnd"/>
      <w:r w:rsidR="00061594" w:rsidRPr="004C3047">
        <w:rPr>
          <w:rFonts w:ascii="Verdana" w:eastAsia="Times New Roman" w:hAnsi="Verdana"/>
          <w:i/>
          <w:sz w:val="23"/>
          <w:szCs w:val="23"/>
          <w:lang w:eastAsia="it-IT"/>
        </w:rPr>
        <w:t xml:space="preserve"> Talent</w:t>
      </w:r>
      <w:r w:rsidRPr="004C3047">
        <w:rPr>
          <w:rFonts w:ascii="Verdana" w:eastAsia="Times New Roman" w:hAnsi="Verdana"/>
          <w:i/>
          <w:sz w:val="23"/>
          <w:szCs w:val="23"/>
          <w:lang w:eastAsia="it-IT"/>
        </w:rPr>
        <w:t>”</w:t>
      </w:r>
      <w:r w:rsidRPr="004C3047">
        <w:rPr>
          <w:rFonts w:ascii="Verdana" w:eastAsia="Times New Roman" w:hAnsi="Verdana"/>
          <w:sz w:val="23"/>
          <w:szCs w:val="23"/>
          <w:lang w:eastAsia="it-IT"/>
        </w:rPr>
        <w:t xml:space="preserve"> </w:t>
      </w:r>
      <w:r w:rsidR="00061594" w:rsidRPr="004C3047">
        <w:rPr>
          <w:rFonts w:ascii="Verdana" w:eastAsia="Times New Roman" w:hAnsi="Verdana"/>
          <w:sz w:val="23"/>
          <w:szCs w:val="23"/>
          <w:lang w:eastAsia="it-IT"/>
        </w:rPr>
        <w:t xml:space="preserve">con le opere di </w:t>
      </w:r>
      <w:r w:rsidR="000504D4">
        <w:rPr>
          <w:rFonts w:ascii="Verdana" w:hAnsi="Verdana"/>
          <w:lang w:eastAsia="it-IT"/>
        </w:rPr>
        <w:t xml:space="preserve">Enzo </w:t>
      </w:r>
      <w:r w:rsidR="000504D4" w:rsidRPr="00D10618">
        <w:rPr>
          <w:rFonts w:ascii="Verdana" w:hAnsi="Verdana"/>
          <w:b/>
          <w:lang w:eastAsia="it-IT"/>
        </w:rPr>
        <w:t>Ferrea</w:t>
      </w:r>
      <w:r w:rsidR="000504D4">
        <w:rPr>
          <w:rFonts w:ascii="Verdana" w:hAnsi="Verdana"/>
          <w:lang w:eastAsia="it-IT"/>
        </w:rPr>
        <w:t xml:space="preserve">, Davide </w:t>
      </w:r>
      <w:proofErr w:type="spellStart"/>
      <w:r w:rsidR="000504D4" w:rsidRPr="004D0C81">
        <w:rPr>
          <w:rFonts w:ascii="Verdana" w:hAnsi="Verdana"/>
          <w:b/>
          <w:lang w:eastAsia="it-IT"/>
        </w:rPr>
        <w:t>Finazzi</w:t>
      </w:r>
      <w:proofErr w:type="spellEnd"/>
      <w:r w:rsidR="000504D4">
        <w:rPr>
          <w:rFonts w:ascii="Verdana" w:hAnsi="Verdana"/>
          <w:lang w:eastAsia="it-IT"/>
        </w:rPr>
        <w:t xml:space="preserve">, Ilaria </w:t>
      </w:r>
      <w:proofErr w:type="spellStart"/>
      <w:r w:rsidR="000504D4" w:rsidRPr="00D10618">
        <w:rPr>
          <w:rFonts w:ascii="Verdana" w:hAnsi="Verdana"/>
          <w:b/>
          <w:lang w:eastAsia="it-IT"/>
        </w:rPr>
        <w:t>Franza</w:t>
      </w:r>
      <w:proofErr w:type="spellEnd"/>
      <w:r w:rsidR="000504D4">
        <w:rPr>
          <w:rFonts w:ascii="Verdana" w:hAnsi="Verdana"/>
          <w:lang w:eastAsia="it-IT"/>
        </w:rPr>
        <w:t xml:space="preserve">, Rodolfo </w:t>
      </w:r>
      <w:r w:rsidR="000504D4" w:rsidRPr="00D10618">
        <w:rPr>
          <w:rFonts w:ascii="Verdana" w:hAnsi="Verdana"/>
          <w:b/>
          <w:lang w:eastAsia="it-IT"/>
        </w:rPr>
        <w:t>Lepre</w:t>
      </w:r>
      <w:r w:rsidR="000504D4">
        <w:rPr>
          <w:rFonts w:ascii="Verdana" w:hAnsi="Verdana"/>
          <w:lang w:eastAsia="it-IT"/>
        </w:rPr>
        <w:t xml:space="preserve"> e Carlo </w:t>
      </w:r>
      <w:r w:rsidR="000504D4" w:rsidRPr="003B1B24">
        <w:rPr>
          <w:rFonts w:ascii="Verdana" w:hAnsi="Verdana"/>
          <w:b/>
          <w:lang w:eastAsia="it-IT"/>
        </w:rPr>
        <w:t>Moggia</w:t>
      </w:r>
      <w:r w:rsidR="00061594" w:rsidRPr="004C3047">
        <w:rPr>
          <w:rFonts w:ascii="Verdana" w:eastAsia="Times New Roman" w:hAnsi="Verdana"/>
          <w:sz w:val="23"/>
          <w:szCs w:val="23"/>
          <w:lang w:eastAsia="it-IT"/>
        </w:rPr>
        <w:t xml:space="preserve">. </w:t>
      </w:r>
      <w:r w:rsidRPr="004C3047">
        <w:rPr>
          <w:rFonts w:ascii="Verdana" w:eastAsia="Times New Roman" w:hAnsi="Verdana"/>
          <w:sz w:val="23"/>
          <w:szCs w:val="23"/>
          <w:lang w:eastAsia="it-IT"/>
        </w:rPr>
        <w:t>La mostra</w:t>
      </w:r>
      <w:r w:rsidR="00061594" w:rsidRPr="004C3047">
        <w:rPr>
          <w:rFonts w:ascii="Verdana" w:eastAsia="Times New Roman" w:hAnsi="Verdana"/>
          <w:sz w:val="23"/>
          <w:szCs w:val="23"/>
          <w:lang w:eastAsia="it-IT"/>
        </w:rPr>
        <w:t>,</w:t>
      </w:r>
      <w:r w:rsidRPr="004C3047">
        <w:rPr>
          <w:rFonts w:ascii="Verdana" w:eastAsia="Times New Roman" w:hAnsi="Verdana"/>
          <w:sz w:val="23"/>
          <w:szCs w:val="23"/>
          <w:lang w:eastAsia="it-IT"/>
        </w:rPr>
        <w:t xml:space="preserve"> </w:t>
      </w:r>
      <w:r w:rsidR="00061594" w:rsidRPr="004C3047">
        <w:rPr>
          <w:rFonts w:ascii="Verdana" w:eastAsia="Times New Roman" w:hAnsi="Verdana"/>
          <w:sz w:val="23"/>
          <w:szCs w:val="23"/>
          <w:lang w:eastAsia="it-IT"/>
        </w:rPr>
        <w:t xml:space="preserve">a cura di Flavia Motolese e Mario Napoli, </w:t>
      </w:r>
      <w:r w:rsidRPr="004C3047">
        <w:rPr>
          <w:rFonts w:ascii="Verdana" w:eastAsia="Times New Roman" w:hAnsi="Verdana"/>
          <w:sz w:val="23"/>
          <w:szCs w:val="23"/>
          <w:lang w:eastAsia="it-IT"/>
        </w:rPr>
        <w:t xml:space="preserve">resterà aperta fino al </w:t>
      </w:r>
      <w:r w:rsidR="000504D4">
        <w:rPr>
          <w:rFonts w:ascii="Verdana" w:eastAsia="Times New Roman" w:hAnsi="Verdana"/>
          <w:sz w:val="23"/>
          <w:szCs w:val="23"/>
          <w:lang w:eastAsia="it-IT"/>
        </w:rPr>
        <w:t>27 gennaio 2018</w:t>
      </w:r>
      <w:r w:rsidRPr="004C3047">
        <w:rPr>
          <w:rFonts w:ascii="Verdana" w:eastAsia="Times New Roman" w:hAnsi="Verdana"/>
          <w:sz w:val="23"/>
          <w:szCs w:val="23"/>
          <w:lang w:eastAsia="it-IT"/>
        </w:rPr>
        <w:t xml:space="preserve"> con orario 15:00 – 19:00 dal martedì al sabato.</w:t>
      </w:r>
    </w:p>
    <w:p w:rsidR="00CD594B" w:rsidRPr="004C3047" w:rsidRDefault="00CD594B" w:rsidP="00CD594B">
      <w:pPr>
        <w:spacing w:line="240" w:lineRule="auto"/>
        <w:rPr>
          <w:rFonts w:ascii="Verdana" w:hAnsi="Verdana"/>
          <w:sz w:val="16"/>
          <w:szCs w:val="16"/>
        </w:rPr>
      </w:pPr>
    </w:p>
    <w:p w:rsidR="004C3047" w:rsidRPr="004C3047" w:rsidRDefault="000504D4" w:rsidP="00CD594B">
      <w:pPr>
        <w:spacing w:line="240" w:lineRule="auto"/>
        <w:rPr>
          <w:rStyle w:val="textexposedshow"/>
          <w:rFonts w:ascii="Verdana" w:hAnsi="Verdana" w:cs="Helvetica"/>
          <w:sz w:val="23"/>
          <w:szCs w:val="23"/>
          <w:shd w:val="clear" w:color="auto" w:fill="FFFFFF"/>
        </w:rPr>
      </w:pPr>
      <w:r>
        <w:rPr>
          <w:rFonts w:ascii="Verdana" w:hAnsi="Verdana" w:cs="Helvetica"/>
          <w:sz w:val="23"/>
          <w:szCs w:val="23"/>
          <w:shd w:val="clear" w:color="auto" w:fill="FFFFFF"/>
        </w:rPr>
        <w:t>Dopo il grande successo delle prime due edizioni</w:t>
      </w:r>
      <w:r w:rsidR="00CD594B" w:rsidRPr="004C3047">
        <w:rPr>
          <w:rFonts w:ascii="Verdana" w:hAnsi="Verdana" w:cs="Helvetica"/>
          <w:sz w:val="23"/>
          <w:szCs w:val="23"/>
          <w:shd w:val="clear" w:color="auto" w:fill="FFFFFF"/>
        </w:rPr>
        <w:t xml:space="preserve"> di </w:t>
      </w:r>
      <w:r w:rsidR="005F74D7">
        <w:rPr>
          <w:rFonts w:ascii="Verdana" w:hAnsi="Verdana" w:cs="Helvetica"/>
          <w:sz w:val="23"/>
          <w:szCs w:val="23"/>
          <w:shd w:val="clear" w:color="auto" w:fill="FFFFFF"/>
        </w:rPr>
        <w:t>“</w:t>
      </w:r>
      <w:r w:rsidR="00CD594B" w:rsidRPr="005F74D7">
        <w:rPr>
          <w:rFonts w:ascii="Verdana" w:hAnsi="Verdana" w:cs="Helvetica"/>
          <w:i/>
          <w:sz w:val="23"/>
          <w:szCs w:val="23"/>
          <w:shd w:val="clear" w:color="auto" w:fill="FFFFFF"/>
        </w:rPr>
        <w:t xml:space="preserve">NIT – New </w:t>
      </w:r>
      <w:proofErr w:type="spellStart"/>
      <w:r w:rsidR="00CD594B" w:rsidRPr="005F74D7">
        <w:rPr>
          <w:rFonts w:ascii="Verdana" w:hAnsi="Verdana" w:cs="Helvetica"/>
          <w:i/>
          <w:sz w:val="23"/>
          <w:szCs w:val="23"/>
          <w:shd w:val="clear" w:color="auto" w:fill="FFFFFF"/>
        </w:rPr>
        <w:t>Italian</w:t>
      </w:r>
      <w:proofErr w:type="spellEnd"/>
      <w:r w:rsidRPr="005F74D7">
        <w:rPr>
          <w:rFonts w:ascii="Verdana" w:hAnsi="Verdana" w:cs="Helvetica"/>
          <w:i/>
          <w:sz w:val="23"/>
          <w:szCs w:val="23"/>
          <w:shd w:val="clear" w:color="auto" w:fill="FFFFFF"/>
        </w:rPr>
        <w:t xml:space="preserve"> Talent</w:t>
      </w:r>
      <w:r w:rsidR="005F74D7">
        <w:rPr>
          <w:rFonts w:ascii="Verdana" w:hAnsi="Verdana" w:cs="Helvetica"/>
          <w:sz w:val="23"/>
          <w:szCs w:val="23"/>
          <w:shd w:val="clear" w:color="auto" w:fill="FFFFFF"/>
        </w:rPr>
        <w:t>”</w:t>
      </w:r>
      <w:r>
        <w:rPr>
          <w:rFonts w:ascii="Verdana" w:hAnsi="Verdana" w:cs="Helvetica"/>
          <w:sz w:val="23"/>
          <w:szCs w:val="23"/>
          <w:shd w:val="clear" w:color="auto" w:fill="FFFFFF"/>
        </w:rPr>
        <w:t xml:space="preserve"> tenutesi nel 2016 e nel 2017</w:t>
      </w:r>
      <w:r w:rsidR="00CD594B" w:rsidRPr="004C3047">
        <w:rPr>
          <w:rFonts w:ascii="Verdana" w:hAnsi="Verdana" w:cs="Helvetica"/>
          <w:sz w:val="23"/>
          <w:szCs w:val="23"/>
          <w:shd w:val="clear" w:color="auto" w:fill="FFFFFF"/>
        </w:rPr>
        <w:t xml:space="preserve">, SATURA art gallery ha deciso di inserire </w:t>
      </w:r>
      <w:r>
        <w:rPr>
          <w:rFonts w:ascii="Verdana" w:hAnsi="Verdana" w:cs="Helvetica"/>
          <w:sz w:val="23"/>
          <w:szCs w:val="23"/>
          <w:shd w:val="clear" w:color="auto" w:fill="FFFFFF"/>
        </w:rPr>
        <w:t xml:space="preserve">stabilmente </w:t>
      </w:r>
      <w:r w:rsidR="00CD594B" w:rsidRPr="004C3047">
        <w:rPr>
          <w:rFonts w:ascii="Verdana" w:hAnsi="Verdana" w:cs="Helvetica"/>
          <w:sz w:val="23"/>
          <w:szCs w:val="23"/>
          <w:shd w:val="clear" w:color="auto" w:fill="FFFFFF"/>
        </w:rPr>
        <w:t>nel suo calendario espositivo uno spazio dedicato a proporre e mettere in evidenza i talenti in ascesa nel panorama contemporaneo.</w:t>
      </w:r>
      <w:r w:rsidR="004C3047" w:rsidRPr="004C3047">
        <w:rPr>
          <w:rFonts w:ascii="Verdana" w:hAnsi="Verdana" w:cs="Helvetica"/>
          <w:sz w:val="23"/>
          <w:szCs w:val="23"/>
          <w:shd w:val="clear" w:color="auto" w:fill="FFFFFF"/>
        </w:rPr>
        <w:t xml:space="preserve"> </w:t>
      </w:r>
      <w:r w:rsidR="00CD594B" w:rsidRPr="004C3047">
        <w:rPr>
          <w:rFonts w:ascii="Verdana" w:hAnsi="Verdana" w:cs="Helvetica"/>
          <w:sz w:val="23"/>
          <w:szCs w:val="23"/>
          <w:shd w:val="clear" w:color="auto" w:fill="FFFFFF"/>
        </w:rPr>
        <w:t>Osservatorio NIT si configu</w:t>
      </w:r>
      <w:r w:rsidR="00CD594B" w:rsidRPr="004C3047">
        <w:rPr>
          <w:rStyle w:val="textexposedshow"/>
          <w:rFonts w:ascii="Verdana" w:hAnsi="Verdana" w:cs="Helvetica"/>
          <w:sz w:val="23"/>
          <w:szCs w:val="23"/>
          <w:shd w:val="clear" w:color="auto" w:fill="FFFFFF"/>
        </w:rPr>
        <w:t>ra proprio come una vetrina per tutti gli artisti meritevoli, non necessariamente giovani, che si stanno facendo notare per innovazione, poetica o qualità tecnica, rappresentando una valida alternativa per il collezionismo. La proposta si articolerà in una serie di mostre per dare continuità e consolidare un vero e proprio punto di riferimento per il pubblico e gli addetti ai lavori.</w:t>
      </w:r>
    </w:p>
    <w:p w:rsidR="00CD594B" w:rsidRPr="004C3047" w:rsidRDefault="00CD594B" w:rsidP="00CD594B">
      <w:pPr>
        <w:spacing w:line="240" w:lineRule="auto"/>
        <w:rPr>
          <w:rFonts w:ascii="Verdana" w:hAnsi="Verdana" w:cs="Helvetica"/>
          <w:sz w:val="23"/>
          <w:szCs w:val="23"/>
          <w:shd w:val="clear" w:color="auto" w:fill="FFFFFF"/>
        </w:rPr>
      </w:pPr>
      <w:r w:rsidRPr="004C3047">
        <w:rPr>
          <w:rStyle w:val="textexposedshow"/>
          <w:rFonts w:ascii="Verdana" w:hAnsi="Verdana" w:cs="Helvetica"/>
          <w:sz w:val="23"/>
          <w:szCs w:val="23"/>
          <w:shd w:val="clear" w:color="auto" w:fill="FFFFFF"/>
        </w:rPr>
        <w:t>SATURA, in oltre vent’anni di storia, ha spesso ospitato emergenti, molti di essi riconosciuti poi a livello internazionale. Per questa capacità di anticipare le nuove tendenze e captare le potenzialità in anticipo vorremmo consigliarvi gli artisti da tenere d’occhio. O</w:t>
      </w:r>
      <w:r w:rsidR="004C3047" w:rsidRPr="004C3047">
        <w:rPr>
          <w:rStyle w:val="textexposedshow"/>
          <w:rFonts w:ascii="Verdana" w:hAnsi="Verdana" w:cs="Helvetica"/>
          <w:sz w:val="23"/>
          <w:szCs w:val="23"/>
          <w:shd w:val="clear" w:color="auto" w:fill="FFFFFF"/>
        </w:rPr>
        <w:t>sservatorio</w:t>
      </w:r>
      <w:r w:rsidRPr="004C3047">
        <w:rPr>
          <w:rStyle w:val="textexposedshow"/>
          <w:rFonts w:ascii="Verdana" w:hAnsi="Verdana" w:cs="Helvetica"/>
          <w:sz w:val="23"/>
          <w:szCs w:val="23"/>
          <w:shd w:val="clear" w:color="auto" w:fill="FFFFFF"/>
        </w:rPr>
        <w:t xml:space="preserve"> NIT si colloca in questa prospettiva di ricerca e sostegno dell’arte più interessante in circolazione, una nuova rubrica per riportate l’artista e il suo lavoro al centro dell’attenzione critica.</w:t>
      </w:r>
    </w:p>
    <w:p w:rsidR="00CD594B" w:rsidRPr="004C3047" w:rsidRDefault="00CD594B" w:rsidP="00CD594B">
      <w:pPr>
        <w:spacing w:line="240" w:lineRule="auto"/>
        <w:rPr>
          <w:rFonts w:ascii="Verdana" w:hAnsi="Verdana"/>
          <w:sz w:val="23"/>
          <w:szCs w:val="23"/>
        </w:rPr>
      </w:pPr>
      <w:r w:rsidRPr="004C3047">
        <w:rPr>
          <w:rFonts w:ascii="Verdana" w:hAnsi="Verdana"/>
          <w:sz w:val="23"/>
          <w:szCs w:val="23"/>
        </w:rPr>
        <w:t xml:space="preserve">I </w:t>
      </w:r>
      <w:r w:rsidR="000504D4">
        <w:rPr>
          <w:rFonts w:ascii="Verdana" w:hAnsi="Verdana"/>
          <w:sz w:val="23"/>
          <w:szCs w:val="23"/>
        </w:rPr>
        <w:t>cinque</w:t>
      </w:r>
      <w:r w:rsidRPr="004C3047">
        <w:rPr>
          <w:rFonts w:ascii="Verdana" w:hAnsi="Verdana"/>
          <w:sz w:val="23"/>
          <w:szCs w:val="23"/>
        </w:rPr>
        <w:t xml:space="preserve"> artisti selezionati - </w:t>
      </w:r>
      <w:r w:rsidR="005F74D7">
        <w:rPr>
          <w:rFonts w:ascii="Verdana" w:hAnsi="Verdana"/>
          <w:lang w:eastAsia="it-IT"/>
        </w:rPr>
        <w:t xml:space="preserve">Enzo </w:t>
      </w:r>
      <w:r w:rsidR="005F74D7" w:rsidRPr="00D10618">
        <w:rPr>
          <w:rFonts w:ascii="Verdana" w:hAnsi="Verdana"/>
          <w:b/>
          <w:lang w:eastAsia="it-IT"/>
        </w:rPr>
        <w:t>Ferrea</w:t>
      </w:r>
      <w:r w:rsidR="005F74D7">
        <w:rPr>
          <w:rFonts w:ascii="Verdana" w:hAnsi="Verdana"/>
          <w:lang w:eastAsia="it-IT"/>
        </w:rPr>
        <w:t xml:space="preserve">, Davide </w:t>
      </w:r>
      <w:proofErr w:type="spellStart"/>
      <w:r w:rsidR="005F74D7" w:rsidRPr="004D0C81">
        <w:rPr>
          <w:rFonts w:ascii="Verdana" w:hAnsi="Verdana"/>
          <w:b/>
          <w:lang w:eastAsia="it-IT"/>
        </w:rPr>
        <w:t>Finazzi</w:t>
      </w:r>
      <w:proofErr w:type="spellEnd"/>
      <w:r w:rsidR="005F74D7">
        <w:rPr>
          <w:rFonts w:ascii="Verdana" w:hAnsi="Verdana"/>
          <w:lang w:eastAsia="it-IT"/>
        </w:rPr>
        <w:t xml:space="preserve">, Ilaria </w:t>
      </w:r>
      <w:proofErr w:type="spellStart"/>
      <w:r w:rsidR="005F74D7" w:rsidRPr="00D10618">
        <w:rPr>
          <w:rFonts w:ascii="Verdana" w:hAnsi="Verdana"/>
          <w:b/>
          <w:lang w:eastAsia="it-IT"/>
        </w:rPr>
        <w:t>Franza</w:t>
      </w:r>
      <w:proofErr w:type="spellEnd"/>
      <w:r w:rsidR="005F74D7">
        <w:rPr>
          <w:rFonts w:ascii="Verdana" w:hAnsi="Verdana"/>
          <w:lang w:eastAsia="it-IT"/>
        </w:rPr>
        <w:t xml:space="preserve">, Rodolfo </w:t>
      </w:r>
      <w:r w:rsidR="005F74D7" w:rsidRPr="00D10618">
        <w:rPr>
          <w:rFonts w:ascii="Verdana" w:hAnsi="Verdana"/>
          <w:b/>
          <w:lang w:eastAsia="it-IT"/>
        </w:rPr>
        <w:t>Lepre</w:t>
      </w:r>
      <w:r w:rsidR="005F74D7">
        <w:rPr>
          <w:rFonts w:ascii="Verdana" w:hAnsi="Verdana"/>
          <w:lang w:eastAsia="it-IT"/>
        </w:rPr>
        <w:t xml:space="preserve"> e Carlo </w:t>
      </w:r>
      <w:r w:rsidR="005F74D7" w:rsidRPr="003B1B24">
        <w:rPr>
          <w:rFonts w:ascii="Verdana" w:hAnsi="Verdana"/>
          <w:b/>
          <w:lang w:eastAsia="it-IT"/>
        </w:rPr>
        <w:t>Moggia</w:t>
      </w:r>
      <w:r w:rsidR="005F74D7" w:rsidRPr="004C3047">
        <w:rPr>
          <w:rFonts w:ascii="Verdana" w:hAnsi="Verdana"/>
          <w:sz w:val="23"/>
          <w:szCs w:val="23"/>
        </w:rPr>
        <w:t xml:space="preserve"> </w:t>
      </w:r>
      <w:r w:rsidRPr="004C3047">
        <w:rPr>
          <w:rFonts w:ascii="Verdana" w:hAnsi="Verdana"/>
          <w:sz w:val="23"/>
          <w:szCs w:val="23"/>
        </w:rPr>
        <w:t xml:space="preserve">- rappresentano, ciascuno in maniera originale, il fare ARTE come esigenza espressiva primaria, come percorso di elaborazione per comunicare il proprio personale sentire-vedere la realtà. </w:t>
      </w:r>
    </w:p>
    <w:p w:rsidR="004C3047" w:rsidRDefault="00CD594B" w:rsidP="004C3047">
      <w:pPr>
        <w:spacing w:line="240" w:lineRule="auto"/>
        <w:rPr>
          <w:rFonts w:ascii="Verdana" w:hAnsi="Verdana"/>
          <w:sz w:val="23"/>
          <w:szCs w:val="23"/>
        </w:rPr>
      </w:pPr>
      <w:r w:rsidRPr="004C3047">
        <w:rPr>
          <w:rFonts w:ascii="Verdana" w:hAnsi="Verdana"/>
          <w:sz w:val="23"/>
          <w:szCs w:val="23"/>
        </w:rPr>
        <w:t xml:space="preserve">Linguaggi e tecniche differenti sono messi a confronto per </w:t>
      </w:r>
      <w:r w:rsidR="005F74D7">
        <w:rPr>
          <w:rFonts w:ascii="Verdana" w:hAnsi="Verdana"/>
          <w:sz w:val="23"/>
          <w:szCs w:val="23"/>
        </w:rPr>
        <w:t xml:space="preserve">far risaltare </w:t>
      </w:r>
      <w:r w:rsidRPr="004C3047">
        <w:rPr>
          <w:rFonts w:ascii="Verdana" w:hAnsi="Verdana"/>
          <w:sz w:val="23"/>
          <w:szCs w:val="23"/>
        </w:rPr>
        <w:t>le peculiari soluzioni formali e contenutistiche derivate d</w:t>
      </w:r>
      <w:r w:rsidR="005F74D7">
        <w:rPr>
          <w:rFonts w:ascii="Verdana" w:hAnsi="Verdana"/>
          <w:sz w:val="23"/>
          <w:szCs w:val="23"/>
        </w:rPr>
        <w:t>alle singole esperienze. Questi cinque</w:t>
      </w:r>
      <w:r w:rsidRPr="004C3047">
        <w:rPr>
          <w:rFonts w:ascii="Verdana" w:hAnsi="Verdana"/>
          <w:sz w:val="23"/>
          <w:szCs w:val="23"/>
        </w:rPr>
        <w:t xml:space="preserve"> artisti sono, però, accomunati dalla capacità di offrire al pubblico qualcosa di bello da osservare, qualche spunto su cui riflettere o rendere evidenti quelle cose che solo l’animo di un artista è in grado di recepire e sintetizzare.</w:t>
      </w:r>
    </w:p>
    <w:p w:rsidR="004C3047" w:rsidRPr="004C3047" w:rsidRDefault="004C3047" w:rsidP="004C3047">
      <w:pPr>
        <w:spacing w:line="240" w:lineRule="auto"/>
        <w:rPr>
          <w:rFonts w:ascii="Verdana" w:hAnsi="Verdana"/>
          <w:sz w:val="20"/>
          <w:szCs w:val="20"/>
        </w:rPr>
      </w:pPr>
    </w:p>
    <w:p w:rsidR="00F92D23" w:rsidRDefault="002A2794" w:rsidP="004C3047">
      <w:pPr>
        <w:spacing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Tahoma"/>
          <w:color w:val="000000"/>
          <w:u w:val="single"/>
          <w:lang w:eastAsia="ar-SA"/>
        </w:rPr>
        <w:t>C</w:t>
      </w:r>
      <w:r w:rsidRPr="00CF37CC">
        <w:rPr>
          <w:rFonts w:ascii="Verdana" w:hAnsi="Verdana" w:cs="Tahoma"/>
          <w:color w:val="000000"/>
          <w:u w:val="single"/>
          <w:lang w:eastAsia="ar-SA"/>
        </w:rPr>
        <w:t>on preghiera di pubblicazione e/o divulgazione</w:t>
      </w:r>
    </w:p>
    <w:sectPr w:rsidR="00F92D23" w:rsidSect="004C3047">
      <w:pgSz w:w="11906" w:h="16838"/>
      <w:pgMar w:top="28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51BB5"/>
    <w:rsid w:val="00047ACA"/>
    <w:rsid w:val="000504D4"/>
    <w:rsid w:val="00061594"/>
    <w:rsid w:val="000B0BF2"/>
    <w:rsid w:val="00136E9D"/>
    <w:rsid w:val="00176A78"/>
    <w:rsid w:val="001B3B37"/>
    <w:rsid w:val="001C0BDD"/>
    <w:rsid w:val="001D0358"/>
    <w:rsid w:val="00251BB5"/>
    <w:rsid w:val="00253E72"/>
    <w:rsid w:val="002A2794"/>
    <w:rsid w:val="002D07A6"/>
    <w:rsid w:val="00317886"/>
    <w:rsid w:val="003723D7"/>
    <w:rsid w:val="003828C0"/>
    <w:rsid w:val="003D3238"/>
    <w:rsid w:val="003E32CA"/>
    <w:rsid w:val="00420EB0"/>
    <w:rsid w:val="004346AF"/>
    <w:rsid w:val="0044059C"/>
    <w:rsid w:val="00473056"/>
    <w:rsid w:val="004A0E63"/>
    <w:rsid w:val="004A196F"/>
    <w:rsid w:val="004C3047"/>
    <w:rsid w:val="004D6BBB"/>
    <w:rsid w:val="00527BC2"/>
    <w:rsid w:val="005B3541"/>
    <w:rsid w:val="005C0074"/>
    <w:rsid w:val="005D57ED"/>
    <w:rsid w:val="005F74D7"/>
    <w:rsid w:val="005F7BCD"/>
    <w:rsid w:val="00632EB9"/>
    <w:rsid w:val="006B063A"/>
    <w:rsid w:val="006D6063"/>
    <w:rsid w:val="007C120D"/>
    <w:rsid w:val="007F6447"/>
    <w:rsid w:val="008A7075"/>
    <w:rsid w:val="00915012"/>
    <w:rsid w:val="00953F47"/>
    <w:rsid w:val="009612EE"/>
    <w:rsid w:val="00A14D99"/>
    <w:rsid w:val="00A52139"/>
    <w:rsid w:val="00AA0F72"/>
    <w:rsid w:val="00AB5EA7"/>
    <w:rsid w:val="00AC17CE"/>
    <w:rsid w:val="00AD26F7"/>
    <w:rsid w:val="00AE1F6D"/>
    <w:rsid w:val="00AF4C0E"/>
    <w:rsid w:val="00B26E41"/>
    <w:rsid w:val="00B53CA5"/>
    <w:rsid w:val="00B53D59"/>
    <w:rsid w:val="00C32BC1"/>
    <w:rsid w:val="00C47EA3"/>
    <w:rsid w:val="00CD0B26"/>
    <w:rsid w:val="00CD594B"/>
    <w:rsid w:val="00D1520B"/>
    <w:rsid w:val="00D15988"/>
    <w:rsid w:val="00DC2323"/>
    <w:rsid w:val="00DD367B"/>
    <w:rsid w:val="00E17C7A"/>
    <w:rsid w:val="00EA7E88"/>
    <w:rsid w:val="00EB4210"/>
    <w:rsid w:val="00ED6E59"/>
    <w:rsid w:val="00EF20D1"/>
    <w:rsid w:val="00F3397C"/>
    <w:rsid w:val="00F92D23"/>
    <w:rsid w:val="00FE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E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2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CD594B"/>
  </w:style>
  <w:style w:type="character" w:customStyle="1" w:styleId="textexposedshow">
    <w:name w:val="text_exposed_show"/>
    <w:basedOn w:val="Carpredefinitoparagrafo"/>
    <w:rsid w:val="00C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39</cp:revision>
  <cp:lastPrinted>2016-11-09T13:43:00Z</cp:lastPrinted>
  <dcterms:created xsi:type="dcterms:W3CDTF">2016-03-04T06:11:00Z</dcterms:created>
  <dcterms:modified xsi:type="dcterms:W3CDTF">2018-01-10T13:54:00Z</dcterms:modified>
</cp:coreProperties>
</file>