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6F7E" w14:textId="77777777" w:rsidR="00921DC1" w:rsidRDefault="00921DC1" w:rsidP="00921DC1">
      <w:pPr>
        <w:jc w:val="center"/>
        <w:rPr>
          <w:rFonts w:ascii="Bodoni MT" w:eastAsia="Bodoni MT" w:hAnsi="Bodoni MT" w:cs="Bodoni MT"/>
          <w:b/>
          <w:bCs/>
          <w:sz w:val="36"/>
          <w:szCs w:val="36"/>
        </w:rPr>
      </w:pPr>
      <w:r>
        <w:rPr>
          <w:rFonts w:ascii="Bodoni MT" w:eastAsia="Bodoni MT" w:hAnsi="Bodoni MT" w:cs="Bodoni MT"/>
          <w:b/>
          <w:bCs/>
          <w:sz w:val="36"/>
          <w:szCs w:val="36"/>
        </w:rPr>
        <w:t xml:space="preserve">W a n t e d </w:t>
      </w:r>
    </w:p>
    <w:p w14:paraId="34AA07F2" w14:textId="77777777" w:rsidR="00921DC1" w:rsidRDefault="00921DC1" w:rsidP="00921DC1">
      <w:pPr>
        <w:jc w:val="center"/>
        <w:rPr>
          <w:rFonts w:ascii="Bodoni MT" w:eastAsia="Bodoni MT" w:hAnsi="Bodoni MT" w:cs="Bodoni MT"/>
          <w:b/>
          <w:bCs/>
          <w:sz w:val="28"/>
          <w:szCs w:val="28"/>
        </w:rPr>
      </w:pPr>
      <w:r>
        <w:rPr>
          <w:rFonts w:ascii="Bodoni MT" w:eastAsia="Bodoni MT" w:hAnsi="Bodoni MT" w:cs="Bodoni MT"/>
        </w:rPr>
        <w:t xml:space="preserve">di </w:t>
      </w:r>
      <w:r>
        <w:rPr>
          <w:rFonts w:ascii="Bodoni MT" w:eastAsia="Bodoni MT" w:hAnsi="Bodoni MT" w:cs="Bodoni MT"/>
          <w:sz w:val="28"/>
          <w:szCs w:val="28"/>
        </w:rPr>
        <w:t>Miky Degni</w:t>
      </w:r>
    </w:p>
    <w:p w14:paraId="79FF9A37" w14:textId="77777777" w:rsidR="00921DC1" w:rsidRDefault="00921DC1" w:rsidP="00921DC1">
      <w:pPr>
        <w:jc w:val="center"/>
        <w:rPr>
          <w:rFonts w:ascii="Bodoni MT" w:eastAsia="Bodoni MT" w:hAnsi="Bodoni MT" w:cs="Bodoni MT"/>
          <w:b/>
          <w:bCs/>
          <w:sz w:val="24"/>
          <w:szCs w:val="24"/>
        </w:rPr>
      </w:pPr>
    </w:p>
    <w:p w14:paraId="5DCC1EDF" w14:textId="77777777" w:rsidR="00921DC1" w:rsidRDefault="00921DC1" w:rsidP="00921DC1">
      <w:pPr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Con “</w:t>
      </w:r>
      <w:proofErr w:type="spellStart"/>
      <w:r>
        <w:rPr>
          <w:rFonts w:ascii="Bodoni MT" w:eastAsia="Bodoni MT" w:hAnsi="Bodoni MT" w:cs="Bodoni MT"/>
          <w:sz w:val="24"/>
          <w:szCs w:val="24"/>
        </w:rPr>
        <w:t>Wanted</w:t>
      </w:r>
      <w:proofErr w:type="spellEnd"/>
      <w:r>
        <w:rPr>
          <w:rFonts w:ascii="Bodoni MT" w:eastAsia="Bodoni MT" w:hAnsi="Bodoni MT" w:cs="Bodoni MT"/>
          <w:sz w:val="24"/>
          <w:szCs w:val="24"/>
        </w:rPr>
        <w:t>” - Miky Degni ritorna eccezionalmente alla Pop Art</w:t>
      </w:r>
      <w:r>
        <w:rPr>
          <w:rFonts w:ascii="Bodoni MT" w:eastAsia="Bodoni MT" w:hAnsi="Bodoni MT" w:cs="Bodoni MT"/>
          <w:b/>
          <w:bCs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con un’opera grafica che esporrà nella collettiva nel mese di dicembre al </w:t>
      </w:r>
      <w:r>
        <w:rPr>
          <w:rFonts w:ascii="Bodoni MT" w:eastAsia="Bodoni MT" w:hAnsi="Bodoni MT" w:cs="Bodoni MT"/>
          <w:b/>
          <w:bCs/>
          <w:sz w:val="24"/>
          <w:szCs w:val="24"/>
        </w:rPr>
        <w:t>Centro Culturale Artisti di via Bagutta</w:t>
      </w:r>
      <w:r>
        <w:rPr>
          <w:rFonts w:ascii="Bodoni MT" w:eastAsia="Bodoni MT" w:hAnsi="Bodoni MT" w:cs="Bodoni MT"/>
          <w:sz w:val="24"/>
          <w:szCs w:val="24"/>
        </w:rPr>
        <w:t>, a Milano, a due passi dal Bosco Verticale.</w:t>
      </w:r>
    </w:p>
    <w:p w14:paraId="7AC94A9E" w14:textId="77777777" w:rsidR="00921DC1" w:rsidRDefault="00921DC1" w:rsidP="00921DC1">
      <w:pPr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br/>
        <w:t>Un’opera potente che, nella sua drammaticità, non ha bisogno di molte spiegazioni, poiché arriva dritta al cuore della comunicazione illustrando, a suo modo, la contemporaneità di un momento storico che vede coinvolto il mondo intero.</w:t>
      </w:r>
    </w:p>
    <w:p w14:paraId="17408809" w14:textId="77777777" w:rsidR="00921DC1" w:rsidRDefault="00921DC1" w:rsidP="00921DC1">
      <w:pPr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br/>
        <w:t>I colori utilizzati rimandano, inevitabilmente e simbolicamente, a un Paese ormai in macerie.</w:t>
      </w:r>
      <w:r>
        <w:rPr>
          <w:rFonts w:ascii="Bodoni MT" w:eastAsia="Bodoni MT" w:hAnsi="Bodoni MT" w:cs="Bodoni MT"/>
          <w:sz w:val="24"/>
          <w:szCs w:val="24"/>
        </w:rPr>
        <w:br/>
        <w:t xml:space="preserve">Il mirino intorno all’occhio dell’uomo diviene indicativo del male che, banale e incomprensibile allo stesso tempo, è capace di cancellare il concetto di uomo. </w:t>
      </w:r>
    </w:p>
    <w:p w14:paraId="21AF85D5" w14:textId="77777777" w:rsidR="00921DC1" w:rsidRDefault="00921DC1" w:rsidP="00921DC1">
      <w:pPr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br/>
        <w:t>Ancora una volta, l’arte, vuole sottolineare come l’assenza di pensiero critico dell’essere umano, disposto a tutto pur di perseguire il proprio interesse, sia visceralmente legato alla vita come sua depauperazione fisica e intellettuale.</w:t>
      </w:r>
    </w:p>
    <w:p w14:paraId="65ADF792" w14:textId="77777777" w:rsidR="00921DC1" w:rsidRDefault="00921DC1" w:rsidP="00921DC1">
      <w:pPr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br/>
      </w:r>
      <w:proofErr w:type="spellStart"/>
      <w:r>
        <w:rPr>
          <w:rFonts w:ascii="Bodoni MT" w:eastAsia="Bodoni MT" w:hAnsi="Bodoni MT" w:cs="Bodoni MT"/>
          <w:b/>
          <w:bCs/>
          <w:sz w:val="24"/>
          <w:szCs w:val="24"/>
          <w:u w:val="single"/>
        </w:rPr>
        <w:t>Wanted</w:t>
      </w:r>
      <w:proofErr w:type="spellEnd"/>
      <w:r>
        <w:rPr>
          <w:rFonts w:ascii="Bodoni MT" w:eastAsia="Bodoni MT" w:hAnsi="Bodoni MT" w:cs="Bodoni MT"/>
          <w:b/>
          <w:bCs/>
          <w:sz w:val="24"/>
          <w:szCs w:val="24"/>
          <w:u w:val="single"/>
        </w:rPr>
        <w:t xml:space="preserve">, incarnazione di Putin per il quale è stato spiccato un mandato di cattura </w:t>
      </w:r>
      <w:proofErr w:type="spellStart"/>
      <w:r>
        <w:rPr>
          <w:rFonts w:ascii="Bodoni MT" w:eastAsia="Bodoni MT" w:hAnsi="Bodoni MT" w:cs="Bodoni MT"/>
          <w:b/>
          <w:bCs/>
          <w:sz w:val="24"/>
          <w:szCs w:val="24"/>
          <w:u w:val="single"/>
        </w:rPr>
        <w:t>inernazionale</w:t>
      </w:r>
      <w:proofErr w:type="spellEnd"/>
      <w:r>
        <w:rPr>
          <w:rFonts w:ascii="Bodoni MT" w:eastAsia="Bodoni MT" w:hAnsi="Bodoni MT" w:cs="Bodoni MT"/>
          <w:b/>
          <w:bCs/>
          <w:sz w:val="24"/>
          <w:szCs w:val="24"/>
          <w:u w:val="single"/>
        </w:rPr>
        <w:t>, è un’opera grafica non in vendita</w:t>
      </w:r>
      <w:r>
        <w:rPr>
          <w:rFonts w:ascii="Bodoni MT" w:eastAsia="Bodoni MT" w:hAnsi="Bodoni MT" w:cs="Bodoni MT"/>
          <w:sz w:val="24"/>
          <w:szCs w:val="24"/>
        </w:rPr>
        <w:t xml:space="preserve">, </w:t>
      </w:r>
      <w:r>
        <w:rPr>
          <w:rFonts w:ascii="Bodoni MT" w:eastAsia="Bodoni MT" w:hAnsi="Bodoni MT" w:cs="Bodoni MT"/>
          <w:b/>
          <w:bCs/>
          <w:sz w:val="24"/>
          <w:szCs w:val="24"/>
          <w:u w:val="single"/>
        </w:rPr>
        <w:t xml:space="preserve">ma bensì regalata </w:t>
      </w:r>
      <w:r>
        <w:rPr>
          <w:rFonts w:ascii="Bodoni MT" w:eastAsia="Bodoni MT" w:hAnsi="Bodoni MT" w:cs="Bodoni MT"/>
          <w:sz w:val="24"/>
          <w:szCs w:val="24"/>
        </w:rPr>
        <w:t>a chi volesse riprodurla in qualsiasi formato. Divulgabile, scaricabile e condivisibile su ogni piattaforma invita ad aprire un intimo dialogo con se stessi per rendere, in tal modo, l’individuo empatico ed incline al giudizio rispetto a alla storia odierna.</w:t>
      </w:r>
    </w:p>
    <w:p w14:paraId="5DFF88E9" w14:textId="77777777" w:rsidR="00921DC1" w:rsidRDefault="00921DC1" w:rsidP="00921DC1">
      <w:pPr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 </w:t>
      </w:r>
    </w:p>
    <w:p w14:paraId="2F342990" w14:textId="77777777" w:rsidR="00921DC1" w:rsidRDefault="00921DC1" w:rsidP="00921DC1">
      <w:pPr>
        <w:rPr>
          <w:rFonts w:ascii="Bodoni MT" w:eastAsia="Bodoni MT" w:hAnsi="Bodoni MT" w:cs="Bodoni MT"/>
          <w:sz w:val="24"/>
          <w:szCs w:val="24"/>
        </w:rPr>
      </w:pPr>
      <w:proofErr w:type="spellStart"/>
      <w:r>
        <w:rPr>
          <w:rFonts w:ascii="Bodoni MT" w:eastAsia="Bodoni MT" w:hAnsi="Bodoni MT" w:cs="Bodoni MT"/>
          <w:sz w:val="24"/>
          <w:szCs w:val="24"/>
        </w:rPr>
        <w:t>Wanted</w:t>
      </w:r>
      <w:proofErr w:type="spellEnd"/>
      <w:r>
        <w:rPr>
          <w:rFonts w:ascii="Bodoni MT" w:eastAsia="Bodoni MT" w:hAnsi="Bodoni MT" w:cs="Bodoni MT"/>
          <w:sz w:val="24"/>
          <w:szCs w:val="24"/>
        </w:rPr>
        <w:t xml:space="preserve"> sarà esposta dal 13 al 29 dicembre 2024 </w:t>
      </w:r>
    </w:p>
    <w:p w14:paraId="7F2B47C2" w14:textId="77777777" w:rsidR="00921DC1" w:rsidRDefault="00921DC1" w:rsidP="00921DC1">
      <w:pPr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 xml:space="preserve">al Centro Culturale Artisti di via Bagutta - corso Garibaldi 17 Milano </w:t>
      </w:r>
    </w:p>
    <w:p w14:paraId="3A6CE47F" w14:textId="77777777" w:rsidR="00921DC1" w:rsidRDefault="00921DC1" w:rsidP="00921DC1">
      <w:pPr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z w:val="24"/>
          <w:szCs w:val="24"/>
        </w:rPr>
        <w:t xml:space="preserve">PER INFO e RICEVERE IL FILE: </w:t>
      </w:r>
      <w:hyperlink r:id="rId4" w:history="1">
        <w:r>
          <w:rPr>
            <w:rStyle w:val="Hyperlink0"/>
          </w:rPr>
          <w:t>miky@segnidegni.com</w:t>
        </w:r>
      </w:hyperlink>
      <w:r>
        <w:rPr>
          <w:rFonts w:ascii="Bodoni MT" w:eastAsia="Bodoni MT" w:hAnsi="Bodoni MT" w:cs="Bodoni MT"/>
          <w:sz w:val="24"/>
          <w:szCs w:val="24"/>
        </w:rPr>
        <w:t xml:space="preserve"> </w:t>
      </w:r>
    </w:p>
    <w:p w14:paraId="1FC11368" w14:textId="77777777" w:rsidR="00A12956" w:rsidRDefault="00A12956" w:rsidP="00A12956">
      <w:pPr>
        <w:rPr>
          <w:rFonts w:eastAsia="Times New Roman"/>
        </w:rPr>
      </w:pPr>
    </w:p>
    <w:p w14:paraId="4D1238B9" w14:textId="77777777" w:rsidR="00A12956" w:rsidRDefault="00A12956" w:rsidP="00A12956">
      <w:pPr>
        <w:rPr>
          <w:rFonts w:eastAsia="Times New Roman"/>
        </w:rPr>
      </w:pPr>
    </w:p>
    <w:p w14:paraId="4F16F709" w14:textId="77777777" w:rsidR="00965EA1" w:rsidRDefault="00A12956" w:rsidP="00A12956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3F0FE857" wp14:editId="605123CD">
            <wp:simplePos x="0" y="0"/>
            <wp:positionH relativeFrom="margin">
              <wp:align>right</wp:align>
            </wp:positionH>
            <wp:positionV relativeFrom="margin">
              <wp:posOffset>2938780</wp:posOffset>
            </wp:positionV>
            <wp:extent cx="1374140" cy="3427095"/>
            <wp:effectExtent l="0" t="0" r="0" b="1905"/>
            <wp:wrapSquare wrapText="bothSides"/>
            <wp:docPr id="4" name="Immagine 4" descr="cid:62351132-349F-4FAC-9D75-3705A56F6042@Local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8F5BF7-B5F9-4FAF-987F-030504EC5FA5" descr="cid:62351132-349F-4FAC-9D75-3705A56F6042@LocalDomai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65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56"/>
    <w:rsid w:val="00921DC1"/>
    <w:rsid w:val="00965EA1"/>
    <w:rsid w:val="00A12956"/>
    <w:rsid w:val="00DE52B6"/>
    <w:rsid w:val="00E5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3024"/>
  <w15:chartTrackingRefBased/>
  <w15:docId w15:val="{25951090-226B-4ED1-8975-EB2EAA2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956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2956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29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A12956"/>
    <w:pPr>
      <w:spacing w:line="259" w:lineRule="auto"/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9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956"/>
    <w:rPr>
      <w:rFonts w:ascii="Segoe UI" w:hAnsi="Segoe UI" w:cs="Segoe UI"/>
      <w:sz w:val="18"/>
      <w:szCs w:val="18"/>
      <w:lang w:eastAsia="it-IT"/>
    </w:rPr>
  </w:style>
  <w:style w:type="character" w:customStyle="1" w:styleId="Hyperlink0">
    <w:name w:val="Hyperlink.0"/>
    <w:basedOn w:val="Carpredefinitoparagrafo"/>
    <w:rsid w:val="00921DC1"/>
    <w:rPr>
      <w:rFonts w:ascii="Bodoni MT" w:eastAsia="Bodoni MT" w:hAnsi="Bodoni MT" w:cs="Bodoni MT"/>
      <w:b/>
      <w:bCs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62351132-349F-4FAC-9D75-3705A56F6042@LocalDomain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iky@segnidegn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Mazzetti</dc:creator>
  <cp:keywords/>
  <dc:description/>
  <cp:lastModifiedBy>Mara</cp:lastModifiedBy>
  <cp:revision>2</cp:revision>
  <cp:lastPrinted>2022-02-28T08:16:00Z</cp:lastPrinted>
  <dcterms:created xsi:type="dcterms:W3CDTF">2022-02-28T08:07:00Z</dcterms:created>
  <dcterms:modified xsi:type="dcterms:W3CDTF">2024-12-12T11:07:00Z</dcterms:modified>
</cp:coreProperties>
</file>