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29B99" w14:textId="3AD0CC04" w:rsidR="006714DF" w:rsidRPr="00173289" w:rsidRDefault="00173289" w:rsidP="00173289">
      <w:pPr>
        <w:spacing w:after="0"/>
        <w:ind w:right="1700"/>
        <w:jc w:val="both"/>
        <w:rPr>
          <w:b/>
          <w:bCs/>
          <w:sz w:val="56"/>
          <w:szCs w:val="56"/>
        </w:rPr>
      </w:pPr>
      <w:r w:rsidRPr="00173289">
        <w:rPr>
          <w:b/>
          <w:bCs/>
          <w:sz w:val="56"/>
          <w:szCs w:val="56"/>
        </w:rPr>
        <w:t>Dettagli di luce</w:t>
      </w:r>
    </w:p>
    <w:p w14:paraId="772F8F5D" w14:textId="7E97F631" w:rsidR="00173289" w:rsidRPr="00173289" w:rsidRDefault="00173289" w:rsidP="00173289">
      <w:pPr>
        <w:spacing w:after="0"/>
        <w:ind w:right="1700"/>
        <w:jc w:val="both"/>
        <w:rPr>
          <w:b/>
          <w:bCs/>
          <w:sz w:val="36"/>
          <w:szCs w:val="36"/>
        </w:rPr>
      </w:pPr>
      <w:r w:rsidRPr="00173289">
        <w:rPr>
          <w:b/>
          <w:bCs/>
          <w:sz w:val="36"/>
          <w:szCs w:val="36"/>
        </w:rPr>
        <w:t>Mostra fotografica di Luciano Bertocco</w:t>
      </w:r>
    </w:p>
    <w:p w14:paraId="63F80138" w14:textId="06594F8D" w:rsidR="00173289" w:rsidRPr="00173289" w:rsidRDefault="00173289" w:rsidP="00173289">
      <w:pPr>
        <w:spacing w:after="0"/>
        <w:ind w:right="1700"/>
        <w:jc w:val="both"/>
        <w:rPr>
          <w:sz w:val="32"/>
          <w:szCs w:val="32"/>
        </w:rPr>
      </w:pPr>
      <w:r w:rsidRPr="00173289">
        <w:rPr>
          <w:sz w:val="32"/>
          <w:szCs w:val="32"/>
        </w:rPr>
        <w:t>Dall’1 al 29 ottobre</w:t>
      </w:r>
      <w:r>
        <w:rPr>
          <w:sz w:val="32"/>
          <w:szCs w:val="32"/>
        </w:rPr>
        <w:t xml:space="preserve">. </w:t>
      </w:r>
      <w:r w:rsidRPr="00173289">
        <w:rPr>
          <w:sz w:val="32"/>
          <w:szCs w:val="32"/>
        </w:rPr>
        <w:t xml:space="preserve">Galleria </w:t>
      </w:r>
      <w:proofErr w:type="spellStart"/>
      <w:r w:rsidRPr="00173289">
        <w:rPr>
          <w:sz w:val="32"/>
          <w:szCs w:val="32"/>
        </w:rPr>
        <w:t>dpProgetti</w:t>
      </w:r>
      <w:proofErr w:type="spellEnd"/>
      <w:r w:rsidRPr="00173289">
        <w:rPr>
          <w:sz w:val="32"/>
          <w:szCs w:val="32"/>
        </w:rPr>
        <w:t xml:space="preserve"> – Padova</w:t>
      </w:r>
    </w:p>
    <w:p w14:paraId="77556211" w14:textId="77777777" w:rsidR="00173289" w:rsidRDefault="00173289" w:rsidP="00173289">
      <w:pPr>
        <w:spacing w:after="0"/>
        <w:ind w:right="1700"/>
        <w:jc w:val="both"/>
      </w:pPr>
    </w:p>
    <w:p w14:paraId="1F693683" w14:textId="517B0400" w:rsidR="00173289" w:rsidRPr="00173289" w:rsidRDefault="00173289" w:rsidP="00173289">
      <w:pPr>
        <w:spacing w:after="0"/>
        <w:ind w:right="1700"/>
        <w:jc w:val="both"/>
        <w:rPr>
          <w:b/>
          <w:bCs/>
          <w:u w:val="single"/>
        </w:rPr>
      </w:pPr>
      <w:r w:rsidRPr="00173289">
        <w:rPr>
          <w:b/>
          <w:bCs/>
          <w:u w:val="single"/>
        </w:rPr>
        <w:t>Comunicato stampa</w:t>
      </w:r>
    </w:p>
    <w:p w14:paraId="3B134331" w14:textId="77777777" w:rsidR="006714DF" w:rsidRDefault="006714DF" w:rsidP="000E003F">
      <w:pPr>
        <w:ind w:right="1700"/>
        <w:jc w:val="both"/>
      </w:pPr>
    </w:p>
    <w:p w14:paraId="577B79C9" w14:textId="5E1D48AC" w:rsidR="00173289" w:rsidRPr="00395D37" w:rsidRDefault="00C72792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>Guardi una roccia lev</w:t>
      </w:r>
      <w:r w:rsidR="007834D8" w:rsidRPr="00395D37">
        <w:rPr>
          <w:sz w:val="24"/>
          <w:szCs w:val="24"/>
        </w:rPr>
        <w:t>i</w:t>
      </w:r>
      <w:r w:rsidRPr="00395D37">
        <w:rPr>
          <w:sz w:val="24"/>
          <w:szCs w:val="24"/>
        </w:rPr>
        <w:t xml:space="preserve">gata dall’acqua, guardi una donna che guarda </w:t>
      </w:r>
      <w:proofErr w:type="gramStart"/>
      <w:r w:rsidRPr="00395D37">
        <w:rPr>
          <w:sz w:val="24"/>
          <w:szCs w:val="24"/>
        </w:rPr>
        <w:t>se</w:t>
      </w:r>
      <w:proofErr w:type="gramEnd"/>
      <w:r w:rsidRPr="00395D37">
        <w:rPr>
          <w:sz w:val="24"/>
          <w:szCs w:val="24"/>
        </w:rPr>
        <w:t xml:space="preserve"> ste</w:t>
      </w:r>
      <w:r w:rsidR="0080386E">
        <w:rPr>
          <w:sz w:val="24"/>
          <w:szCs w:val="24"/>
        </w:rPr>
        <w:t>s</w:t>
      </w:r>
      <w:r w:rsidRPr="00395D37">
        <w:rPr>
          <w:sz w:val="24"/>
          <w:szCs w:val="24"/>
        </w:rPr>
        <w:t>sa, guardi un collo, vecchio, so</w:t>
      </w:r>
      <w:r w:rsidR="007834D8" w:rsidRPr="00395D37">
        <w:rPr>
          <w:sz w:val="24"/>
          <w:szCs w:val="24"/>
        </w:rPr>
        <w:t>l</w:t>
      </w:r>
      <w:r w:rsidRPr="00395D37">
        <w:rPr>
          <w:sz w:val="24"/>
          <w:szCs w:val="24"/>
        </w:rPr>
        <w:t>cato da</w:t>
      </w:r>
      <w:r w:rsidR="007834D8" w:rsidRPr="00395D37">
        <w:rPr>
          <w:sz w:val="24"/>
          <w:szCs w:val="24"/>
        </w:rPr>
        <w:t xml:space="preserve"> </w:t>
      </w:r>
      <w:r w:rsidRPr="00395D37">
        <w:rPr>
          <w:sz w:val="24"/>
          <w:szCs w:val="24"/>
        </w:rPr>
        <w:t xml:space="preserve">rughe. Tutte foto in bianco e nero </w:t>
      </w:r>
      <w:r w:rsidR="009F2B0D" w:rsidRPr="00395D37">
        <w:rPr>
          <w:sz w:val="24"/>
          <w:szCs w:val="24"/>
        </w:rPr>
        <w:t xml:space="preserve">di </w:t>
      </w:r>
      <w:r w:rsidR="009F2B0D" w:rsidRPr="00395D37">
        <w:rPr>
          <w:b/>
          <w:bCs/>
          <w:sz w:val="24"/>
          <w:szCs w:val="24"/>
        </w:rPr>
        <w:t>Luciano Bertocco</w:t>
      </w:r>
      <w:r w:rsidR="009F2B0D" w:rsidRPr="00395D37">
        <w:rPr>
          <w:sz w:val="24"/>
          <w:szCs w:val="24"/>
        </w:rPr>
        <w:t xml:space="preserve">. </w:t>
      </w:r>
    </w:p>
    <w:p w14:paraId="53031EC8" w14:textId="7BFD4A47" w:rsidR="007834D8" w:rsidRPr="00395D37" w:rsidRDefault="009F2B0D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>La prima cosa che capisci è che sono bellissime. La seconda che sono tante. Una cinquantina quelle esposte nella mostra “</w:t>
      </w:r>
      <w:r w:rsidRPr="00395D37">
        <w:rPr>
          <w:b/>
          <w:bCs/>
          <w:sz w:val="24"/>
          <w:szCs w:val="24"/>
        </w:rPr>
        <w:t>Dettagli di luce</w:t>
      </w:r>
      <w:r w:rsidRPr="00395D37">
        <w:rPr>
          <w:sz w:val="24"/>
          <w:szCs w:val="24"/>
        </w:rPr>
        <w:t xml:space="preserve">” visitabile dal 1 al 29 ottobre presso la </w:t>
      </w:r>
      <w:r w:rsidRPr="00395D37">
        <w:rPr>
          <w:b/>
          <w:bCs/>
          <w:sz w:val="24"/>
          <w:szCs w:val="24"/>
        </w:rPr>
        <w:t xml:space="preserve">Galleria </w:t>
      </w:r>
      <w:proofErr w:type="spellStart"/>
      <w:r w:rsidRPr="00395D37">
        <w:rPr>
          <w:b/>
          <w:bCs/>
          <w:sz w:val="24"/>
          <w:szCs w:val="24"/>
        </w:rPr>
        <w:t>dpProgetti</w:t>
      </w:r>
      <w:proofErr w:type="spellEnd"/>
      <w:r w:rsidR="007834D8" w:rsidRPr="00395D37">
        <w:rPr>
          <w:sz w:val="24"/>
          <w:szCs w:val="24"/>
        </w:rPr>
        <w:t xml:space="preserve"> di via Seminario, 1 – angolo via Rogati, 47 di Padova. Orari: tutti i giorni dalle 16 alle 19,00.</w:t>
      </w:r>
      <w:r w:rsidR="00173289" w:rsidRPr="00395D37">
        <w:rPr>
          <w:sz w:val="24"/>
          <w:szCs w:val="24"/>
        </w:rPr>
        <w:t xml:space="preserve"> </w:t>
      </w:r>
      <w:r w:rsidR="007834D8" w:rsidRPr="00395D37">
        <w:rPr>
          <w:sz w:val="24"/>
          <w:szCs w:val="24"/>
        </w:rPr>
        <w:t>Sono tante perché su ciascuna vorresti soffermarti, immergerti, carpirne la storia.</w:t>
      </w:r>
    </w:p>
    <w:p w14:paraId="47430BB5" w14:textId="68DCDAA1" w:rsidR="007834D8" w:rsidRPr="00395D37" w:rsidRDefault="007834D8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>Poi, quasi all’improvviso, capisci una terza cosa. Ber</w:t>
      </w:r>
      <w:r w:rsidR="000E003F" w:rsidRPr="00395D37">
        <w:rPr>
          <w:sz w:val="24"/>
          <w:szCs w:val="24"/>
        </w:rPr>
        <w:t>t</w:t>
      </w:r>
      <w:r w:rsidRPr="00395D37">
        <w:rPr>
          <w:sz w:val="24"/>
          <w:szCs w:val="24"/>
        </w:rPr>
        <w:t>occo realizza foto astratte, anzi no, metafisiche.</w:t>
      </w:r>
      <w:r w:rsidR="0055682B" w:rsidRPr="00395D37">
        <w:rPr>
          <w:sz w:val="24"/>
          <w:szCs w:val="24"/>
        </w:rPr>
        <w:t xml:space="preserve"> E allora capisci anche l’organizzazione della mostra, </w:t>
      </w:r>
      <w:r w:rsidRPr="00395D37">
        <w:rPr>
          <w:sz w:val="24"/>
          <w:szCs w:val="24"/>
        </w:rPr>
        <w:t xml:space="preserve">coerente con </w:t>
      </w:r>
      <w:r w:rsidR="000E003F" w:rsidRPr="00395D37">
        <w:rPr>
          <w:sz w:val="24"/>
          <w:szCs w:val="24"/>
        </w:rPr>
        <w:t>le immagini</w:t>
      </w:r>
      <w:r w:rsidR="0055682B" w:rsidRPr="00395D37">
        <w:rPr>
          <w:sz w:val="24"/>
          <w:szCs w:val="24"/>
        </w:rPr>
        <w:t xml:space="preserve">. L’ha curata </w:t>
      </w:r>
      <w:r w:rsidR="0080386E">
        <w:rPr>
          <w:sz w:val="24"/>
          <w:szCs w:val="24"/>
        </w:rPr>
        <w:t>l’</w:t>
      </w:r>
      <w:proofErr w:type="spellStart"/>
      <w:r w:rsidR="006174E5">
        <w:rPr>
          <w:sz w:val="24"/>
          <w:szCs w:val="24"/>
        </w:rPr>
        <w:t>interior</w:t>
      </w:r>
      <w:proofErr w:type="spellEnd"/>
      <w:r w:rsidR="006174E5">
        <w:rPr>
          <w:sz w:val="24"/>
          <w:szCs w:val="24"/>
        </w:rPr>
        <w:t xml:space="preserve"> designer</w:t>
      </w:r>
      <w:r w:rsidR="000E003F" w:rsidRPr="00395D37">
        <w:rPr>
          <w:sz w:val="24"/>
          <w:szCs w:val="24"/>
        </w:rPr>
        <w:t xml:space="preserve"> </w:t>
      </w:r>
      <w:r w:rsidR="000E003F" w:rsidRPr="00395D37">
        <w:rPr>
          <w:b/>
          <w:bCs/>
          <w:sz w:val="24"/>
          <w:szCs w:val="24"/>
        </w:rPr>
        <w:t>Daniela Paluello</w:t>
      </w:r>
      <w:r w:rsidR="000E003F" w:rsidRPr="00395D37">
        <w:rPr>
          <w:sz w:val="24"/>
          <w:szCs w:val="24"/>
        </w:rPr>
        <w:t xml:space="preserve">, titolare e animatrice della galleria </w:t>
      </w:r>
      <w:proofErr w:type="spellStart"/>
      <w:r w:rsidR="000E003F" w:rsidRPr="00395D37">
        <w:rPr>
          <w:sz w:val="24"/>
          <w:szCs w:val="24"/>
        </w:rPr>
        <w:t>dpProgetti</w:t>
      </w:r>
      <w:proofErr w:type="spellEnd"/>
      <w:r w:rsidR="000E003F" w:rsidRPr="00395D37">
        <w:rPr>
          <w:sz w:val="24"/>
          <w:szCs w:val="24"/>
        </w:rPr>
        <w:t xml:space="preserve">. Il cuore dell’esposizione è costituito da tre gruppi </w:t>
      </w:r>
      <w:r w:rsidR="0008307F" w:rsidRPr="00395D37">
        <w:rPr>
          <w:sz w:val="24"/>
          <w:szCs w:val="24"/>
        </w:rPr>
        <w:t>di foto dove si parla di terra, di acqua, di luce, elementi primordiali, di città e di architettura industriale. Le “colline senesi”</w:t>
      </w:r>
      <w:r w:rsidR="0055682B" w:rsidRPr="00395D37">
        <w:rPr>
          <w:sz w:val="24"/>
          <w:szCs w:val="24"/>
        </w:rPr>
        <w:t xml:space="preserve">, </w:t>
      </w:r>
      <w:r w:rsidR="00E378A7" w:rsidRPr="00395D37">
        <w:rPr>
          <w:sz w:val="24"/>
          <w:szCs w:val="24"/>
        </w:rPr>
        <w:t>una ca</w:t>
      </w:r>
      <w:r w:rsidR="001B0F6F" w:rsidRPr="00395D37">
        <w:rPr>
          <w:sz w:val="24"/>
          <w:szCs w:val="24"/>
        </w:rPr>
        <w:t>r</w:t>
      </w:r>
      <w:r w:rsidR="00E378A7" w:rsidRPr="00395D37">
        <w:rPr>
          <w:sz w:val="24"/>
          <w:szCs w:val="24"/>
        </w:rPr>
        <w:t xml:space="preserve">rellata di volti </w:t>
      </w:r>
      <w:r w:rsidR="0055682B" w:rsidRPr="00395D37">
        <w:rPr>
          <w:sz w:val="24"/>
          <w:szCs w:val="24"/>
        </w:rPr>
        <w:t xml:space="preserve">e alcuni scatti a colori </w:t>
      </w:r>
      <w:r w:rsidR="00E378A7" w:rsidRPr="00395D37">
        <w:rPr>
          <w:sz w:val="24"/>
          <w:szCs w:val="24"/>
        </w:rPr>
        <w:t>chiudono l’allestimento.</w:t>
      </w:r>
    </w:p>
    <w:p w14:paraId="161A6F04" w14:textId="38C7314A" w:rsidR="00E378A7" w:rsidRPr="00395D37" w:rsidRDefault="0055682B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>Abbiamo detto</w:t>
      </w:r>
      <w:r w:rsidR="00E378A7" w:rsidRPr="00395D37">
        <w:rPr>
          <w:sz w:val="24"/>
          <w:szCs w:val="24"/>
        </w:rPr>
        <w:t xml:space="preserve"> foto metafisiche in cui il soggetto </w:t>
      </w:r>
      <w:r w:rsidRPr="00395D37">
        <w:rPr>
          <w:sz w:val="24"/>
          <w:szCs w:val="24"/>
        </w:rPr>
        <w:t xml:space="preserve">ritratto </w:t>
      </w:r>
      <w:r w:rsidR="00E378A7" w:rsidRPr="00395D37">
        <w:rPr>
          <w:sz w:val="24"/>
          <w:szCs w:val="24"/>
        </w:rPr>
        <w:t xml:space="preserve">è pretesto per comunicare qualcos’altro, </w:t>
      </w:r>
      <w:r w:rsidRPr="00395D37">
        <w:rPr>
          <w:sz w:val="24"/>
          <w:szCs w:val="24"/>
        </w:rPr>
        <w:t xml:space="preserve">che va oltre qualsiasi </w:t>
      </w:r>
      <w:r w:rsidR="00E378A7" w:rsidRPr="00395D37">
        <w:rPr>
          <w:sz w:val="24"/>
          <w:szCs w:val="24"/>
        </w:rPr>
        <w:t>oggettualità.</w:t>
      </w:r>
    </w:p>
    <w:p w14:paraId="047712F1" w14:textId="324070CB" w:rsidR="00A75B86" w:rsidRPr="00395D37" w:rsidRDefault="00A75B86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 xml:space="preserve">È </w:t>
      </w:r>
      <w:r w:rsidR="00E378A7" w:rsidRPr="00395D37">
        <w:rPr>
          <w:sz w:val="24"/>
          <w:szCs w:val="24"/>
        </w:rPr>
        <w:t>una lettura corretta, al di là di ogni ragionamento sulla libertà interpretativa</w:t>
      </w:r>
      <w:r w:rsidR="00213776" w:rsidRPr="00395D37">
        <w:rPr>
          <w:sz w:val="24"/>
          <w:szCs w:val="24"/>
        </w:rPr>
        <w:t xml:space="preserve">? </w:t>
      </w:r>
      <w:r w:rsidRPr="00395D37">
        <w:rPr>
          <w:sz w:val="24"/>
          <w:szCs w:val="24"/>
        </w:rPr>
        <w:t xml:space="preserve">È </w:t>
      </w:r>
      <w:r w:rsidR="00213776" w:rsidRPr="00395D37">
        <w:rPr>
          <w:sz w:val="24"/>
          <w:szCs w:val="24"/>
        </w:rPr>
        <w:t xml:space="preserve">questo quello che fa Luciano? </w:t>
      </w:r>
    </w:p>
    <w:p w14:paraId="48ADEC90" w14:textId="2653D7A4" w:rsidR="00547C59" w:rsidRPr="00395D37" w:rsidRDefault="00213776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>La macchina fotografica, lo diciamo nel senso più generico</w:t>
      </w:r>
      <w:r w:rsidR="00547C59" w:rsidRPr="00395D37">
        <w:rPr>
          <w:sz w:val="24"/>
          <w:szCs w:val="24"/>
        </w:rPr>
        <w:t xml:space="preserve"> </w:t>
      </w:r>
      <w:r w:rsidR="00A75B86" w:rsidRPr="00395D37">
        <w:rPr>
          <w:sz w:val="24"/>
          <w:szCs w:val="24"/>
        </w:rPr>
        <w:t>fuori da ogni</w:t>
      </w:r>
      <w:r w:rsidR="00547C59" w:rsidRPr="00395D37">
        <w:rPr>
          <w:sz w:val="24"/>
          <w:szCs w:val="24"/>
        </w:rPr>
        <w:t xml:space="preserve"> tecnicalità, </w:t>
      </w:r>
      <w:r w:rsidR="00A75B86" w:rsidRPr="00395D37">
        <w:rPr>
          <w:sz w:val="24"/>
          <w:szCs w:val="24"/>
        </w:rPr>
        <w:t>si può usare in tanti modi diversi. C</w:t>
      </w:r>
      <w:r w:rsidR="00547C59" w:rsidRPr="00395D37">
        <w:rPr>
          <w:sz w:val="24"/>
          <w:szCs w:val="24"/>
        </w:rPr>
        <w:t xml:space="preserve">’è chi la usa come strumento per conoscere </w:t>
      </w:r>
      <w:r w:rsidR="00A75B86" w:rsidRPr="00395D37">
        <w:rPr>
          <w:sz w:val="24"/>
          <w:szCs w:val="24"/>
        </w:rPr>
        <w:t xml:space="preserve">ciò che fotografa, </w:t>
      </w:r>
      <w:r w:rsidR="00547C59" w:rsidRPr="00395D37">
        <w:rPr>
          <w:sz w:val="24"/>
          <w:szCs w:val="24"/>
        </w:rPr>
        <w:t>chi per documentare storie e avvenimenti, altri</w:t>
      </w:r>
      <w:r w:rsidR="00A75B86" w:rsidRPr="00395D37">
        <w:rPr>
          <w:sz w:val="24"/>
          <w:szCs w:val="24"/>
        </w:rPr>
        <w:t xml:space="preserve"> ancora per diversi</w:t>
      </w:r>
      <w:r w:rsidR="00547C59" w:rsidRPr="00395D37">
        <w:rPr>
          <w:sz w:val="24"/>
          <w:szCs w:val="24"/>
        </w:rPr>
        <w:t xml:space="preserve"> nobili motivi</w:t>
      </w:r>
      <w:r w:rsidR="00A75B86" w:rsidRPr="00395D37">
        <w:rPr>
          <w:sz w:val="24"/>
          <w:szCs w:val="24"/>
        </w:rPr>
        <w:t xml:space="preserve">. Ma c’è anche chi </w:t>
      </w:r>
      <w:r w:rsidR="00547C59" w:rsidRPr="00395D37">
        <w:rPr>
          <w:sz w:val="24"/>
          <w:szCs w:val="24"/>
        </w:rPr>
        <w:t>cerca l’oggetto o soggetto da fotografare per trasformarlo</w:t>
      </w:r>
      <w:r w:rsidR="00D15386" w:rsidRPr="00395D37">
        <w:rPr>
          <w:sz w:val="24"/>
          <w:szCs w:val="24"/>
        </w:rPr>
        <w:t>,</w:t>
      </w:r>
      <w:r w:rsidR="00547C59" w:rsidRPr="00395D37">
        <w:rPr>
          <w:sz w:val="24"/>
          <w:szCs w:val="24"/>
        </w:rPr>
        <w:t xml:space="preserve"> con la propria arte</w:t>
      </w:r>
      <w:r w:rsidR="00D15386" w:rsidRPr="00395D37">
        <w:rPr>
          <w:sz w:val="24"/>
          <w:szCs w:val="24"/>
        </w:rPr>
        <w:t>,</w:t>
      </w:r>
      <w:r w:rsidR="00547C59" w:rsidRPr="00395D37">
        <w:rPr>
          <w:sz w:val="24"/>
          <w:szCs w:val="24"/>
        </w:rPr>
        <w:t xml:space="preserve"> in “segno” di un proprio sentire, </w:t>
      </w:r>
      <w:r w:rsidR="00D15386" w:rsidRPr="00395D37">
        <w:rPr>
          <w:sz w:val="24"/>
          <w:szCs w:val="24"/>
        </w:rPr>
        <w:t xml:space="preserve">farlo espressione e </w:t>
      </w:r>
      <w:r w:rsidR="00547C59" w:rsidRPr="00395D37">
        <w:rPr>
          <w:sz w:val="24"/>
          <w:szCs w:val="24"/>
        </w:rPr>
        <w:t>messaggio che gli permett</w:t>
      </w:r>
      <w:r w:rsidR="00D15386" w:rsidRPr="00395D37">
        <w:rPr>
          <w:sz w:val="24"/>
          <w:szCs w:val="24"/>
        </w:rPr>
        <w:t>a</w:t>
      </w:r>
      <w:r w:rsidR="00547C59" w:rsidRPr="00395D37">
        <w:rPr>
          <w:sz w:val="24"/>
          <w:szCs w:val="24"/>
        </w:rPr>
        <w:t xml:space="preserve"> di dire:</w:t>
      </w:r>
      <w:r w:rsidR="00D15386" w:rsidRPr="00395D37">
        <w:rPr>
          <w:sz w:val="24"/>
          <w:szCs w:val="24"/>
        </w:rPr>
        <w:t xml:space="preserve"> i</w:t>
      </w:r>
      <w:r w:rsidR="00547C59" w:rsidRPr="00395D37">
        <w:rPr>
          <w:sz w:val="24"/>
          <w:szCs w:val="24"/>
        </w:rPr>
        <w:t>o sono questo.</w:t>
      </w:r>
    </w:p>
    <w:p w14:paraId="5106F3A7" w14:textId="7BBC50E4" w:rsidR="00E378A7" w:rsidRPr="00395D37" w:rsidRDefault="00547C59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 xml:space="preserve"> </w:t>
      </w:r>
      <w:r w:rsidR="00B92C6A" w:rsidRPr="00395D37">
        <w:rPr>
          <w:sz w:val="24"/>
          <w:szCs w:val="24"/>
        </w:rPr>
        <w:t xml:space="preserve">Sentiamo come la pensa Bertocco. “Per me fotografare è comunicare”. Parola complessa dai mille significati. Una zoomata per capire meglio. “Fotografare significa raccontare, esporre i miei sentimenti, le mie emozioni.” Ecco, esporre è la parola più giusta. Con le sue immagini Luciano si racconta e così espone </w:t>
      </w:r>
      <w:proofErr w:type="gramStart"/>
      <w:r w:rsidR="00B92C6A" w:rsidRPr="00395D37">
        <w:rPr>
          <w:sz w:val="24"/>
          <w:szCs w:val="24"/>
        </w:rPr>
        <w:t>se</w:t>
      </w:r>
      <w:proofErr w:type="gramEnd"/>
      <w:r w:rsidR="00B92C6A" w:rsidRPr="00395D37">
        <w:rPr>
          <w:sz w:val="24"/>
          <w:szCs w:val="24"/>
        </w:rPr>
        <w:t xml:space="preserve"> stesso</w:t>
      </w:r>
      <w:r w:rsidR="00277792" w:rsidRPr="00395D37">
        <w:rPr>
          <w:sz w:val="24"/>
          <w:szCs w:val="24"/>
        </w:rPr>
        <w:t xml:space="preserve"> agli occhi </w:t>
      </w:r>
      <w:r w:rsidR="00D15386" w:rsidRPr="00395D37">
        <w:rPr>
          <w:sz w:val="24"/>
          <w:szCs w:val="24"/>
        </w:rPr>
        <w:t xml:space="preserve">e al </w:t>
      </w:r>
      <w:r w:rsidR="00277792" w:rsidRPr="00395D37">
        <w:rPr>
          <w:sz w:val="24"/>
          <w:szCs w:val="24"/>
        </w:rPr>
        <w:t>giudizio del pubblico. Non si tratta di una narrazione autobiografica ma</w:t>
      </w:r>
      <w:r w:rsidR="00D15386" w:rsidRPr="00395D37">
        <w:rPr>
          <w:sz w:val="24"/>
          <w:szCs w:val="24"/>
        </w:rPr>
        <w:t xml:space="preserve"> del bisogno, vitale, </w:t>
      </w:r>
      <w:r w:rsidR="0080386E">
        <w:rPr>
          <w:sz w:val="24"/>
          <w:szCs w:val="24"/>
        </w:rPr>
        <w:t xml:space="preserve">di </w:t>
      </w:r>
      <w:r w:rsidR="00D15386" w:rsidRPr="00395D37">
        <w:rPr>
          <w:sz w:val="24"/>
          <w:szCs w:val="24"/>
        </w:rPr>
        <w:t xml:space="preserve">esporre il proprio </w:t>
      </w:r>
      <w:r w:rsidR="00277792" w:rsidRPr="00395D37">
        <w:rPr>
          <w:sz w:val="24"/>
          <w:szCs w:val="24"/>
        </w:rPr>
        <w:t xml:space="preserve">percorso interiore, </w:t>
      </w:r>
      <w:r w:rsidR="00D15386" w:rsidRPr="00395D37">
        <w:rPr>
          <w:sz w:val="24"/>
          <w:szCs w:val="24"/>
        </w:rPr>
        <w:t>la propria</w:t>
      </w:r>
      <w:r w:rsidR="00277792" w:rsidRPr="00395D37">
        <w:rPr>
          <w:sz w:val="24"/>
          <w:szCs w:val="24"/>
        </w:rPr>
        <w:t xml:space="preserve"> ascesi.”</w:t>
      </w:r>
    </w:p>
    <w:p w14:paraId="5CD393E6" w14:textId="7D6CCCF7" w:rsidR="00277792" w:rsidRPr="00395D37" w:rsidRDefault="00277792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 xml:space="preserve">“Il mio, dice, è una sorta di percorso spirituale fatto guardandomi dentro </w:t>
      </w:r>
      <w:r w:rsidR="001B0F6F" w:rsidRPr="00395D37">
        <w:rPr>
          <w:sz w:val="24"/>
          <w:szCs w:val="24"/>
        </w:rPr>
        <w:t>e di incontr</w:t>
      </w:r>
      <w:r w:rsidR="0066637A" w:rsidRPr="00395D37">
        <w:rPr>
          <w:sz w:val="24"/>
          <w:szCs w:val="24"/>
        </w:rPr>
        <w:t>i</w:t>
      </w:r>
      <w:r w:rsidR="001B0F6F" w:rsidRPr="00395D37">
        <w:rPr>
          <w:sz w:val="24"/>
          <w:szCs w:val="24"/>
        </w:rPr>
        <w:t xml:space="preserve"> che solo apparentemente si possono dire casuali, in realtà inseriti in un qualche disegno, orizzonte di senso.”</w:t>
      </w:r>
    </w:p>
    <w:p w14:paraId="0B0278C4" w14:textId="36DF3B32" w:rsidR="00933C47" w:rsidRPr="00395D37" w:rsidRDefault="001B0F6F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 xml:space="preserve">Quello </w:t>
      </w:r>
      <w:r w:rsidR="00FB1CD7" w:rsidRPr="00395D37">
        <w:rPr>
          <w:sz w:val="24"/>
          <w:szCs w:val="24"/>
        </w:rPr>
        <w:t xml:space="preserve">con Giovanni </w:t>
      </w:r>
      <w:proofErr w:type="spellStart"/>
      <w:r w:rsidR="00FB1CD7" w:rsidRPr="00395D37">
        <w:rPr>
          <w:sz w:val="24"/>
          <w:szCs w:val="24"/>
        </w:rPr>
        <w:t>Umicini</w:t>
      </w:r>
      <w:proofErr w:type="spellEnd"/>
      <w:r w:rsidR="00FB1CD7" w:rsidRPr="00395D37">
        <w:rPr>
          <w:sz w:val="24"/>
          <w:szCs w:val="24"/>
        </w:rPr>
        <w:t xml:space="preserve"> </w:t>
      </w:r>
      <w:r w:rsidR="00122BBB" w:rsidRPr="00395D37">
        <w:rPr>
          <w:sz w:val="24"/>
          <w:szCs w:val="24"/>
        </w:rPr>
        <w:t>è uno di questi, uno dei più importanti</w:t>
      </w:r>
      <w:r w:rsidR="005F5DAC" w:rsidRPr="00395D37">
        <w:rPr>
          <w:sz w:val="24"/>
          <w:szCs w:val="24"/>
        </w:rPr>
        <w:t>. Il</w:t>
      </w:r>
      <w:r w:rsidR="00122BBB" w:rsidRPr="00395D37">
        <w:rPr>
          <w:sz w:val="24"/>
          <w:szCs w:val="24"/>
        </w:rPr>
        <w:t xml:space="preserve"> “burbero” artista dell’immagine è stato suo mentore e maestro. Tra i tanti insegnamenti che </w:t>
      </w:r>
      <w:r w:rsidR="005F5DAC" w:rsidRPr="00395D37">
        <w:rPr>
          <w:sz w:val="24"/>
          <w:szCs w:val="24"/>
        </w:rPr>
        <w:t>gli ha consegnato c’è quello di fotografare “</w:t>
      </w:r>
      <w:r w:rsidR="00325BA0" w:rsidRPr="00395D37">
        <w:rPr>
          <w:sz w:val="24"/>
          <w:szCs w:val="24"/>
        </w:rPr>
        <w:t xml:space="preserve">solo quando ti prende il ‘fuoco </w:t>
      </w:r>
      <w:proofErr w:type="spellStart"/>
      <w:r w:rsidR="00325BA0" w:rsidRPr="00395D37">
        <w:rPr>
          <w:sz w:val="24"/>
          <w:szCs w:val="24"/>
        </w:rPr>
        <w:t>sacro’</w:t>
      </w:r>
      <w:proofErr w:type="spellEnd"/>
      <w:r w:rsidR="00A93133" w:rsidRPr="00395D37">
        <w:rPr>
          <w:sz w:val="24"/>
          <w:szCs w:val="24"/>
        </w:rPr>
        <w:t>”. Non usa</w:t>
      </w:r>
      <w:r w:rsidR="00933C47" w:rsidRPr="00395D37">
        <w:rPr>
          <w:sz w:val="24"/>
          <w:szCs w:val="24"/>
        </w:rPr>
        <w:t xml:space="preserve">va, </w:t>
      </w:r>
      <w:proofErr w:type="spellStart"/>
      <w:r w:rsidR="00933C47" w:rsidRPr="00395D37">
        <w:rPr>
          <w:sz w:val="24"/>
          <w:szCs w:val="24"/>
        </w:rPr>
        <w:t>Umicini</w:t>
      </w:r>
      <w:proofErr w:type="spellEnd"/>
      <w:r w:rsidR="00933C47" w:rsidRPr="00395D37">
        <w:rPr>
          <w:sz w:val="24"/>
          <w:szCs w:val="24"/>
        </w:rPr>
        <w:t>,</w:t>
      </w:r>
      <w:r w:rsidR="00A93133" w:rsidRPr="00395D37">
        <w:rPr>
          <w:sz w:val="24"/>
          <w:szCs w:val="24"/>
        </w:rPr>
        <w:t xml:space="preserve"> </w:t>
      </w:r>
      <w:r w:rsidR="00933C47" w:rsidRPr="00395D37">
        <w:rPr>
          <w:sz w:val="24"/>
          <w:szCs w:val="24"/>
        </w:rPr>
        <w:t xml:space="preserve">queste </w:t>
      </w:r>
      <w:r w:rsidR="00A93133" w:rsidRPr="00395D37">
        <w:rPr>
          <w:sz w:val="24"/>
          <w:szCs w:val="24"/>
        </w:rPr>
        <w:t xml:space="preserve">parole </w:t>
      </w:r>
      <w:r w:rsidR="00933C47" w:rsidRPr="00395D37">
        <w:rPr>
          <w:sz w:val="24"/>
          <w:szCs w:val="24"/>
        </w:rPr>
        <w:t xml:space="preserve">ma il più </w:t>
      </w:r>
      <w:r w:rsidR="005F5DAC" w:rsidRPr="00395D37">
        <w:rPr>
          <w:sz w:val="24"/>
          <w:szCs w:val="24"/>
        </w:rPr>
        <w:t>diretto</w:t>
      </w:r>
      <w:r w:rsidR="00933C47" w:rsidRPr="00395D37">
        <w:rPr>
          <w:sz w:val="24"/>
          <w:szCs w:val="24"/>
        </w:rPr>
        <w:t xml:space="preserve"> linguaggio delle osterie</w:t>
      </w:r>
      <w:r w:rsidR="005F5DAC" w:rsidRPr="00395D37">
        <w:rPr>
          <w:sz w:val="24"/>
          <w:szCs w:val="24"/>
        </w:rPr>
        <w:t>,</w:t>
      </w:r>
      <w:r w:rsidR="00933C47" w:rsidRPr="00395D37">
        <w:rPr>
          <w:sz w:val="24"/>
          <w:szCs w:val="24"/>
        </w:rPr>
        <w:t xml:space="preserve"> da lui tanto amate.</w:t>
      </w:r>
    </w:p>
    <w:p w14:paraId="05CB8D37" w14:textId="13090C16" w:rsidR="00B34A00" w:rsidRPr="00395D37" w:rsidRDefault="00933C47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lastRenderedPageBreak/>
        <w:t>Un secondo incontro</w:t>
      </w:r>
      <w:r w:rsidR="005F5DAC" w:rsidRPr="00395D37">
        <w:rPr>
          <w:sz w:val="24"/>
          <w:szCs w:val="24"/>
        </w:rPr>
        <w:t>,</w:t>
      </w:r>
      <w:r w:rsidRPr="00395D37">
        <w:rPr>
          <w:sz w:val="24"/>
          <w:szCs w:val="24"/>
        </w:rPr>
        <w:t xml:space="preserve"> fondamentale</w:t>
      </w:r>
      <w:r w:rsidR="005F5DAC" w:rsidRPr="00395D37">
        <w:rPr>
          <w:sz w:val="24"/>
          <w:szCs w:val="24"/>
        </w:rPr>
        <w:t>,</w:t>
      </w:r>
      <w:r w:rsidRPr="00395D37">
        <w:rPr>
          <w:sz w:val="24"/>
          <w:szCs w:val="24"/>
        </w:rPr>
        <w:t xml:space="preserve"> per la fotografia di Bertocco è quello con la parola. Da questo nasce il suo primo lavoro importante</w:t>
      </w:r>
      <w:r w:rsidR="008F1F78" w:rsidRPr="00395D37">
        <w:rPr>
          <w:sz w:val="24"/>
          <w:szCs w:val="24"/>
        </w:rPr>
        <w:t xml:space="preserve">, un volume in cui </w:t>
      </w:r>
      <w:r w:rsidR="00B65287" w:rsidRPr="00395D37">
        <w:rPr>
          <w:sz w:val="24"/>
          <w:szCs w:val="24"/>
        </w:rPr>
        <w:t xml:space="preserve">la fotografia è tutt’uno con la parola </w:t>
      </w:r>
      <w:r w:rsidR="00B34A00" w:rsidRPr="00395D37">
        <w:rPr>
          <w:sz w:val="24"/>
          <w:szCs w:val="24"/>
        </w:rPr>
        <w:t xml:space="preserve">e quest’ultima è quella biblica. Sono i </w:t>
      </w:r>
      <w:r w:rsidR="00B65287" w:rsidRPr="00395D37">
        <w:rPr>
          <w:sz w:val="24"/>
          <w:szCs w:val="24"/>
        </w:rPr>
        <w:t xml:space="preserve">Salmi, il libro di David che ha peccato e cerca </w:t>
      </w:r>
      <w:r w:rsidR="00B34A00" w:rsidRPr="00395D37">
        <w:rPr>
          <w:sz w:val="24"/>
          <w:szCs w:val="24"/>
        </w:rPr>
        <w:t xml:space="preserve">purificazione, </w:t>
      </w:r>
      <w:r w:rsidR="00B65287" w:rsidRPr="00395D37">
        <w:rPr>
          <w:sz w:val="24"/>
          <w:szCs w:val="24"/>
        </w:rPr>
        <w:t xml:space="preserve">il titolo è </w:t>
      </w:r>
      <w:proofErr w:type="spellStart"/>
      <w:r w:rsidR="00B65287" w:rsidRPr="00395D37">
        <w:rPr>
          <w:sz w:val="24"/>
          <w:szCs w:val="24"/>
        </w:rPr>
        <w:t>Ruah</w:t>
      </w:r>
      <w:proofErr w:type="spellEnd"/>
      <w:r w:rsidR="00B65287" w:rsidRPr="00395D37">
        <w:rPr>
          <w:sz w:val="24"/>
          <w:szCs w:val="24"/>
        </w:rPr>
        <w:t>, vale a dire soffio. Dalla gravità della terra alla leggerezza dell’aria.</w:t>
      </w:r>
    </w:p>
    <w:p w14:paraId="49A114EA" w14:textId="06365BF0" w:rsidR="00BD3999" w:rsidRPr="00395D37" w:rsidRDefault="001871F9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 xml:space="preserve">Per Luciano il peccato non è un </w:t>
      </w:r>
      <w:r w:rsidR="00DB63B8" w:rsidRPr="00395D37">
        <w:rPr>
          <w:sz w:val="24"/>
          <w:szCs w:val="24"/>
        </w:rPr>
        <w:t>fatto</w:t>
      </w:r>
      <w:r w:rsidRPr="00395D37">
        <w:rPr>
          <w:sz w:val="24"/>
          <w:szCs w:val="24"/>
        </w:rPr>
        <w:t xml:space="preserve"> individuale</w:t>
      </w:r>
      <w:r w:rsidR="00DB63B8" w:rsidRPr="00395D37">
        <w:rPr>
          <w:sz w:val="24"/>
          <w:szCs w:val="24"/>
        </w:rPr>
        <w:t xml:space="preserve"> </w:t>
      </w:r>
      <w:r w:rsidRPr="00395D37">
        <w:rPr>
          <w:sz w:val="24"/>
          <w:szCs w:val="24"/>
        </w:rPr>
        <w:t>ma una presenza, un elemento costitutivo del mondo. E te lo dice. “Parto da</w:t>
      </w:r>
      <w:r w:rsidR="0080386E">
        <w:rPr>
          <w:sz w:val="24"/>
          <w:szCs w:val="24"/>
        </w:rPr>
        <w:t>l</w:t>
      </w:r>
      <w:r w:rsidRPr="00395D37">
        <w:rPr>
          <w:sz w:val="24"/>
          <w:szCs w:val="24"/>
        </w:rPr>
        <w:t xml:space="preserve"> dolore”, ma non per imprecare </w:t>
      </w:r>
      <w:r w:rsidR="00B34A00" w:rsidRPr="00395D37">
        <w:rPr>
          <w:sz w:val="24"/>
          <w:szCs w:val="24"/>
        </w:rPr>
        <w:t xml:space="preserve">e </w:t>
      </w:r>
      <w:r w:rsidRPr="00395D37">
        <w:rPr>
          <w:sz w:val="24"/>
          <w:szCs w:val="24"/>
        </w:rPr>
        <w:t>neppure per espiare. Per lui è un percorso verso</w:t>
      </w:r>
      <w:r w:rsidR="00D05617" w:rsidRPr="00395D37">
        <w:rPr>
          <w:sz w:val="24"/>
          <w:szCs w:val="24"/>
        </w:rPr>
        <w:t xml:space="preserve"> </w:t>
      </w:r>
      <w:r w:rsidR="00DB63B8" w:rsidRPr="00395D37">
        <w:rPr>
          <w:sz w:val="24"/>
          <w:szCs w:val="24"/>
        </w:rPr>
        <w:t>la liberazione</w:t>
      </w:r>
      <w:r w:rsidR="00BD3999" w:rsidRPr="00395D37">
        <w:rPr>
          <w:sz w:val="24"/>
          <w:szCs w:val="24"/>
        </w:rPr>
        <w:t>, verso l’alto, l’etereo</w:t>
      </w:r>
      <w:r w:rsidR="00B34A00" w:rsidRPr="00395D37">
        <w:rPr>
          <w:sz w:val="24"/>
          <w:szCs w:val="24"/>
        </w:rPr>
        <w:t>. Metafisica in forma di poesia.</w:t>
      </w:r>
    </w:p>
    <w:p w14:paraId="6B96D378" w14:textId="5633399F" w:rsidR="002A1A1F" w:rsidRPr="00395D37" w:rsidRDefault="00BD3999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 xml:space="preserve">Il rapporto con la parola rimane, soprattutto con la parola poetica e religiosa, il prete poeta David Maria Turoldo è un altro incontro importante </w:t>
      </w:r>
      <w:r w:rsidR="00B34A00" w:rsidRPr="00395D37">
        <w:rPr>
          <w:sz w:val="24"/>
          <w:szCs w:val="24"/>
        </w:rPr>
        <w:t>per</w:t>
      </w:r>
      <w:r w:rsidRPr="00395D37">
        <w:rPr>
          <w:sz w:val="24"/>
          <w:szCs w:val="24"/>
        </w:rPr>
        <w:t xml:space="preserve"> </w:t>
      </w:r>
      <w:r w:rsidR="006174E5">
        <w:rPr>
          <w:sz w:val="24"/>
          <w:szCs w:val="24"/>
        </w:rPr>
        <w:t>Luciano</w:t>
      </w:r>
      <w:r w:rsidR="00B34A00" w:rsidRPr="00395D37">
        <w:rPr>
          <w:sz w:val="24"/>
          <w:szCs w:val="24"/>
        </w:rPr>
        <w:t xml:space="preserve">. Ma se della parola </w:t>
      </w:r>
      <w:r w:rsidR="002A1A1F" w:rsidRPr="00395D37">
        <w:rPr>
          <w:sz w:val="24"/>
          <w:szCs w:val="24"/>
        </w:rPr>
        <w:t xml:space="preserve">l’immagine </w:t>
      </w:r>
      <w:r w:rsidR="00201369" w:rsidRPr="00395D37">
        <w:rPr>
          <w:sz w:val="24"/>
          <w:szCs w:val="24"/>
        </w:rPr>
        <w:t>continua a nutrirsi, diventa tuttavia autonoma, indipendente. Non ha p</w:t>
      </w:r>
      <w:r w:rsidR="002A1A1F" w:rsidRPr="00395D37">
        <w:rPr>
          <w:sz w:val="24"/>
          <w:szCs w:val="24"/>
        </w:rPr>
        <w:t xml:space="preserve">iù bisogno di accompagnarsi, </w:t>
      </w:r>
      <w:r w:rsidR="00201369" w:rsidRPr="00395D37">
        <w:rPr>
          <w:sz w:val="24"/>
          <w:szCs w:val="24"/>
        </w:rPr>
        <w:t xml:space="preserve">con lei intrattiene </w:t>
      </w:r>
      <w:r w:rsidR="002A1A1F" w:rsidRPr="00395D37">
        <w:rPr>
          <w:sz w:val="24"/>
          <w:szCs w:val="24"/>
        </w:rPr>
        <w:t>un dialogo fitto e nutrient</w:t>
      </w:r>
      <w:r w:rsidR="0080386E">
        <w:rPr>
          <w:sz w:val="24"/>
          <w:szCs w:val="24"/>
        </w:rPr>
        <w:t>e, che non ha bisogno d</w:t>
      </w:r>
      <w:r w:rsidR="002A1A1F" w:rsidRPr="00395D37">
        <w:rPr>
          <w:sz w:val="24"/>
          <w:szCs w:val="24"/>
        </w:rPr>
        <w:t>i sostenersi vicendevolmente</w:t>
      </w:r>
      <w:r w:rsidR="00201369" w:rsidRPr="00395D37">
        <w:rPr>
          <w:sz w:val="24"/>
          <w:szCs w:val="24"/>
        </w:rPr>
        <w:t>, ma possono vivere in auton</w:t>
      </w:r>
      <w:r w:rsidR="00395D37" w:rsidRPr="00395D37">
        <w:rPr>
          <w:sz w:val="24"/>
          <w:szCs w:val="24"/>
        </w:rPr>
        <w:t>o</w:t>
      </w:r>
      <w:r w:rsidR="00201369" w:rsidRPr="00395D37">
        <w:rPr>
          <w:sz w:val="24"/>
          <w:szCs w:val="24"/>
        </w:rPr>
        <w:t>mia</w:t>
      </w:r>
      <w:r w:rsidR="002A1A1F" w:rsidRPr="00395D37">
        <w:rPr>
          <w:sz w:val="24"/>
          <w:szCs w:val="24"/>
        </w:rPr>
        <w:t>.</w:t>
      </w:r>
    </w:p>
    <w:p w14:paraId="56856F4C" w14:textId="1D3151D1" w:rsidR="001871F9" w:rsidRPr="00395D37" w:rsidRDefault="002A1A1F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 xml:space="preserve">Ancora un incontro, ma nessuna svolta, un arricchimento, uno scambio vitale. </w:t>
      </w:r>
      <w:r w:rsidR="00DB63B8" w:rsidRPr="00395D37">
        <w:rPr>
          <w:sz w:val="24"/>
          <w:szCs w:val="24"/>
        </w:rPr>
        <w:t xml:space="preserve"> </w:t>
      </w:r>
      <w:r w:rsidRPr="00395D37">
        <w:rPr>
          <w:sz w:val="24"/>
          <w:szCs w:val="24"/>
        </w:rPr>
        <w:t xml:space="preserve">Questa volta non diretto </w:t>
      </w:r>
      <w:r w:rsidR="00030EFD" w:rsidRPr="00395D37">
        <w:rPr>
          <w:sz w:val="24"/>
          <w:szCs w:val="24"/>
        </w:rPr>
        <w:t xml:space="preserve">ma mediato da Simona Guerra, </w:t>
      </w:r>
      <w:r w:rsidR="006174E5">
        <w:rPr>
          <w:sz w:val="24"/>
          <w:szCs w:val="24"/>
        </w:rPr>
        <w:t xml:space="preserve">archivista fotografica e </w:t>
      </w:r>
      <w:r w:rsidR="00030EFD" w:rsidRPr="00395D37">
        <w:rPr>
          <w:sz w:val="24"/>
          <w:szCs w:val="24"/>
        </w:rPr>
        <w:t>nipote d</w:t>
      </w:r>
      <w:r w:rsidR="0080386E">
        <w:rPr>
          <w:sz w:val="24"/>
          <w:szCs w:val="24"/>
        </w:rPr>
        <w:t>i</w:t>
      </w:r>
      <w:r w:rsidR="006174E5">
        <w:rPr>
          <w:sz w:val="24"/>
          <w:szCs w:val="24"/>
        </w:rPr>
        <w:t xml:space="preserve"> </w:t>
      </w:r>
      <w:r w:rsidR="00030EFD" w:rsidRPr="00395D37">
        <w:rPr>
          <w:sz w:val="24"/>
          <w:szCs w:val="24"/>
        </w:rPr>
        <w:t xml:space="preserve">Mario Giacomelli. </w:t>
      </w:r>
      <w:r w:rsidR="006174E5">
        <w:rPr>
          <w:sz w:val="24"/>
          <w:szCs w:val="24"/>
        </w:rPr>
        <w:t>Un arri</w:t>
      </w:r>
      <w:r w:rsidR="00473D47">
        <w:rPr>
          <w:sz w:val="24"/>
          <w:szCs w:val="24"/>
        </w:rPr>
        <w:t>c</w:t>
      </w:r>
      <w:r w:rsidR="006174E5">
        <w:rPr>
          <w:sz w:val="24"/>
          <w:szCs w:val="24"/>
        </w:rPr>
        <w:t>chente rapporto di lavoro e un’</w:t>
      </w:r>
      <w:r w:rsidR="00030EFD" w:rsidRPr="00395D37">
        <w:rPr>
          <w:sz w:val="24"/>
          <w:szCs w:val="24"/>
        </w:rPr>
        <w:t>immersi</w:t>
      </w:r>
      <w:r w:rsidR="00187DEB">
        <w:rPr>
          <w:sz w:val="24"/>
          <w:szCs w:val="24"/>
        </w:rPr>
        <w:t>o</w:t>
      </w:r>
      <w:r w:rsidR="00030EFD" w:rsidRPr="00395D37">
        <w:rPr>
          <w:sz w:val="24"/>
          <w:szCs w:val="24"/>
        </w:rPr>
        <w:t>ne</w:t>
      </w:r>
      <w:r w:rsidR="00473D47">
        <w:rPr>
          <w:sz w:val="24"/>
          <w:szCs w:val="24"/>
        </w:rPr>
        <w:t xml:space="preserve"> </w:t>
      </w:r>
      <w:r w:rsidR="00030EFD" w:rsidRPr="00395D37">
        <w:rPr>
          <w:sz w:val="24"/>
          <w:szCs w:val="24"/>
        </w:rPr>
        <w:t>sulle carte, sugli archivi</w:t>
      </w:r>
      <w:r w:rsidR="00DF3C33" w:rsidRPr="00395D37">
        <w:rPr>
          <w:sz w:val="24"/>
          <w:szCs w:val="24"/>
        </w:rPr>
        <w:t xml:space="preserve">, sui messaggi del grande fotografo. Anche qui </w:t>
      </w:r>
      <w:r w:rsidR="00473D47">
        <w:rPr>
          <w:sz w:val="24"/>
          <w:szCs w:val="24"/>
        </w:rPr>
        <w:t>ne trae un</w:t>
      </w:r>
      <w:r w:rsidR="00DF3C33" w:rsidRPr="00395D37">
        <w:rPr>
          <w:sz w:val="24"/>
          <w:szCs w:val="24"/>
        </w:rPr>
        <w:t xml:space="preserve"> insegnamento lungo la linea da sempre percorsa</w:t>
      </w:r>
      <w:r w:rsidR="00473D47">
        <w:rPr>
          <w:sz w:val="24"/>
          <w:szCs w:val="24"/>
        </w:rPr>
        <w:t xml:space="preserve">: </w:t>
      </w:r>
      <w:r w:rsidR="00DF3C33" w:rsidRPr="00395D37">
        <w:rPr>
          <w:sz w:val="24"/>
          <w:szCs w:val="24"/>
        </w:rPr>
        <w:t>“</w:t>
      </w:r>
      <w:r w:rsidR="00473D47">
        <w:rPr>
          <w:sz w:val="24"/>
          <w:szCs w:val="24"/>
        </w:rPr>
        <w:t>bisogna</w:t>
      </w:r>
      <w:r w:rsidR="00DF3C33" w:rsidRPr="00395D37">
        <w:rPr>
          <w:sz w:val="24"/>
          <w:szCs w:val="24"/>
        </w:rPr>
        <w:t xml:space="preserve"> scavare su </w:t>
      </w:r>
      <w:proofErr w:type="gramStart"/>
      <w:r w:rsidR="00DF3C33" w:rsidRPr="00395D37">
        <w:rPr>
          <w:sz w:val="24"/>
          <w:szCs w:val="24"/>
        </w:rPr>
        <w:t>se</w:t>
      </w:r>
      <w:proofErr w:type="gramEnd"/>
      <w:r w:rsidR="00DF3C33" w:rsidRPr="00395D37">
        <w:rPr>
          <w:sz w:val="24"/>
          <w:szCs w:val="24"/>
        </w:rPr>
        <w:t xml:space="preserve"> stessi”. </w:t>
      </w:r>
    </w:p>
    <w:p w14:paraId="05D64DB6" w14:textId="5A78651D" w:rsidR="00DF3C33" w:rsidRPr="00395D37" w:rsidRDefault="00DF3C33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>Nato a Fiesso d’Artico</w:t>
      </w:r>
      <w:r w:rsidR="00CA05BC" w:rsidRPr="00395D37">
        <w:rPr>
          <w:sz w:val="24"/>
          <w:szCs w:val="24"/>
        </w:rPr>
        <w:t xml:space="preserve"> da lì non si è più mosso, segnato dai lutti familiari, ha trovato nella fotografia</w:t>
      </w:r>
      <w:r w:rsidR="006C3DAF" w:rsidRPr="00395D37">
        <w:rPr>
          <w:sz w:val="24"/>
          <w:szCs w:val="24"/>
        </w:rPr>
        <w:t xml:space="preserve">, incontrata da adulto e che considera un dono, la possibilità di emancipazione umana e intellettuale. </w:t>
      </w:r>
      <w:r w:rsidR="00CA05BC" w:rsidRPr="00395D37">
        <w:rPr>
          <w:sz w:val="24"/>
          <w:szCs w:val="24"/>
        </w:rPr>
        <w:t xml:space="preserve"> </w:t>
      </w:r>
      <w:r w:rsidR="006C3DAF" w:rsidRPr="00395D37">
        <w:rPr>
          <w:sz w:val="24"/>
          <w:szCs w:val="24"/>
        </w:rPr>
        <w:t xml:space="preserve">Molte le sue mostre all’attivo. Da ricordare, tra le tante, nel 2005 l’esposizione di Stra (Ve) a Villa Foscarini Rossi, poi nel 2005 </w:t>
      </w:r>
      <w:r w:rsidR="007154B3" w:rsidRPr="00395D37">
        <w:rPr>
          <w:sz w:val="24"/>
          <w:szCs w:val="24"/>
        </w:rPr>
        <w:t xml:space="preserve">è la prima volta di Venezia </w:t>
      </w:r>
      <w:r w:rsidR="00E37AE0">
        <w:rPr>
          <w:sz w:val="24"/>
          <w:szCs w:val="24"/>
        </w:rPr>
        <w:t>nella chiesa di S</w:t>
      </w:r>
      <w:bookmarkStart w:id="0" w:name="_GoBack"/>
      <w:bookmarkEnd w:id="0"/>
      <w:r w:rsidR="00D524F9" w:rsidRPr="00395D37">
        <w:rPr>
          <w:sz w:val="24"/>
          <w:szCs w:val="24"/>
        </w:rPr>
        <w:t xml:space="preserve">. Tommaso con la mostra </w:t>
      </w:r>
      <w:r w:rsidR="00E37AE0">
        <w:rPr>
          <w:sz w:val="24"/>
          <w:szCs w:val="24"/>
        </w:rPr>
        <w:t>“</w:t>
      </w:r>
      <w:r w:rsidR="00D524F9" w:rsidRPr="00395D37">
        <w:rPr>
          <w:sz w:val="24"/>
          <w:szCs w:val="24"/>
        </w:rPr>
        <w:t>RUAN (respiro)</w:t>
      </w:r>
      <w:r w:rsidR="00E37AE0">
        <w:rPr>
          <w:sz w:val="24"/>
          <w:szCs w:val="24"/>
        </w:rPr>
        <w:t>”</w:t>
      </w:r>
      <w:r w:rsidR="00D524F9" w:rsidRPr="00395D37">
        <w:rPr>
          <w:sz w:val="24"/>
          <w:szCs w:val="24"/>
        </w:rPr>
        <w:t>, e anc</w:t>
      </w:r>
      <w:r w:rsidR="00E37AE0">
        <w:rPr>
          <w:sz w:val="24"/>
          <w:szCs w:val="24"/>
        </w:rPr>
        <w:t>ora a Venezia, nella chiesa di S</w:t>
      </w:r>
      <w:r w:rsidR="00D524F9" w:rsidRPr="00395D37">
        <w:rPr>
          <w:sz w:val="24"/>
          <w:szCs w:val="24"/>
        </w:rPr>
        <w:t xml:space="preserve">. Stefano all’Accademia con “I colori dell’anima”. E poi Chioggia </w:t>
      </w:r>
      <w:r w:rsidR="006714DF" w:rsidRPr="00395D37">
        <w:rPr>
          <w:sz w:val="24"/>
          <w:szCs w:val="24"/>
        </w:rPr>
        <w:t>e molte altre ancora.</w:t>
      </w:r>
    </w:p>
    <w:p w14:paraId="306ACFCA" w14:textId="7CD5AAFE" w:rsidR="006714DF" w:rsidRPr="00395D37" w:rsidRDefault="006714DF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 xml:space="preserve">Con Luciano ho fatto un gioco, non c’è niente di più serio del gioco. Ci siamo soffermati a guardare insieme una foto, le vecchie mani di una donna che guarda </w:t>
      </w:r>
      <w:proofErr w:type="gramStart"/>
      <w:r w:rsidRPr="00395D37">
        <w:rPr>
          <w:sz w:val="24"/>
          <w:szCs w:val="24"/>
        </w:rPr>
        <w:t>se</w:t>
      </w:r>
      <w:proofErr w:type="gramEnd"/>
      <w:r w:rsidRPr="00395D37">
        <w:rPr>
          <w:sz w:val="24"/>
          <w:szCs w:val="24"/>
        </w:rPr>
        <w:t xml:space="preserve"> stessa</w:t>
      </w:r>
      <w:r w:rsidR="00201369" w:rsidRPr="00395D37">
        <w:rPr>
          <w:sz w:val="24"/>
          <w:szCs w:val="24"/>
        </w:rPr>
        <w:t xml:space="preserve"> ritratta</w:t>
      </w:r>
      <w:r w:rsidRPr="00395D37">
        <w:rPr>
          <w:sz w:val="24"/>
          <w:szCs w:val="24"/>
        </w:rPr>
        <w:t xml:space="preserve"> in una foto da giovane.</w:t>
      </w:r>
    </w:p>
    <w:p w14:paraId="1EAF579A" w14:textId="60060282" w:rsidR="006714DF" w:rsidRPr="00395D37" w:rsidRDefault="006714DF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>Tecnicamente perfetta</w:t>
      </w:r>
      <w:r w:rsidR="00201369" w:rsidRPr="00395D37">
        <w:rPr>
          <w:sz w:val="24"/>
          <w:szCs w:val="24"/>
        </w:rPr>
        <w:t>,</w:t>
      </w:r>
      <w:r w:rsidRPr="00395D37">
        <w:rPr>
          <w:sz w:val="24"/>
          <w:szCs w:val="24"/>
        </w:rPr>
        <w:t xml:space="preserve"> cosa </w:t>
      </w:r>
      <w:r w:rsidR="00201369" w:rsidRPr="00395D37">
        <w:rPr>
          <w:sz w:val="24"/>
          <w:szCs w:val="24"/>
        </w:rPr>
        <w:t>ti trasmette</w:t>
      </w:r>
      <w:r w:rsidRPr="00395D37">
        <w:rPr>
          <w:sz w:val="24"/>
          <w:szCs w:val="24"/>
        </w:rPr>
        <w:t xml:space="preserve"> questa immagine, una foto che ha vinto il premio Gallucci. </w:t>
      </w:r>
      <w:r w:rsidR="0028747C" w:rsidRPr="00395D37">
        <w:rPr>
          <w:sz w:val="24"/>
          <w:szCs w:val="24"/>
        </w:rPr>
        <w:t>Luciano ci parla di una donna che ha conosciuto, che ha sofferto</w:t>
      </w:r>
      <w:r w:rsidR="00201369" w:rsidRPr="00395D37">
        <w:rPr>
          <w:sz w:val="24"/>
          <w:szCs w:val="24"/>
        </w:rPr>
        <w:t>,</w:t>
      </w:r>
      <w:r w:rsidR="0028747C" w:rsidRPr="00395D37">
        <w:rPr>
          <w:sz w:val="24"/>
          <w:szCs w:val="24"/>
        </w:rPr>
        <w:t xml:space="preserve"> che recitava il rosario</w:t>
      </w:r>
      <w:r w:rsidR="00201369" w:rsidRPr="00395D37">
        <w:rPr>
          <w:sz w:val="24"/>
          <w:szCs w:val="24"/>
        </w:rPr>
        <w:t>, una donna</w:t>
      </w:r>
      <w:r w:rsidR="0028747C" w:rsidRPr="00395D37">
        <w:rPr>
          <w:sz w:val="24"/>
          <w:szCs w:val="24"/>
        </w:rPr>
        <w:t xml:space="preserve"> di grande dignità e cura per </w:t>
      </w:r>
      <w:proofErr w:type="gramStart"/>
      <w:r w:rsidR="0028747C" w:rsidRPr="00395D37">
        <w:rPr>
          <w:sz w:val="24"/>
          <w:szCs w:val="24"/>
        </w:rPr>
        <w:t>se</w:t>
      </w:r>
      <w:proofErr w:type="gramEnd"/>
      <w:r w:rsidR="0028747C" w:rsidRPr="00395D37">
        <w:rPr>
          <w:sz w:val="24"/>
          <w:szCs w:val="24"/>
        </w:rPr>
        <w:t xml:space="preserve"> stessa, per le sue mani, oggi nel momento dello scatto, ieri</w:t>
      </w:r>
      <w:r w:rsidR="00201369" w:rsidRPr="00395D37">
        <w:rPr>
          <w:sz w:val="24"/>
          <w:szCs w:val="24"/>
        </w:rPr>
        <w:t>, in un tempo remoto.</w:t>
      </w:r>
      <w:r w:rsidR="0028747C" w:rsidRPr="00395D37">
        <w:rPr>
          <w:sz w:val="24"/>
          <w:szCs w:val="24"/>
        </w:rPr>
        <w:t xml:space="preserve"> Ma questa è una storia, e il messaggio, e il senso? </w:t>
      </w:r>
      <w:r w:rsidR="00395D37" w:rsidRPr="00395D37">
        <w:rPr>
          <w:sz w:val="24"/>
          <w:szCs w:val="24"/>
        </w:rPr>
        <w:t xml:space="preserve">È il bisogno di avere, pur </w:t>
      </w:r>
      <w:r w:rsidR="0028747C" w:rsidRPr="00395D37">
        <w:rPr>
          <w:sz w:val="24"/>
          <w:szCs w:val="24"/>
        </w:rPr>
        <w:t>nello scorrere del tempo</w:t>
      </w:r>
      <w:r w:rsidR="00395D37" w:rsidRPr="00395D37">
        <w:rPr>
          <w:sz w:val="24"/>
          <w:szCs w:val="24"/>
        </w:rPr>
        <w:t xml:space="preserve">, la coscienza della propria </w:t>
      </w:r>
      <w:r w:rsidR="00F31652" w:rsidRPr="00395D37">
        <w:rPr>
          <w:sz w:val="24"/>
          <w:szCs w:val="24"/>
        </w:rPr>
        <w:t>identità. Ecco la foto non racconta la storia della donna ma il bisogno di Luciano e nostro di int</w:t>
      </w:r>
      <w:r w:rsidR="00395D37" w:rsidRPr="00395D37">
        <w:rPr>
          <w:sz w:val="24"/>
          <w:szCs w:val="24"/>
        </w:rPr>
        <w:t>e</w:t>
      </w:r>
      <w:r w:rsidR="00F31652" w:rsidRPr="00395D37">
        <w:rPr>
          <w:sz w:val="24"/>
          <w:szCs w:val="24"/>
        </w:rPr>
        <w:t xml:space="preserve">rrogarci su noi stessi, </w:t>
      </w:r>
      <w:r w:rsidR="00395D37" w:rsidRPr="00395D37">
        <w:rPr>
          <w:sz w:val="24"/>
          <w:szCs w:val="24"/>
        </w:rPr>
        <w:t xml:space="preserve">sul tempo, di </w:t>
      </w:r>
      <w:r w:rsidR="00F31652" w:rsidRPr="00395D37">
        <w:rPr>
          <w:sz w:val="24"/>
          <w:szCs w:val="24"/>
        </w:rPr>
        <w:t>metterci davanti a uno specchio non narcisi</w:t>
      </w:r>
      <w:r w:rsidR="00395D37" w:rsidRPr="00395D37">
        <w:rPr>
          <w:sz w:val="24"/>
          <w:szCs w:val="24"/>
        </w:rPr>
        <w:t>st</w:t>
      </w:r>
      <w:r w:rsidR="00F31652" w:rsidRPr="00395D37">
        <w:rPr>
          <w:sz w:val="24"/>
          <w:szCs w:val="24"/>
        </w:rPr>
        <w:t>a ma esistenziale.</w:t>
      </w:r>
      <w:r w:rsidR="00395D37" w:rsidRPr="00395D37">
        <w:rPr>
          <w:sz w:val="24"/>
          <w:szCs w:val="24"/>
        </w:rPr>
        <w:t xml:space="preserve">  </w:t>
      </w:r>
    </w:p>
    <w:p w14:paraId="5C9ABB9F" w14:textId="5C4C0C72" w:rsidR="00F31652" w:rsidRPr="00395D37" w:rsidRDefault="00F31652" w:rsidP="00187DEB">
      <w:pPr>
        <w:spacing w:line="240" w:lineRule="auto"/>
        <w:ind w:right="140"/>
        <w:jc w:val="both"/>
        <w:rPr>
          <w:sz w:val="24"/>
          <w:szCs w:val="24"/>
        </w:rPr>
      </w:pPr>
      <w:r w:rsidRPr="00395D37">
        <w:rPr>
          <w:sz w:val="24"/>
          <w:szCs w:val="24"/>
        </w:rPr>
        <w:t>Questa crediamo sia la cifra delle foto di Luciano Bertocco.</w:t>
      </w:r>
    </w:p>
    <w:p w14:paraId="388BF0F0" w14:textId="3FD8E060" w:rsidR="001871F9" w:rsidRDefault="001871F9" w:rsidP="000E003F">
      <w:pPr>
        <w:ind w:right="1700"/>
        <w:jc w:val="both"/>
      </w:pPr>
    </w:p>
    <w:p w14:paraId="7E24AB79" w14:textId="18D52C82" w:rsidR="00187DEB" w:rsidRDefault="006B2AB1" w:rsidP="000E003F">
      <w:pPr>
        <w:ind w:right="1700"/>
        <w:jc w:val="both"/>
      </w:pPr>
      <w:r>
        <w:t>--------------------------------------------</w:t>
      </w:r>
    </w:p>
    <w:p w14:paraId="43FF3018" w14:textId="7DC245BB" w:rsidR="00187DEB" w:rsidRPr="006B2AB1" w:rsidRDefault="00187DEB" w:rsidP="006B2AB1">
      <w:pPr>
        <w:spacing w:after="0"/>
        <w:ind w:right="1700"/>
        <w:jc w:val="both"/>
        <w:rPr>
          <w:rFonts w:ascii="Arial Narrow" w:hAnsi="Arial Narrow"/>
          <w:b/>
          <w:bCs/>
        </w:rPr>
      </w:pPr>
      <w:r w:rsidRPr="006B2AB1">
        <w:rPr>
          <w:rFonts w:ascii="Arial Narrow" w:hAnsi="Arial Narrow"/>
          <w:b/>
          <w:bCs/>
        </w:rPr>
        <w:t>Dettagli di Luce</w:t>
      </w:r>
    </w:p>
    <w:p w14:paraId="20FA07DA" w14:textId="0948D31C" w:rsidR="00187DEB" w:rsidRPr="006B2AB1" w:rsidRDefault="00187DEB" w:rsidP="006B2AB1">
      <w:pPr>
        <w:spacing w:after="0"/>
        <w:ind w:right="1700"/>
        <w:jc w:val="both"/>
        <w:rPr>
          <w:rFonts w:ascii="Arial Narrow" w:hAnsi="Arial Narrow"/>
          <w:b/>
          <w:bCs/>
          <w:i/>
          <w:iCs/>
        </w:rPr>
      </w:pPr>
      <w:r w:rsidRPr="006B2AB1">
        <w:rPr>
          <w:rFonts w:ascii="Arial Narrow" w:hAnsi="Arial Narrow"/>
          <w:b/>
          <w:bCs/>
          <w:i/>
          <w:iCs/>
        </w:rPr>
        <w:t>Mostra fotografica di Luciano Bertocco</w:t>
      </w:r>
    </w:p>
    <w:p w14:paraId="49D7A094" w14:textId="6341D51C" w:rsidR="00187DEB" w:rsidRPr="006B2AB1" w:rsidRDefault="00187DEB" w:rsidP="006B2AB1">
      <w:pPr>
        <w:spacing w:after="0"/>
        <w:ind w:right="1700"/>
        <w:jc w:val="both"/>
        <w:rPr>
          <w:rFonts w:ascii="Arial Narrow" w:hAnsi="Arial Narrow"/>
        </w:rPr>
      </w:pPr>
      <w:r w:rsidRPr="006B2AB1">
        <w:rPr>
          <w:rFonts w:ascii="Arial Narrow" w:hAnsi="Arial Narrow"/>
        </w:rPr>
        <w:t xml:space="preserve">1 – 29 ottobre 2022 – Galleria </w:t>
      </w:r>
      <w:proofErr w:type="spellStart"/>
      <w:r w:rsidRPr="006B2AB1">
        <w:rPr>
          <w:rFonts w:ascii="Arial Narrow" w:hAnsi="Arial Narrow"/>
        </w:rPr>
        <w:t>dpProgetti</w:t>
      </w:r>
      <w:proofErr w:type="spellEnd"/>
    </w:p>
    <w:p w14:paraId="6F997853" w14:textId="4F409A04" w:rsidR="00187DEB" w:rsidRPr="006B2AB1" w:rsidRDefault="00187DEB" w:rsidP="006B2AB1">
      <w:pPr>
        <w:spacing w:after="0"/>
        <w:ind w:right="1700"/>
        <w:jc w:val="both"/>
        <w:rPr>
          <w:rFonts w:ascii="Arial Narrow" w:hAnsi="Arial Narrow"/>
        </w:rPr>
      </w:pPr>
      <w:r w:rsidRPr="006B2AB1">
        <w:rPr>
          <w:rFonts w:ascii="Arial Narrow" w:hAnsi="Arial Narrow"/>
        </w:rPr>
        <w:t xml:space="preserve">Via del Seminario, 1 – angolo Via dei </w:t>
      </w:r>
      <w:proofErr w:type="spellStart"/>
      <w:r w:rsidRPr="006B2AB1">
        <w:rPr>
          <w:rFonts w:ascii="Arial Narrow" w:hAnsi="Arial Narrow"/>
        </w:rPr>
        <w:t>Rogatti</w:t>
      </w:r>
      <w:proofErr w:type="spellEnd"/>
      <w:r w:rsidRPr="006B2AB1">
        <w:rPr>
          <w:rFonts w:ascii="Arial Narrow" w:hAnsi="Arial Narrow"/>
        </w:rPr>
        <w:t>, 47 Padova</w:t>
      </w:r>
    </w:p>
    <w:p w14:paraId="7C616331" w14:textId="43C69807" w:rsidR="00187DEB" w:rsidRPr="006B2AB1" w:rsidRDefault="00187DEB" w:rsidP="006B2AB1">
      <w:pPr>
        <w:spacing w:after="0"/>
        <w:ind w:right="1700"/>
        <w:jc w:val="both"/>
        <w:rPr>
          <w:rFonts w:ascii="Arial Narrow" w:hAnsi="Arial Narrow"/>
        </w:rPr>
      </w:pPr>
      <w:r w:rsidRPr="006B2AB1">
        <w:rPr>
          <w:rFonts w:ascii="Arial Narrow" w:hAnsi="Arial Narrow"/>
        </w:rPr>
        <w:t xml:space="preserve">Orari: tutti i giorni </w:t>
      </w:r>
      <w:r w:rsidR="006B2AB1" w:rsidRPr="006B2AB1">
        <w:rPr>
          <w:rFonts w:ascii="Arial Narrow" w:hAnsi="Arial Narrow"/>
        </w:rPr>
        <w:t>dalle 16:00 alle 19:00</w:t>
      </w:r>
    </w:p>
    <w:p w14:paraId="34C320C8" w14:textId="1B51DDFA" w:rsidR="006B2AB1" w:rsidRPr="006B2AB1" w:rsidRDefault="006B2AB1" w:rsidP="006B2AB1">
      <w:pPr>
        <w:spacing w:after="0"/>
        <w:ind w:right="1700"/>
        <w:jc w:val="both"/>
        <w:rPr>
          <w:rFonts w:ascii="Arial Narrow" w:hAnsi="Arial Narrow"/>
        </w:rPr>
      </w:pPr>
      <w:r w:rsidRPr="006B2AB1">
        <w:rPr>
          <w:rFonts w:ascii="Arial Narrow" w:hAnsi="Arial Narrow"/>
        </w:rPr>
        <w:t>Per informazioni: Daniela Paluello 342 8825052</w:t>
      </w:r>
    </w:p>
    <w:sectPr w:rsidR="006B2AB1" w:rsidRPr="006B2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2"/>
    <w:rsid w:val="00026F44"/>
    <w:rsid w:val="00030EFD"/>
    <w:rsid w:val="0008307F"/>
    <w:rsid w:val="000E003F"/>
    <w:rsid w:val="00122BBB"/>
    <w:rsid w:val="00173289"/>
    <w:rsid w:val="001871F9"/>
    <w:rsid w:val="00187DEB"/>
    <w:rsid w:val="001B0F6F"/>
    <w:rsid w:val="00201369"/>
    <w:rsid w:val="00213776"/>
    <w:rsid w:val="00277792"/>
    <w:rsid w:val="0028747C"/>
    <w:rsid w:val="002A1A1F"/>
    <w:rsid w:val="00325BA0"/>
    <w:rsid w:val="00395D37"/>
    <w:rsid w:val="00473D47"/>
    <w:rsid w:val="00547C59"/>
    <w:rsid w:val="0055682B"/>
    <w:rsid w:val="00573023"/>
    <w:rsid w:val="005F5DAC"/>
    <w:rsid w:val="006174E5"/>
    <w:rsid w:val="0066637A"/>
    <w:rsid w:val="006714DF"/>
    <w:rsid w:val="006B2AB1"/>
    <w:rsid w:val="006C3DAF"/>
    <w:rsid w:val="007154B3"/>
    <w:rsid w:val="007834D8"/>
    <w:rsid w:val="0080386E"/>
    <w:rsid w:val="008F1F78"/>
    <w:rsid w:val="00933C47"/>
    <w:rsid w:val="009D46EA"/>
    <w:rsid w:val="009F2B0D"/>
    <w:rsid w:val="00A75B86"/>
    <w:rsid w:val="00A93133"/>
    <w:rsid w:val="00B34A00"/>
    <w:rsid w:val="00B65287"/>
    <w:rsid w:val="00B92C6A"/>
    <w:rsid w:val="00BD3999"/>
    <w:rsid w:val="00C72792"/>
    <w:rsid w:val="00CA05BC"/>
    <w:rsid w:val="00D05617"/>
    <w:rsid w:val="00D15386"/>
    <w:rsid w:val="00D524F9"/>
    <w:rsid w:val="00DB63B8"/>
    <w:rsid w:val="00DF3C33"/>
    <w:rsid w:val="00E378A7"/>
    <w:rsid w:val="00E37AE0"/>
    <w:rsid w:val="00F31652"/>
    <w:rsid w:val="00FB1CD7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9A9"/>
  <w15:chartTrackingRefBased/>
  <w15:docId w15:val="{271F05C0-E9CA-4DE8-A07F-D8D2A90C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391C-691A-E64F-8B64-77AF1121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2</Pages>
  <Words>931</Words>
  <Characters>5312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Utente di Microsoft Office</cp:lastModifiedBy>
  <cp:revision>9</cp:revision>
  <cp:lastPrinted>2022-09-18T07:57:00Z</cp:lastPrinted>
  <dcterms:created xsi:type="dcterms:W3CDTF">2022-09-17T06:44:00Z</dcterms:created>
  <dcterms:modified xsi:type="dcterms:W3CDTF">2022-09-23T08:03:00Z</dcterms:modified>
</cp:coreProperties>
</file>