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4B" w:rsidRDefault="00190284">
      <w:pPr>
        <w:spacing w:after="0" w:line="276" w:lineRule="auto"/>
        <w:jc w:val="both"/>
      </w:pPr>
      <w:r>
        <w:rPr>
          <w:rFonts w:ascii="Georgia" w:hAnsi="Georgia"/>
        </w:rPr>
        <w:t>Martedì 9 gennaio 2024, 13 piccoli ospiti del Centro di Riabilitazione Lars di Sarno (società di servizi sanitari riabilitativi e sociosanitari assistenziali) faranno visita alla Casa Circondariale “Antimo Graziano” di Avellino. Ad accoglierli Vincenzo, Daniele, Gennaro, Giovanni, Mario, Nicola, Giuseppe e Vincenzo: 8 detenuti nonché studenti d’eccellenza della sezione staccata del Liceo Artistico P.A. De Luca, che per l’occasione sono stati formati dalle docenti Paola Forgione e Mariangela Maiorino come guide atte ad illustrare l’arazzo “</w:t>
      </w:r>
      <w:r>
        <w:rPr>
          <w:rFonts w:ascii="Georgia" w:hAnsi="Georgia"/>
          <w:i/>
        </w:rPr>
        <w:t>Ananias et Saphira</w:t>
      </w:r>
      <w:r>
        <w:rPr>
          <w:rFonts w:ascii="Georgia" w:hAnsi="Georgia"/>
        </w:rPr>
        <w:t xml:space="preserve">”, realizzato su cartone di Raffaello Sanzio dal famoso arazziere belga Pieter van Aelst nella prima metà del XVII secolo, attualmente esposto nella chiesa del carcere. A seguito della spiegazione, le 8 guide d’eccezione hanno organizzato per i loro visitatori speciali una serie di </w:t>
      </w:r>
      <w:r>
        <w:rPr>
          <w:rFonts w:ascii="Georgia" w:hAnsi="Georgia"/>
          <w:i/>
        </w:rPr>
        <w:t>workshop</w:t>
      </w:r>
      <w:r>
        <w:rPr>
          <w:rFonts w:ascii="Georgia" w:hAnsi="Georgia"/>
        </w:rPr>
        <w:t xml:space="preserve"> artistico-ricreativi atti a portare alla luce i </w:t>
      </w:r>
      <w:r>
        <w:rPr>
          <w:rFonts w:ascii="Georgia" w:hAnsi="Georgia"/>
          <w:i/>
        </w:rPr>
        <w:t>feedback</w:t>
      </w:r>
      <w:r>
        <w:rPr>
          <w:rFonts w:ascii="Georgia" w:hAnsi="Georgia"/>
        </w:rPr>
        <w:t xml:space="preserve"> estetico-emozionali di questi bambini. </w:t>
      </w:r>
    </w:p>
    <w:p w:rsidR="00A0364B" w:rsidRDefault="00190284">
      <w:pPr>
        <w:spacing w:after="0" w:line="276" w:lineRule="auto"/>
        <w:jc w:val="both"/>
      </w:pPr>
      <w:r>
        <w:rPr>
          <w:rFonts w:ascii="Georgia" w:hAnsi="Georgia"/>
        </w:rPr>
        <w:t>L’evento, probabilmente più unico che raro, è stato proposto ed organizzato da Michele Citro — già curatore del progetto d’arte sociale “</w:t>
      </w:r>
      <w:r>
        <w:rPr>
          <w:rFonts w:ascii="Georgia" w:hAnsi="Georgia"/>
          <w:i/>
        </w:rPr>
        <w:t>Raffaello visita le carceri di Salerno</w:t>
      </w:r>
      <w:r>
        <w:rPr>
          <w:rFonts w:ascii="Georgia" w:hAnsi="Georgia"/>
        </w:rPr>
        <w:t>” (Maggio-Ottobre 2023, Casa Circondariale “Brig. Antonio Caputo” di Salerno), che a febbraio 2024 verrà presentato alla London Metropolitan University — ed è stato accolto con enorme interesse ed immenso entusiasmo dal proprietario dell’artefatto, il mecenate Roberto Bilotti Ruggi d’Aragona, fervente sostenitore e promulgatore di progetti di “</w:t>
      </w:r>
      <w:r>
        <w:rPr>
          <w:rFonts w:ascii="Georgia" w:hAnsi="Georgia"/>
          <w:i/>
        </w:rPr>
        <w:t>arte sociale</w:t>
      </w:r>
      <w:r>
        <w:rPr>
          <w:rFonts w:ascii="Georgia" w:hAnsi="Georgia"/>
        </w:rPr>
        <w:t>” ed “</w:t>
      </w:r>
      <w:r>
        <w:rPr>
          <w:rFonts w:ascii="Georgia" w:hAnsi="Georgia"/>
          <w:i/>
        </w:rPr>
        <w:t>arteterapia</w:t>
      </w:r>
      <w:r>
        <w:rPr>
          <w:rFonts w:ascii="Georgia" w:hAnsi="Georgia"/>
        </w:rPr>
        <w:t xml:space="preserve">”; dall’attivissima e concreta Direttrice della casa circondariale, la Dott.ssa Rita Romano; dall’amministrazione (Nello Renzullo), dalla direzione sanitaria (dott. Nicola Grimaldi) e dallo </w:t>
      </w:r>
      <w:r>
        <w:rPr>
          <w:rFonts w:ascii="Georgia" w:hAnsi="Georgia"/>
          <w:i/>
        </w:rPr>
        <w:t>staff</w:t>
      </w:r>
      <w:r>
        <w:rPr>
          <w:rFonts w:ascii="Georgia" w:hAnsi="Georgia"/>
        </w:rPr>
        <w:t xml:space="preserve"> di collaboratori ed educatrici del Centro di Riabilitazione Lars (Dott. Luigi Viscardi, Dott. Giuseppe Costabile, Desiree Di Gennaro, Ines De Santis, Lucia Trotta e Lina Mirabella) e dalla Dirigente Scolastica dell’ISISS “Pa</w:t>
      </w:r>
      <w:r w:rsidR="00DC2460">
        <w:rPr>
          <w:rFonts w:ascii="Georgia" w:hAnsi="Georgia"/>
        </w:rPr>
        <w:t>olo Anania De Luca” di Avellino, Prof.ssa Maria Rosaria Siciliano.</w:t>
      </w:r>
      <w:bookmarkStart w:id="0" w:name="_GoBack"/>
      <w:bookmarkEnd w:id="0"/>
    </w:p>
    <w:p w:rsidR="00A0364B" w:rsidRDefault="00A0364B">
      <w:pPr>
        <w:spacing w:after="0" w:line="276" w:lineRule="auto"/>
        <w:jc w:val="both"/>
        <w:rPr>
          <w:rFonts w:ascii="Georgia" w:hAnsi="Georgia"/>
        </w:rPr>
      </w:pPr>
    </w:p>
    <w:sectPr w:rsidR="00A036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1C" w:rsidRDefault="00AA2D1C">
      <w:pPr>
        <w:spacing w:after="0" w:line="240" w:lineRule="auto"/>
      </w:pPr>
      <w:r>
        <w:separator/>
      </w:r>
    </w:p>
  </w:endnote>
  <w:endnote w:type="continuationSeparator" w:id="0">
    <w:p w:rsidR="00AA2D1C" w:rsidRDefault="00AA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1C" w:rsidRDefault="00AA2D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2D1C" w:rsidRDefault="00AA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B"/>
    <w:rsid w:val="00190284"/>
    <w:rsid w:val="008822FF"/>
    <w:rsid w:val="00A0364B"/>
    <w:rsid w:val="00AA2D1C"/>
    <w:rsid w:val="00D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642C-C494-413F-9F10-CD9DAF5C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dc:description/>
  <cp:lastModifiedBy>Michele</cp:lastModifiedBy>
  <cp:revision>3</cp:revision>
  <dcterms:created xsi:type="dcterms:W3CDTF">2024-01-05T10:55:00Z</dcterms:created>
  <dcterms:modified xsi:type="dcterms:W3CDTF">2024-01-05T11:32:00Z</dcterms:modified>
</cp:coreProperties>
</file>