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hAnsi="Arial" w:cs="Arial"/>
          <w:color w:val="222222"/>
        </w:rPr>
        <w:t>“Affogati” – Mostra fotografica di Emiliano Bartolucci</w:t>
      </w:r>
      <w:r>
        <w:rPr>
          <w:rFonts w:ascii="Arial" w:hAnsi="Arial" w:cs="Arial"/>
          <w:color w:val="222222"/>
        </w:rPr>
        <w:br/>
      </w:r>
      <w:r>
        <w:rPr>
          <w:rStyle w:val="Enfasigrassetto"/>
          <w:rFonts w:ascii="Arial" w:hAnsi="Arial" w:cs="Arial"/>
          <w:color w:val="222222"/>
        </w:rPr>
        <w:t xml:space="preserve">Teatro </w:t>
      </w:r>
      <w:proofErr w:type="spellStart"/>
      <w:r>
        <w:rPr>
          <w:rStyle w:val="Enfasigrassetto"/>
          <w:rFonts w:ascii="Arial" w:hAnsi="Arial" w:cs="Arial"/>
          <w:color w:val="222222"/>
        </w:rPr>
        <w:t>Portaportese</w:t>
      </w:r>
      <w:proofErr w:type="spellEnd"/>
      <w:r>
        <w:rPr>
          <w:rStyle w:val="Enfasigrassetto"/>
          <w:rFonts w:ascii="Arial" w:hAnsi="Arial" w:cs="Arial"/>
          <w:color w:val="222222"/>
        </w:rPr>
        <w:t>, Roma | 24 maggio – 23 giugno 2025</w:t>
      </w:r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Dal 24 maggio al 23 giugno 2025, gli spazi del Teatro </w:t>
      </w:r>
      <w:proofErr w:type="spellStart"/>
      <w:r>
        <w:rPr>
          <w:rFonts w:ascii="Arial" w:hAnsi="Arial" w:cs="Arial"/>
          <w:color w:val="222222"/>
        </w:rPr>
        <w:t>Portaportese</w:t>
      </w:r>
      <w:proofErr w:type="spellEnd"/>
      <w:r>
        <w:rPr>
          <w:rFonts w:ascii="Arial" w:hAnsi="Arial" w:cs="Arial"/>
          <w:color w:val="222222"/>
        </w:rPr>
        <w:t xml:space="preserve"> di Roma ospitano </w:t>
      </w:r>
      <w:r>
        <w:rPr>
          <w:rStyle w:val="Enfasicorsivo"/>
          <w:rFonts w:ascii="Arial" w:hAnsi="Arial" w:cs="Arial"/>
          <w:color w:val="222222"/>
        </w:rPr>
        <w:t>Affogati</w:t>
      </w:r>
      <w:r>
        <w:rPr>
          <w:rFonts w:ascii="Arial" w:hAnsi="Arial" w:cs="Arial"/>
          <w:color w:val="222222"/>
        </w:rPr>
        <w:t>, mostra fotografica di Emiliano Bartolucci, autore e fotografo indipendente, da anni impegnato in una ricerca visiva sul paesaggio come luogo dell’interiorità.</w:t>
      </w:r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progetto si concentra sui laghi del Lazio, immersi nella nebbia e nel silenzio, catturati in ventisei scatti che restituiscono un’atmosfera sospesa, quasi metafisica. Tra solitudine e memoria, </w:t>
      </w:r>
      <w:r>
        <w:rPr>
          <w:rStyle w:val="Enfasicorsivo"/>
          <w:rFonts w:ascii="Arial" w:hAnsi="Arial" w:cs="Arial"/>
          <w:color w:val="222222"/>
        </w:rPr>
        <w:t>Affogati</w:t>
      </w:r>
      <w:r>
        <w:rPr>
          <w:rFonts w:ascii="Arial" w:hAnsi="Arial" w:cs="Arial"/>
          <w:color w:val="222222"/>
        </w:rPr>
        <w:t> esplora il confine tra natura e abbandono, componendo una narrazione poetica e spettrale dei luoghi.</w:t>
      </w:r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 mostra sarà visitabile tutti i giorni negli orari di apertura del Teatro </w:t>
      </w:r>
      <w:proofErr w:type="spellStart"/>
      <w:r>
        <w:rPr>
          <w:rFonts w:ascii="Arial" w:hAnsi="Arial" w:cs="Arial"/>
          <w:color w:val="222222"/>
        </w:rPr>
        <w:t>Portaportese</w:t>
      </w:r>
      <w:proofErr w:type="spellEnd"/>
      <w:r>
        <w:rPr>
          <w:rFonts w:ascii="Arial" w:hAnsi="Arial" w:cs="Arial"/>
          <w:color w:val="222222"/>
        </w:rPr>
        <w:t xml:space="preserve"> (Via Portuense 102, Roma). L’ingresso è gratuito.</w:t>
      </w:r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hAnsi="Arial" w:cs="Arial"/>
          <w:color w:val="222222"/>
        </w:rPr>
        <w:t>Sito dell’artista: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</w:rPr>
          <w:t>https://sites.google.com/view/emilianobartolucci</w:t>
        </w:r>
      </w:hyperlink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hAnsi="Arial" w:cs="Arial"/>
          <w:color w:val="222222"/>
        </w:rPr>
        <w:t>Contatti stampa: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</w:rPr>
          <w:t>emiliano.bartolucci@gmail.com</w:t>
        </w:r>
      </w:hyperlink>
    </w:p>
    <w:p w:rsidR="0061154F" w:rsidRDefault="0061154F" w:rsidP="0061154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Scarica il catalogo della mostra:</w:t>
      </w:r>
      <w:r>
        <w:rPr>
          <w:rFonts w:ascii="Arial" w:hAnsi="Arial" w:cs="Arial"/>
          <w:b/>
          <w:bCs/>
          <w:color w:val="222222"/>
        </w:rPr>
        <w:br/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</w:rPr>
          <w:t>https://archive.org/details/Affogati</w:t>
        </w:r>
      </w:hyperlink>
    </w:p>
    <w:p w:rsidR="00F04433" w:rsidRDefault="00F04433">
      <w:bookmarkStart w:id="0" w:name="_GoBack"/>
      <w:bookmarkEnd w:id="0"/>
    </w:p>
    <w:sectPr w:rsidR="00F04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4F"/>
    <w:rsid w:val="0061154F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D58F8-6498-4677-B4B7-1871F18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154F"/>
    <w:rPr>
      <w:b/>
      <w:bCs/>
    </w:rPr>
  </w:style>
  <w:style w:type="character" w:styleId="Enfasicorsivo">
    <w:name w:val="Emphasis"/>
    <w:basedOn w:val="Carpredefinitoparagrafo"/>
    <w:uiPriority w:val="20"/>
    <w:qFormat/>
    <w:rsid w:val="0061154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1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Affogati" TargetMode="External"/><Relationship Id="rId5" Type="http://schemas.openxmlformats.org/officeDocument/2006/relationships/hyperlink" Target="mailto:emiliano.bartolucci@gmail.com" TargetMode="External"/><Relationship Id="rId4" Type="http://schemas.openxmlformats.org/officeDocument/2006/relationships/hyperlink" Target="https://sites.google.com/view/emilianobartoluc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2025-05-14T10:42:00Z</dcterms:created>
  <dcterms:modified xsi:type="dcterms:W3CDTF">2025-05-14T10:42:00Z</dcterms:modified>
</cp:coreProperties>
</file>