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DIALOGICA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Evento performativo partecipato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Ekodanza per Paleotto11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All’interno della Bologna Art Week, DIALOGICA  è un evento performativo, in bilico, sul confine sempre più con-penetrato tra performance ed evento partecipato. Un dialogo tra e per comprendere, interagire, agire, vedere, fare parte. Ekodanza propone due serate di performance e pratica del gesto presso il centro culturale Paleotto 11, un viaggio di andata e ritorno dall’individuale al collettivo, dall’astratto al simbolico, dalla casa alla piazza, per sostenere l’etica del gesto danzato nella visione ecologica che Ekodanza porta avanti da numerosi anni.</w:t>
      </w:r>
    </w:p>
    <w:p w:rsidR="00000000" w:rsidDel="00000000" w:rsidP="00000000" w:rsidRDefault="00000000" w:rsidRPr="00000000" w14:paraId="00000008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Chi assiste sarà coinvolto in modo libero su diversi piani di percezione, visione e partecipazione. La performance/evento avrà una durata di 2h. </w:t>
      </w:r>
    </w:p>
    <w:p w:rsidR="00000000" w:rsidDel="00000000" w:rsidP="00000000" w:rsidRDefault="00000000" w:rsidRPr="00000000" w14:paraId="00000009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La compagnia è da anni impegnata nello studio e nella pratica dei margini e dei confini dei concetti di performance, danza, collettività e individualità dell’azione scenica e del gesto danzato. Propone nell'ambito di ART CITY Bologna 2023 in occasione di ARTEFIERA una azione performativa partecipata che sperimenta il processo come focus scenico e condivide con gli spettatori gli spazi e i tempi dell’accadimento. Alcuni dei danzatori di Ekodanza e un dj saranno modulatori e creatori delle necessarie vibrazioni per permettere a tutti di accedere in modo “safe” alla performance in modo attivo e partecipe.</w:t>
      </w:r>
    </w:p>
    <w:p w:rsidR="00000000" w:rsidDel="00000000" w:rsidP="00000000" w:rsidRDefault="00000000" w:rsidRPr="00000000" w14:paraId="0000000A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Le porte del centro si apriranno alle 21:00. Il cibo sarà curato da Pasto Nomade.</w:t>
      </w:r>
    </w:p>
    <w:p w:rsidR="00000000" w:rsidDel="00000000" w:rsidP="00000000" w:rsidRDefault="00000000" w:rsidRPr="00000000" w14:paraId="0000000B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Gli eventi sono gratuiti e si tengono presso il centro culturale Paleotto 11, nelle giornate di Venerdì 27 Gennaio e 3 Febbraio 2023. Obbligatoria la prenotazione tramite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oooh.events</w:t>
        </w:r>
      </w:hyperlink>
      <w:r w:rsidDel="00000000" w:rsidR="00000000" w:rsidRPr="00000000">
        <w:rPr>
          <w:rtl w:val="0"/>
        </w:rPr>
        <w:t xml:space="preserve">, al link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https://oooh.events/evento/dialogica-performance-partecipata-biglietti/</w:t>
        </w:r>
      </w:hyperlink>
      <w:r w:rsidDel="00000000" w:rsidR="00000000" w:rsidRPr="00000000">
        <w:rPr>
          <w:rtl w:val="0"/>
        </w:rPr>
        <w:t xml:space="preserve"> posti limitati.</w:t>
      </w:r>
    </w:p>
    <w:p w:rsidR="00000000" w:rsidDel="00000000" w:rsidP="00000000" w:rsidRDefault="00000000" w:rsidRPr="00000000" w14:paraId="0000000C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Il centro culturale è raggiungibile con il bus n°13 e notturno N6; con il treno fermata Rastignano e con l’auto (parcheggio privato limitato).</w:t>
      </w:r>
    </w:p>
    <w:p w:rsidR="00000000" w:rsidDel="00000000" w:rsidP="00000000" w:rsidRDefault="00000000" w:rsidRPr="00000000" w14:paraId="0000000D">
      <w:pPr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Per info rivolgersi a:</w:t>
      </w:r>
    </w:p>
    <w:p w:rsidR="00000000" w:rsidDel="00000000" w:rsidP="00000000" w:rsidRDefault="00000000" w:rsidRPr="00000000" w14:paraId="0000000E">
      <w:pPr>
        <w:spacing w:after="240" w:before="240" w:line="276" w:lineRule="auto"/>
        <w:jc w:val="both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www.ekodanza.it</w:t>
        </w:r>
      </w:hyperlink>
      <w:r w:rsidDel="00000000" w:rsidR="00000000" w:rsidRPr="00000000">
        <w:rPr>
          <w:rtl w:val="0"/>
        </w:rPr>
        <w:t xml:space="preserve"> |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segreteria@selenecentrostudi.it</w:t>
        </w:r>
      </w:hyperlink>
      <w:r w:rsidDel="00000000" w:rsidR="00000000" w:rsidRPr="00000000">
        <w:rPr>
          <w:rtl w:val="0"/>
        </w:rPr>
        <w:t xml:space="preserve"> | 370 366 4343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spacing w:after="240" w:before="240" w:line="144" w:lineRule="auto"/>
      <w:ind w:left="-992.1259842519685" w:right="-891.2598425196836" w:firstLine="272.1259842519685"/>
      <w:rPr>
        <w:rFonts w:ascii="Calibri" w:cs="Calibri" w:eastAsia="Calibri" w:hAnsi="Calibri"/>
        <w:b w:val="1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color w:val="222222"/>
        <w:sz w:val="20"/>
        <w:szCs w:val="20"/>
        <w:rtl w:val="0"/>
      </w:rPr>
      <w:t xml:space="preserve">Associazione Culturale Selene Centro Studi | EkoDanza ETS</w:t>
    </w:r>
  </w:p>
  <w:p w:rsidR="00000000" w:rsidDel="00000000" w:rsidP="00000000" w:rsidRDefault="00000000" w:rsidRPr="00000000" w14:paraId="00000012">
    <w:pPr>
      <w:spacing w:after="240" w:before="240" w:line="144" w:lineRule="auto"/>
      <w:ind w:left="-1133.8582677165355" w:right="-1174.7244094488178" w:firstLine="0"/>
      <w:jc w:val="both"/>
      <w:rPr>
        <w:rFonts w:ascii="Calibri" w:cs="Calibri" w:eastAsia="Calibri" w:hAnsi="Calibri"/>
        <w:color w:val="222222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</w:t>
      <w:tab/>
      <w:t xml:space="preserve">Sede legale via del Paleotto n°11 40141 Bologna | uffici e amministrazione c/o Centro sandro Pertini via Pietro Gubellini n°7 40141 Bo</w:t>
    </w:r>
  </w:p>
  <w:p w:rsidR="00000000" w:rsidDel="00000000" w:rsidP="00000000" w:rsidRDefault="00000000" w:rsidRPr="00000000" w14:paraId="00000013">
    <w:pPr>
      <w:spacing w:after="240" w:before="240" w:line="144" w:lineRule="auto"/>
      <w:ind w:left="-1133.8582677165355" w:right="-1174.7244094488178" w:firstLine="0"/>
      <w:jc w:val="both"/>
      <w:rPr/>
    </w:pPr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  </w:t>
      <w:tab/>
      <w:t xml:space="preserve">Tel.+ fax +(39)051.443494 mob. 370 366 4343 | segreteria@selenecentrostudi.it</w:t>
    </w:r>
    <w:hyperlink r:id="rId1"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| </w:t>
      </w:r>
    </w:hyperlink>
    <w:hyperlink r:id="rId3">
      <w:r w:rsidDel="00000000" w:rsidR="00000000" w:rsidRPr="00000000">
        <w:rPr>
          <w:rFonts w:ascii="Calibri" w:cs="Calibri" w:eastAsia="Calibri" w:hAnsi="Calibri"/>
          <w:color w:val="222222"/>
          <w:sz w:val="20"/>
          <w:szCs w:val="20"/>
          <w:rtl w:val="0"/>
        </w:rPr>
        <w:t xml:space="preserve">www.selenecentrostudi.it</w:t>
      </w:r>
    </w:hyperlink>
    <w:r w:rsidDel="00000000" w:rsidR="00000000" w:rsidRPr="00000000">
      <w:rPr>
        <w:rFonts w:ascii="Calibri" w:cs="Calibri" w:eastAsia="Calibri" w:hAnsi="Calibri"/>
        <w:color w:val="222222"/>
        <w:sz w:val="20"/>
        <w:szCs w:val="20"/>
        <w:rtl w:val="0"/>
      </w:rPr>
      <w:t xml:space="preserve"> | www.ekodanza.it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-704849</wp:posOffset>
          </wp:positionH>
          <wp:positionV relativeFrom="paragraph">
            <wp:posOffset>-335279</wp:posOffset>
          </wp:positionV>
          <wp:extent cx="7686675" cy="10668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714" l="0" r="0" t="4285"/>
                  <a:stretch>
                    <a:fillRect/>
                  </a:stretch>
                </pic:blipFill>
                <pic:spPr>
                  <a:xfrm>
                    <a:off x="0" y="0"/>
                    <a:ext cx="7686675" cy="10668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attere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atterepredefinitoparagrafo"/>
    <w:uiPriority w:val="99"/>
    <w:unhideWhenUsed w:val="1"/>
    <w:rsid w:val="002F1DA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segreteria@selenecentrostudi.it" TargetMode="External"/><Relationship Id="rId10" Type="http://schemas.openxmlformats.org/officeDocument/2006/relationships/hyperlink" Target="http://www.ekodanza.it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ooh.events/evento/dialogica-performance-partecipata-biglietti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oooh.events/evento/dialogica-performance-partecipata-biglietti/" TargetMode="External"/><Relationship Id="rId8" Type="http://schemas.openxmlformats.org/officeDocument/2006/relationships/hyperlink" Target="https://oooh.events/evento/dialogica-performance-partecipata-biglietti/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elenecentrostudi.it/" TargetMode="External"/><Relationship Id="rId2" Type="http://schemas.openxmlformats.org/officeDocument/2006/relationships/hyperlink" Target="http://www.selenecentrostudi.it/" TargetMode="External"/><Relationship Id="rId3" Type="http://schemas.openxmlformats.org/officeDocument/2006/relationships/hyperlink" Target="http://www.selenecentrostudi.it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W62Ci7TnLOUsIvNjz3IrYHUJ4g==">AMUW2mXEKJlxCguU0KqUP8j9SOwQD2GMPrlbqNlZlAbamRityvbeqhQPrdb1fjjFKt80unAa77Aya9fyi/Q6tRBSP4wTlZrQb16zMyWIiaiXmH96A4q2qcE=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2023-01-04T13:01:00Z</dcterms:created>
  <dc:creator>mac</dc:creator>
</cp:coreProperties>
</file>