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4B" w:rsidRPr="00AC0A4B" w:rsidRDefault="00AC0A4B" w:rsidP="00AC0A4B">
      <w:pPr>
        <w:rPr>
          <w:rFonts w:ascii="Garamond" w:hAnsi="Garamond"/>
        </w:rPr>
      </w:pPr>
      <w:r w:rsidRPr="00AC0A4B">
        <w:rPr>
          <w:rFonts w:ascii="Garamond" w:hAnsi="Garamond"/>
        </w:rPr>
        <w:t xml:space="preserve">“C’è tutta la storia </w:t>
      </w:r>
      <w:proofErr w:type="spellStart"/>
      <w:r w:rsidRPr="00AC0A4B">
        <w:rPr>
          <w:rFonts w:ascii="Garamond" w:hAnsi="Garamond"/>
        </w:rPr>
        <w:t>dell’umanita’</w:t>
      </w:r>
      <w:proofErr w:type="spellEnd"/>
      <w:r w:rsidRPr="00AC0A4B">
        <w:rPr>
          <w:rFonts w:ascii="Garamond" w:hAnsi="Garamond"/>
        </w:rPr>
        <w:t xml:space="preserve"> e della natura nella figura del cavallo e del </w:t>
      </w:r>
      <w:proofErr w:type="gramStart"/>
      <w:r w:rsidRPr="00AC0A4B">
        <w:rPr>
          <w:rFonts w:ascii="Garamond" w:hAnsi="Garamond"/>
        </w:rPr>
        <w:t xml:space="preserve">cavaliere”   </w:t>
      </w:r>
      <w:proofErr w:type="gramEnd"/>
      <w:r w:rsidRPr="00AC0A4B">
        <w:rPr>
          <w:rFonts w:ascii="Garamond" w:hAnsi="Garamond"/>
        </w:rPr>
        <w:t xml:space="preserve"> (Marino Marini)</w:t>
      </w:r>
    </w:p>
    <w:p w:rsidR="00AC0A4B" w:rsidRDefault="00AC0A4B" w:rsidP="00AC0A4B">
      <w:pPr>
        <w:rPr>
          <w:rFonts w:ascii="Garamond" w:hAnsi="Garamond"/>
        </w:rPr>
      </w:pPr>
      <w:r w:rsidRPr="00AC0A4B">
        <w:rPr>
          <w:rFonts w:ascii="Garamond" w:hAnsi="Garamond"/>
        </w:rPr>
        <w:t xml:space="preserve">Sabato </w:t>
      </w:r>
      <w:proofErr w:type="gramStart"/>
      <w:r w:rsidRPr="00AC0A4B">
        <w:rPr>
          <w:rFonts w:ascii="Garamond" w:hAnsi="Garamond"/>
        </w:rPr>
        <w:t>1 Dicembre</w:t>
      </w:r>
      <w:proofErr w:type="gramEnd"/>
      <w:r w:rsidRPr="00AC0A4B">
        <w:rPr>
          <w:rFonts w:ascii="Garamond" w:hAnsi="Garamond"/>
        </w:rPr>
        <w:t xml:space="preserve"> 2018 presso lo Studio d'Arte La Darsena di Modena inaugurerà la mostra </w:t>
      </w:r>
    </w:p>
    <w:p w:rsidR="00AC0A4B" w:rsidRPr="00AC0A4B" w:rsidRDefault="00AC0A4B" w:rsidP="00AC0A4B">
      <w:pPr>
        <w:rPr>
          <w:rFonts w:ascii="Garamond" w:hAnsi="Garamond"/>
        </w:rPr>
      </w:pPr>
      <w:bookmarkStart w:id="0" w:name="_GoBack"/>
      <w:bookmarkEnd w:id="0"/>
      <w:r w:rsidRPr="00AC0A4B">
        <w:rPr>
          <w:rFonts w:ascii="Garamond" w:hAnsi="Garamond"/>
        </w:rPr>
        <w:t>"Marino Marini - Teatro Equestre".</w:t>
      </w:r>
    </w:p>
    <w:p w:rsidR="00AC0A4B" w:rsidRPr="00AC0A4B" w:rsidRDefault="00AC0A4B" w:rsidP="00AC0A4B">
      <w:pPr>
        <w:rPr>
          <w:rFonts w:ascii="Garamond" w:hAnsi="Garamond"/>
        </w:rPr>
      </w:pPr>
      <w:r w:rsidRPr="00AC0A4B">
        <w:rPr>
          <w:rFonts w:ascii="Garamond" w:hAnsi="Garamond"/>
        </w:rPr>
        <w:t>Saranno esposte 18 acquetinte ed una litografia, tra le quali la suite completa di "Marino from Shakespeare I", opere da "Marino from Goethe" e da "Marino from Shakespeare II".</w:t>
      </w:r>
    </w:p>
    <w:p w:rsidR="00AC0A4B" w:rsidRPr="00AC0A4B" w:rsidRDefault="00AC0A4B" w:rsidP="00AC0A4B">
      <w:pPr>
        <w:rPr>
          <w:rFonts w:ascii="Garamond" w:hAnsi="Garamond"/>
        </w:rPr>
      </w:pPr>
      <w:r w:rsidRPr="00AC0A4B">
        <w:rPr>
          <w:rFonts w:ascii="Garamond" w:hAnsi="Garamond"/>
        </w:rPr>
        <w:t xml:space="preserve">Per la prima volta a Modena un excursus sull'arte grafica del grande scultore, contrassegnata dagli stessi caratteri della scultura ma con espressione di assoluta indipendenza.  </w:t>
      </w:r>
    </w:p>
    <w:p w:rsidR="00AC0A4B" w:rsidRPr="00AC0A4B" w:rsidRDefault="00AC0A4B" w:rsidP="00AC0A4B">
      <w:pPr>
        <w:rPr>
          <w:rFonts w:ascii="Garamond" w:hAnsi="Garamond"/>
        </w:rPr>
      </w:pPr>
      <w:r w:rsidRPr="00AC0A4B">
        <w:rPr>
          <w:rFonts w:ascii="Garamond" w:hAnsi="Garamond"/>
        </w:rPr>
        <w:t>La mostra resterà aperta tutto il mese di dicembre, comprese le domeniche.</w:t>
      </w:r>
    </w:p>
    <w:p w:rsidR="003A71E2" w:rsidRPr="00AC0A4B" w:rsidRDefault="00AC0A4B" w:rsidP="00AC0A4B">
      <w:pPr>
        <w:rPr>
          <w:rFonts w:ascii="Garamond" w:hAnsi="Garamond"/>
        </w:rPr>
      </w:pPr>
      <w:r w:rsidRPr="00AC0A4B">
        <w:rPr>
          <w:rFonts w:ascii="Garamond" w:hAnsi="Garamond"/>
        </w:rPr>
        <w:t>Per ulteriori informazioni o appuntamenti: Studio d'Arte La Darsena - Via Saragozza, 85 41121 Modena Tel. 059219942 Mobile 3382140738 e-mail: info@darsenarte.com</w:t>
      </w:r>
    </w:p>
    <w:sectPr w:rsidR="003A71E2" w:rsidRPr="00AC0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4B"/>
    <w:rsid w:val="003A71E2"/>
    <w:rsid w:val="00A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D7E5"/>
  <w15:chartTrackingRefBased/>
  <w15:docId w15:val="{483174D9-84E2-4C61-9027-E13BD1AE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 LEONELLI</dc:creator>
  <cp:keywords/>
  <dc:description/>
  <cp:lastModifiedBy>Siro LEONELLI</cp:lastModifiedBy>
  <cp:revision>1</cp:revision>
  <dcterms:created xsi:type="dcterms:W3CDTF">2018-11-23T16:03:00Z</dcterms:created>
  <dcterms:modified xsi:type="dcterms:W3CDTF">2018-11-23T16:04:00Z</dcterms:modified>
</cp:coreProperties>
</file>