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0A5" w:rsidRDefault="00D610A5" w:rsidP="00D610A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i/>
          <w:iCs/>
          <w:color w:val="000000"/>
          <w:sz w:val="21"/>
          <w:szCs w:val="21"/>
          <w:bdr w:val="none" w:sz="0" w:space="0" w:color="auto" w:frame="1"/>
          <w:lang w:eastAsia="it-IT"/>
        </w:rPr>
      </w:pPr>
      <w:r w:rsidRPr="00D610A5">
        <w:rPr>
          <w:rFonts w:ascii="inherit" w:eastAsia="Times New Roman" w:hAnsi="inherit" w:cs="Helvetica"/>
          <w:i/>
          <w:iCs/>
          <w:color w:val="000000"/>
          <w:sz w:val="21"/>
          <w:szCs w:val="21"/>
          <w:bdr w:val="none" w:sz="0" w:space="0" w:color="auto" w:frame="1"/>
          <w:lang w:eastAsia="it-IT"/>
        </w:rPr>
        <w:t>Comunicato Stampa</w:t>
      </w:r>
    </w:p>
    <w:p w:rsidR="00D610A5" w:rsidRPr="00D610A5" w:rsidRDefault="00D610A5" w:rsidP="00D610A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</w:p>
    <w:p w:rsidR="00D610A5" w:rsidRDefault="003D610E" w:rsidP="00D610A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it-IT"/>
        </w:rPr>
      </w:pPr>
      <w:r w:rsidRPr="003D610E">
        <w:rPr>
          <w:rFonts w:ascii="inherit" w:eastAsia="Times New Roman" w:hAnsi="inherit" w:cs="Helvetica"/>
          <w:bCs/>
          <w:color w:val="000000"/>
          <w:sz w:val="21"/>
          <w:szCs w:val="21"/>
          <w:bdr w:val="none" w:sz="0" w:space="0" w:color="auto" w:frame="1"/>
          <w:lang w:eastAsia="it-IT"/>
        </w:rPr>
        <w:t>Mostra</w:t>
      </w:r>
      <w:r w:rsidR="00D610A5" w:rsidRPr="003D610E">
        <w:rPr>
          <w:rFonts w:ascii="inherit" w:eastAsia="Times New Roman" w:hAnsi="inherit" w:cs="Helvetica"/>
          <w:bCs/>
          <w:color w:val="000000"/>
          <w:sz w:val="21"/>
          <w:szCs w:val="21"/>
          <w:bdr w:val="none" w:sz="0" w:space="0" w:color="auto" w:frame="1"/>
          <w:lang w:eastAsia="it-IT"/>
        </w:rPr>
        <w:t xml:space="preserve"> personale di</w:t>
      </w:r>
      <w:r w:rsidR="001D1A1E" w:rsidRPr="003D610E">
        <w:rPr>
          <w:rFonts w:ascii="inherit" w:eastAsia="Times New Roman" w:hAnsi="inherit" w:cs="Helvetica"/>
          <w:bCs/>
          <w:color w:val="000000"/>
          <w:sz w:val="21"/>
          <w:szCs w:val="21"/>
          <w:bdr w:val="none" w:sz="0" w:space="0" w:color="auto" w:frame="1"/>
          <w:lang w:eastAsia="it-IT"/>
        </w:rPr>
        <w:t xml:space="preserve"> </w:t>
      </w:r>
      <w:proofErr w:type="gramStart"/>
      <w:r w:rsidR="00D610A5" w:rsidRPr="003D610E">
        <w:rPr>
          <w:rFonts w:ascii="inherit" w:eastAsia="Times New Roman" w:hAnsi="inherit" w:cs="Helvetica"/>
          <w:bCs/>
          <w:color w:val="000000"/>
          <w:sz w:val="21"/>
          <w:szCs w:val="21"/>
          <w:bdr w:val="none" w:sz="0" w:space="0" w:color="auto" w:frame="1"/>
          <w:lang w:eastAsia="it-IT"/>
        </w:rPr>
        <w:t>scultura</w:t>
      </w:r>
      <w:r w:rsidR="00D610A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it-IT"/>
        </w:rPr>
        <w:t xml:space="preserve">: </w:t>
      </w:r>
      <w:r w:rsidR="00D610A5" w:rsidRPr="00D610A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it-IT"/>
        </w:rPr>
        <w:t xml:space="preserve"> “</w:t>
      </w:r>
      <w:proofErr w:type="gramEnd"/>
      <w:r w:rsidR="00D610A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it-IT"/>
        </w:rPr>
        <w:t>inabitati</w:t>
      </w:r>
      <w:r w:rsidR="00D610A5" w:rsidRPr="00D610A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it-IT"/>
        </w:rPr>
        <w:t xml:space="preserve">” </w:t>
      </w:r>
      <w:r w:rsidR="00D610A5" w:rsidRPr="003D610E">
        <w:rPr>
          <w:rFonts w:ascii="inherit" w:eastAsia="Times New Roman" w:hAnsi="inherit" w:cs="Helvetica"/>
          <w:bCs/>
          <w:color w:val="000000"/>
          <w:sz w:val="21"/>
          <w:szCs w:val="21"/>
          <w:bdr w:val="none" w:sz="0" w:space="0" w:color="auto" w:frame="1"/>
          <w:lang w:eastAsia="it-IT"/>
        </w:rPr>
        <w:t>di</w:t>
      </w:r>
      <w:r w:rsidR="00D610A5" w:rsidRPr="00D610A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it-IT"/>
        </w:rPr>
        <w:t xml:space="preserve"> </w:t>
      </w:r>
      <w:r w:rsidR="00D610A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it-IT"/>
        </w:rPr>
        <w:t>Imerio Rovelli</w:t>
      </w:r>
    </w:p>
    <w:p w:rsidR="00D610A5" w:rsidRPr="00D610A5" w:rsidRDefault="00D610A5" w:rsidP="00D610A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</w:p>
    <w:p w:rsidR="00D610A5" w:rsidRDefault="00D610A5" w:rsidP="00D610A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Venerdì</w:t>
      </w:r>
      <w:r w:rsidRPr="00D610A5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, 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13 Aprile 2018</w:t>
      </w:r>
      <w:r w:rsidR="001D1A1E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 </w:t>
      </w:r>
      <w:r w:rsidRPr="00D610A5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ore 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20</w:t>
      </w:r>
      <w:r w:rsidRPr="00D610A5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:</w:t>
      </w:r>
      <w:proofErr w:type="gramStart"/>
      <w:r w:rsidRPr="00D610A5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00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 </w:t>
      </w:r>
      <w:r w:rsidR="001D1A1E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 </w:t>
      </w:r>
      <w:r w:rsidR="001D1A1E" w:rsidRPr="00D610A5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Vernissage</w:t>
      </w:r>
      <w:proofErr w:type="gramEnd"/>
      <w:r w:rsidR="001D1A1E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 </w:t>
      </w:r>
    </w:p>
    <w:p w:rsidR="00BC480D" w:rsidRDefault="001D61E0" w:rsidP="00D610A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  <w:proofErr w:type="gramStart"/>
      <w:r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Date:   </w:t>
      </w:r>
      <w:proofErr w:type="gramEnd"/>
      <w:r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   </w:t>
      </w:r>
      <w:r w:rsidR="00BC48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13 APRILE &gt; 10 MAGGIO,  2018</w:t>
      </w:r>
    </w:p>
    <w:p w:rsidR="001D1A1E" w:rsidRPr="00D610A5" w:rsidRDefault="001D1A1E" w:rsidP="00D610A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</w:p>
    <w:p w:rsidR="00D610A5" w:rsidRPr="00D610A5" w:rsidRDefault="00D610A5" w:rsidP="00D610A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Centro Cultura Nembro- Biblioteca </w:t>
      </w:r>
    </w:p>
    <w:p w:rsidR="00D610A5" w:rsidRDefault="00D610A5" w:rsidP="00D610A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Piazza Italia – Nembro (BG)</w:t>
      </w:r>
    </w:p>
    <w:p w:rsidR="00D610A5" w:rsidRPr="00D610A5" w:rsidRDefault="00D610A5" w:rsidP="00D610A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  <w:r w:rsidRPr="00D610A5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Ingresso gratuito</w:t>
      </w:r>
    </w:p>
    <w:p w:rsidR="00D610A5" w:rsidRPr="00D610A5" w:rsidRDefault="00D610A5" w:rsidP="00D610A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  <w:r w:rsidRPr="00D610A5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Infoline: 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035 471370</w:t>
      </w:r>
    </w:p>
    <w:p w:rsidR="00D610A5" w:rsidRDefault="00D610A5" w:rsidP="00D610A5">
      <w:pPr>
        <w:shd w:val="clear" w:color="auto" w:fill="FFFFFF"/>
        <w:spacing w:after="0" w:line="240" w:lineRule="auto"/>
        <w:textAlignment w:val="baseline"/>
        <w:rPr>
          <w:rStyle w:val="Collegamentoipertestuale"/>
          <w:rFonts w:ascii="Helvetica" w:eastAsia="Times New Roman" w:hAnsi="Helvetica" w:cs="Helvetica"/>
          <w:sz w:val="21"/>
          <w:szCs w:val="21"/>
          <w:lang w:eastAsia="it-IT"/>
        </w:rPr>
      </w:pPr>
      <w:r w:rsidRPr="00D610A5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Web: </w:t>
      </w:r>
      <w:hyperlink r:id="rId6" w:history="1">
        <w:r w:rsidRPr="00570E7F">
          <w:rPr>
            <w:rStyle w:val="Collegamentoipertestuale"/>
            <w:rFonts w:ascii="Helvetica" w:eastAsia="Times New Roman" w:hAnsi="Helvetica" w:cs="Helvetica"/>
            <w:sz w:val="21"/>
            <w:szCs w:val="21"/>
            <w:lang w:eastAsia="it-IT"/>
          </w:rPr>
          <w:t>www.nembro.net/biblioteca/</w:t>
        </w:r>
      </w:hyperlink>
      <w:r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 </w:t>
      </w:r>
      <w:r w:rsidRPr="00D610A5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, 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 </w:t>
      </w:r>
      <w:hyperlink r:id="rId7" w:history="1">
        <w:r w:rsidR="001D1A1E" w:rsidRPr="00570E7F">
          <w:rPr>
            <w:rStyle w:val="Collegamentoipertestuale"/>
            <w:rFonts w:ascii="Helvetica" w:eastAsia="Times New Roman" w:hAnsi="Helvetica" w:cs="Helvetica"/>
            <w:sz w:val="21"/>
            <w:szCs w:val="21"/>
            <w:lang w:eastAsia="it-IT"/>
          </w:rPr>
          <w:t>www.imeriorovelli.com</w:t>
        </w:r>
      </w:hyperlink>
    </w:p>
    <w:p w:rsidR="003D610E" w:rsidRDefault="003D610E" w:rsidP="00D610A5">
      <w:pPr>
        <w:shd w:val="clear" w:color="auto" w:fill="FFFFFF"/>
        <w:spacing w:after="0" w:line="240" w:lineRule="auto"/>
        <w:textAlignment w:val="baseline"/>
        <w:rPr>
          <w:rStyle w:val="Collegamentoipertestuale"/>
          <w:rFonts w:ascii="Helvetica" w:eastAsia="Times New Roman" w:hAnsi="Helvetica" w:cs="Helvetica"/>
          <w:sz w:val="21"/>
          <w:szCs w:val="21"/>
          <w:lang w:eastAsia="it-IT"/>
        </w:rPr>
      </w:pPr>
    </w:p>
    <w:p w:rsidR="001D1A1E" w:rsidRDefault="003D610E" w:rsidP="00D610A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Presentazione a cura di </w:t>
      </w:r>
      <w:proofErr w:type="spellStart"/>
      <w:r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Tomas</w:t>
      </w:r>
      <w:proofErr w:type="spellEnd"/>
      <w:r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 Lino </w:t>
      </w:r>
      <w:proofErr w:type="spellStart"/>
      <w:r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Tomasoni</w:t>
      </w:r>
      <w:proofErr w:type="spellEnd"/>
      <w:r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 (Associazione Grumello Arte)</w:t>
      </w:r>
    </w:p>
    <w:p w:rsidR="003D610E" w:rsidRDefault="003D610E" w:rsidP="00D610A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</w:p>
    <w:p w:rsidR="001D1A1E" w:rsidRDefault="001D1A1E" w:rsidP="00D610A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  <w:r w:rsidRPr="001D1A1E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Aperture:</w:t>
      </w:r>
      <w:r w:rsidRPr="001D1A1E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cr/>
      </w:r>
      <w:proofErr w:type="spellStart"/>
      <w:r w:rsidRPr="001D1A1E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Lun</w:t>
      </w:r>
      <w:proofErr w:type="spellEnd"/>
      <w:r w:rsidRPr="001D1A1E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 9-12.30/14-19</w:t>
      </w:r>
      <w:r w:rsidRPr="001D1A1E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cr/>
        <w:t>Mar 9-12.30/14-19</w:t>
      </w:r>
      <w:r w:rsidRPr="001D1A1E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cr/>
      </w:r>
      <w:proofErr w:type="spellStart"/>
      <w:r w:rsidRPr="001D1A1E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Mer</w:t>
      </w:r>
      <w:proofErr w:type="spellEnd"/>
      <w:r w:rsidRPr="001D1A1E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 9-12.30/14-19/20-22.30</w:t>
      </w:r>
      <w:r w:rsidRPr="001D1A1E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cr/>
      </w:r>
      <w:proofErr w:type="spellStart"/>
      <w:r w:rsidRPr="001D1A1E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Gio</w:t>
      </w:r>
      <w:proofErr w:type="spellEnd"/>
      <w:r w:rsidRPr="001D1A1E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 9-12.30/14-19/20-22.30</w:t>
      </w:r>
      <w:r w:rsidRPr="001D1A1E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cr/>
      </w:r>
      <w:proofErr w:type="spellStart"/>
      <w:r w:rsidRPr="001D1A1E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Ven</w:t>
      </w:r>
      <w:proofErr w:type="spellEnd"/>
      <w:r w:rsidRPr="001D1A1E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 9-12.30/14-19/20-22.30</w:t>
      </w:r>
      <w:r w:rsidRPr="001D1A1E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cr/>
      </w:r>
      <w:proofErr w:type="spellStart"/>
      <w:r w:rsidRPr="001D1A1E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Sab</w:t>
      </w:r>
      <w:proofErr w:type="spellEnd"/>
      <w:r w:rsidRPr="001D1A1E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 9-12.30/14-18</w:t>
      </w:r>
    </w:p>
    <w:p w:rsidR="001D1A1E" w:rsidRPr="00D610A5" w:rsidRDefault="001D1A1E" w:rsidP="00D610A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</w:p>
    <w:p w:rsidR="00D610A5" w:rsidRDefault="00D610A5" w:rsidP="00D610A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Nembro,</w:t>
      </w:r>
      <w:r w:rsidRPr="00D610A5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 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30 </w:t>
      </w:r>
      <w:proofErr w:type="gramStart"/>
      <w:r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Marzo</w:t>
      </w:r>
      <w:proofErr w:type="gramEnd"/>
      <w:r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 2018 </w:t>
      </w:r>
    </w:p>
    <w:p w:rsidR="00D610A5" w:rsidRDefault="00D610A5" w:rsidP="00D610A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</w:p>
    <w:p w:rsidR="00D610A5" w:rsidRDefault="00D610A5" w:rsidP="00D610A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Venerdì 13 Aprile 2018 </w:t>
      </w:r>
      <w:r w:rsidRPr="00D610A5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verrà inaugurata presso </w:t>
      </w:r>
      <w:r w:rsidR="001D1A1E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il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 </w:t>
      </w:r>
      <w:proofErr w:type="gramStart"/>
      <w:r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Centro  Cultura</w:t>
      </w:r>
      <w:proofErr w:type="gramEnd"/>
      <w:r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 </w:t>
      </w:r>
      <w:r w:rsidR="003D610E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 - Biblioteca  di</w:t>
      </w:r>
      <w:r w:rsidR="001D1A1E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 Nembro</w:t>
      </w:r>
      <w:r w:rsidRPr="00D610A5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 </w:t>
      </w:r>
      <w:r w:rsidR="001D1A1E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(BG) </w:t>
      </w:r>
      <w:r w:rsidRPr="00D610A5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la nuova mostra d’arte di </w:t>
      </w:r>
      <w:r w:rsidR="001D1A1E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Imerio Rovelli, artista scultore, che presenta lavori recenti </w:t>
      </w:r>
      <w:r w:rsidR="003D610E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realizzati con</w:t>
      </w:r>
      <w:r w:rsidR="001D61E0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 materiali </w:t>
      </w:r>
      <w:r w:rsidR="003D610E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di diverso genere, </w:t>
      </w:r>
      <w:r w:rsidR="001D1A1E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affiancati </w:t>
      </w:r>
      <w:r w:rsidR="003D610E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ad opere </w:t>
      </w:r>
      <w:r w:rsidR="003D610E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tradizionali </w:t>
      </w:r>
      <w:r w:rsidR="003D610E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in terracotta oltre ad una installazione ambientale di grande effetto emotivo.</w:t>
      </w:r>
    </w:p>
    <w:p w:rsidR="003D610E" w:rsidRDefault="003D610E" w:rsidP="00D610A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Tre serie compositive che sfociano in un contesto condiviso che assume il nome di “inabitati”.</w:t>
      </w:r>
    </w:p>
    <w:p w:rsidR="00FC251D" w:rsidRDefault="00FC251D" w:rsidP="00D610A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</w:p>
    <w:p w:rsidR="007F4930" w:rsidRPr="007F4930" w:rsidRDefault="003D610E" w:rsidP="007F4930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  <w:r w:rsidRPr="007F4930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Evanescenze ed annientamenti (installazione)</w:t>
      </w:r>
    </w:p>
    <w:p w:rsidR="003D610E" w:rsidRPr="007F4930" w:rsidRDefault="003D610E" w:rsidP="007F493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  <w:r w:rsidRPr="007F4930">
        <w:rPr>
          <w:rFonts w:ascii="Helvetica" w:hAnsi="Helvetica" w:cs="Verdana"/>
          <w:sz w:val="21"/>
          <w:szCs w:val="21"/>
        </w:rPr>
        <w:t>Queste sculture, raffiguranti teste deformate e contorte, rappresentano l’uomo moderno,</w:t>
      </w:r>
    </w:p>
    <w:p w:rsidR="003D610E" w:rsidRPr="007F4930" w:rsidRDefault="003D610E" w:rsidP="003D610E">
      <w:pPr>
        <w:autoSpaceDE w:val="0"/>
        <w:autoSpaceDN w:val="0"/>
        <w:adjustRightInd w:val="0"/>
        <w:spacing w:after="0" w:line="240" w:lineRule="auto"/>
        <w:rPr>
          <w:rFonts w:ascii="Helvetica" w:hAnsi="Helvetica" w:cs="Verdana"/>
          <w:sz w:val="21"/>
          <w:szCs w:val="21"/>
        </w:rPr>
      </w:pPr>
      <w:r w:rsidRPr="007F4930">
        <w:rPr>
          <w:rFonts w:ascii="Helvetica" w:hAnsi="Helvetica" w:cs="Verdana"/>
          <w:sz w:val="21"/>
          <w:szCs w:val="21"/>
        </w:rPr>
        <w:t>che si trova svuotato ed annientato nell’anima. I visi a tutto tondo sono perforati,</w:t>
      </w:r>
    </w:p>
    <w:p w:rsidR="003D610E" w:rsidRPr="007F4930" w:rsidRDefault="003D610E" w:rsidP="003D610E">
      <w:pPr>
        <w:autoSpaceDE w:val="0"/>
        <w:autoSpaceDN w:val="0"/>
        <w:adjustRightInd w:val="0"/>
        <w:spacing w:after="0" w:line="240" w:lineRule="auto"/>
        <w:rPr>
          <w:rFonts w:ascii="Helvetica" w:hAnsi="Helvetica" w:cs="Verdana"/>
          <w:sz w:val="21"/>
          <w:szCs w:val="21"/>
        </w:rPr>
      </w:pPr>
      <w:r w:rsidRPr="007F4930">
        <w:rPr>
          <w:rFonts w:ascii="Helvetica" w:hAnsi="Helvetica" w:cs="Verdana"/>
          <w:sz w:val="21"/>
          <w:szCs w:val="21"/>
        </w:rPr>
        <w:t>straziati, hanno sguardi vacui, perduti nel vuoto.</w:t>
      </w:r>
    </w:p>
    <w:p w:rsidR="003D610E" w:rsidRPr="007F4930" w:rsidRDefault="003D610E" w:rsidP="003D610E">
      <w:pPr>
        <w:autoSpaceDE w:val="0"/>
        <w:autoSpaceDN w:val="0"/>
        <w:adjustRightInd w:val="0"/>
        <w:spacing w:after="0" w:line="240" w:lineRule="auto"/>
        <w:rPr>
          <w:rFonts w:ascii="Helvetica" w:hAnsi="Helvetica" w:cs="Verdana"/>
          <w:sz w:val="21"/>
          <w:szCs w:val="21"/>
        </w:rPr>
      </w:pPr>
      <w:r w:rsidRPr="007F4930">
        <w:rPr>
          <w:rFonts w:ascii="Helvetica" w:hAnsi="Helvetica" w:cs="Verdana"/>
          <w:sz w:val="21"/>
          <w:szCs w:val="21"/>
        </w:rPr>
        <w:t>Le teste poggiano su lastre radiografiche per l’esigenza di contestualizzare la condizione</w:t>
      </w:r>
    </w:p>
    <w:p w:rsidR="003D610E" w:rsidRPr="007F4930" w:rsidRDefault="003D610E" w:rsidP="003D610E">
      <w:pPr>
        <w:autoSpaceDE w:val="0"/>
        <w:autoSpaceDN w:val="0"/>
        <w:adjustRightInd w:val="0"/>
        <w:spacing w:after="0" w:line="240" w:lineRule="auto"/>
        <w:rPr>
          <w:rFonts w:ascii="Helvetica" w:hAnsi="Helvetica" w:cs="Verdana"/>
          <w:sz w:val="21"/>
          <w:szCs w:val="21"/>
        </w:rPr>
      </w:pPr>
      <w:r w:rsidRPr="007F4930">
        <w:rPr>
          <w:rFonts w:ascii="Helvetica" w:hAnsi="Helvetica" w:cs="Verdana"/>
          <w:sz w:val="21"/>
          <w:szCs w:val="21"/>
        </w:rPr>
        <w:t xml:space="preserve">di precarietà nell’epoca odierna, dove si assiste frequentemente a fenomeni </w:t>
      </w:r>
      <w:proofErr w:type="spellStart"/>
      <w:r w:rsidRPr="007F4930">
        <w:rPr>
          <w:rFonts w:ascii="Helvetica" w:hAnsi="Helvetica" w:cs="Verdana"/>
          <w:sz w:val="21"/>
          <w:szCs w:val="21"/>
        </w:rPr>
        <w:t>tra</w:t>
      </w:r>
      <w:r w:rsidR="007F4930">
        <w:rPr>
          <w:rFonts w:ascii="Helvetica" w:hAnsi="Helvetica" w:cs="Verdana"/>
          <w:sz w:val="21"/>
          <w:szCs w:val="21"/>
        </w:rPr>
        <w:t>n</w:t>
      </w:r>
      <w:r w:rsidRPr="007F4930">
        <w:rPr>
          <w:rFonts w:ascii="Helvetica" w:hAnsi="Helvetica" w:cs="Verdana"/>
          <w:sz w:val="21"/>
          <w:szCs w:val="21"/>
        </w:rPr>
        <w:t>smigratori</w:t>
      </w:r>
      <w:proofErr w:type="spellEnd"/>
      <w:r w:rsidRPr="007F4930">
        <w:rPr>
          <w:rFonts w:ascii="Helvetica" w:hAnsi="Helvetica" w:cs="Verdana"/>
          <w:sz w:val="21"/>
          <w:szCs w:val="21"/>
        </w:rPr>
        <w:t>.</w:t>
      </w:r>
    </w:p>
    <w:p w:rsidR="003D610E" w:rsidRPr="007F4930" w:rsidRDefault="003D610E" w:rsidP="003D610E">
      <w:pPr>
        <w:autoSpaceDE w:val="0"/>
        <w:autoSpaceDN w:val="0"/>
        <w:adjustRightInd w:val="0"/>
        <w:spacing w:after="0" w:line="240" w:lineRule="auto"/>
        <w:rPr>
          <w:rFonts w:ascii="Helvetica" w:hAnsi="Helvetica" w:cs="Verdana"/>
          <w:sz w:val="21"/>
          <w:szCs w:val="21"/>
        </w:rPr>
      </w:pPr>
      <w:r w:rsidRPr="007F4930">
        <w:rPr>
          <w:rFonts w:ascii="Helvetica" w:hAnsi="Helvetica" w:cs="Verdana"/>
          <w:sz w:val="21"/>
          <w:szCs w:val="21"/>
        </w:rPr>
        <w:t>Una sequela di radiografie che come un immenso mare nero, lascia emergere i visi che</w:t>
      </w:r>
    </w:p>
    <w:p w:rsidR="003D610E" w:rsidRPr="007F4930" w:rsidRDefault="003D610E" w:rsidP="003D610E">
      <w:pPr>
        <w:autoSpaceDE w:val="0"/>
        <w:autoSpaceDN w:val="0"/>
        <w:adjustRightInd w:val="0"/>
        <w:spacing w:after="0" w:line="240" w:lineRule="auto"/>
        <w:rPr>
          <w:rFonts w:ascii="Helvetica" w:hAnsi="Helvetica" w:cs="Verdana"/>
          <w:sz w:val="21"/>
          <w:szCs w:val="21"/>
        </w:rPr>
      </w:pPr>
      <w:r w:rsidRPr="007F4930">
        <w:rPr>
          <w:rFonts w:ascii="Helvetica" w:hAnsi="Helvetica" w:cs="Verdana"/>
          <w:sz w:val="21"/>
          <w:szCs w:val="21"/>
        </w:rPr>
        <w:t>nonostante tutto rincorrono illusorie vie salvifiche, o che esprimono diagnosi allertanti e</w:t>
      </w:r>
    </w:p>
    <w:p w:rsidR="003D610E" w:rsidRPr="007F4930" w:rsidRDefault="003D610E" w:rsidP="003D610E">
      <w:pPr>
        <w:autoSpaceDE w:val="0"/>
        <w:autoSpaceDN w:val="0"/>
        <w:adjustRightInd w:val="0"/>
        <w:spacing w:after="0" w:line="240" w:lineRule="auto"/>
        <w:rPr>
          <w:rFonts w:ascii="Helvetica" w:hAnsi="Helvetica" w:cs="Verdana"/>
          <w:sz w:val="21"/>
          <w:szCs w:val="21"/>
        </w:rPr>
      </w:pPr>
      <w:r w:rsidRPr="007F4930">
        <w:rPr>
          <w:rFonts w:ascii="Helvetica" w:hAnsi="Helvetica" w:cs="Verdana"/>
          <w:sz w:val="21"/>
          <w:szCs w:val="21"/>
        </w:rPr>
        <w:t>aspettative di guarigioni o trasformazioni rapide e mirate.</w:t>
      </w:r>
    </w:p>
    <w:p w:rsidR="003D610E" w:rsidRPr="007F4930" w:rsidRDefault="003D610E" w:rsidP="003D610E">
      <w:pPr>
        <w:autoSpaceDE w:val="0"/>
        <w:autoSpaceDN w:val="0"/>
        <w:adjustRightInd w:val="0"/>
        <w:spacing w:after="0" w:line="240" w:lineRule="auto"/>
        <w:rPr>
          <w:rFonts w:ascii="Helvetica" w:hAnsi="Helvetica" w:cs="Verdana"/>
          <w:sz w:val="21"/>
          <w:szCs w:val="21"/>
        </w:rPr>
      </w:pPr>
      <w:r w:rsidRPr="007F4930">
        <w:rPr>
          <w:rFonts w:ascii="Helvetica" w:hAnsi="Helvetica" w:cs="Verdana"/>
          <w:sz w:val="21"/>
          <w:szCs w:val="21"/>
        </w:rPr>
        <w:t>In questi visi traspaiono segni di violenza subita, fisica e psicologica dovuti ad ogni</w:t>
      </w:r>
    </w:p>
    <w:p w:rsidR="003D610E" w:rsidRPr="007F4930" w:rsidRDefault="003D610E" w:rsidP="003D610E">
      <w:pPr>
        <w:autoSpaceDE w:val="0"/>
        <w:autoSpaceDN w:val="0"/>
        <w:adjustRightInd w:val="0"/>
        <w:spacing w:after="0" w:line="240" w:lineRule="auto"/>
        <w:rPr>
          <w:rFonts w:ascii="Helvetica" w:hAnsi="Helvetica" w:cs="Verdana"/>
          <w:sz w:val="21"/>
          <w:szCs w:val="21"/>
        </w:rPr>
      </w:pPr>
      <w:r w:rsidRPr="007F4930">
        <w:rPr>
          <w:rFonts w:ascii="Helvetica" w:hAnsi="Helvetica" w:cs="Verdana"/>
          <w:sz w:val="21"/>
          <w:szCs w:val="21"/>
        </w:rPr>
        <w:t>forma di prevaricazione e soprusi che portano all’annientamento, proprio come avveniva</w:t>
      </w:r>
    </w:p>
    <w:p w:rsidR="003D610E" w:rsidRPr="007F4930" w:rsidRDefault="003D610E" w:rsidP="003D610E">
      <w:pPr>
        <w:autoSpaceDE w:val="0"/>
        <w:autoSpaceDN w:val="0"/>
        <w:adjustRightInd w:val="0"/>
        <w:spacing w:after="0" w:line="240" w:lineRule="auto"/>
        <w:rPr>
          <w:rFonts w:ascii="Helvetica" w:hAnsi="Helvetica" w:cs="Verdana"/>
          <w:sz w:val="21"/>
          <w:szCs w:val="21"/>
        </w:rPr>
      </w:pPr>
      <w:r w:rsidRPr="007F4930">
        <w:rPr>
          <w:rFonts w:ascii="Helvetica" w:hAnsi="Helvetica" w:cs="Verdana"/>
          <w:sz w:val="21"/>
          <w:szCs w:val="21"/>
        </w:rPr>
        <w:t>nei lager o come avviene tutt’ora nei paesi in guerra, o in altri stremati dalla</w:t>
      </w:r>
    </w:p>
    <w:p w:rsidR="003D610E" w:rsidRPr="007F4930" w:rsidRDefault="003D610E" w:rsidP="003D610E">
      <w:pPr>
        <w:autoSpaceDE w:val="0"/>
        <w:autoSpaceDN w:val="0"/>
        <w:adjustRightInd w:val="0"/>
        <w:spacing w:after="0" w:line="240" w:lineRule="auto"/>
        <w:rPr>
          <w:rFonts w:ascii="Helvetica" w:hAnsi="Helvetica" w:cs="Verdana"/>
          <w:sz w:val="21"/>
          <w:szCs w:val="21"/>
        </w:rPr>
      </w:pPr>
      <w:r w:rsidRPr="007F4930">
        <w:rPr>
          <w:rFonts w:ascii="Helvetica" w:hAnsi="Helvetica" w:cs="Verdana"/>
          <w:sz w:val="21"/>
          <w:szCs w:val="21"/>
        </w:rPr>
        <w:t>fame e dalle malattie. Anche nelle società più ricche la miseria, l’abbandono e la</w:t>
      </w:r>
    </w:p>
    <w:p w:rsidR="003D610E" w:rsidRPr="007F4930" w:rsidRDefault="003D610E" w:rsidP="003D610E">
      <w:pPr>
        <w:autoSpaceDE w:val="0"/>
        <w:autoSpaceDN w:val="0"/>
        <w:adjustRightInd w:val="0"/>
        <w:spacing w:after="0" w:line="240" w:lineRule="auto"/>
        <w:rPr>
          <w:rFonts w:ascii="Helvetica" w:hAnsi="Helvetica" w:cs="Verdana"/>
          <w:sz w:val="21"/>
          <w:szCs w:val="21"/>
        </w:rPr>
      </w:pPr>
      <w:r w:rsidRPr="007F4930">
        <w:rPr>
          <w:rFonts w:ascii="Helvetica" w:hAnsi="Helvetica" w:cs="Verdana"/>
          <w:sz w:val="21"/>
          <w:szCs w:val="21"/>
        </w:rPr>
        <w:t>sofferenza sono sempre più presenti.</w:t>
      </w:r>
    </w:p>
    <w:p w:rsidR="003D610E" w:rsidRPr="007F4930" w:rsidRDefault="003D610E" w:rsidP="003D610E">
      <w:pPr>
        <w:autoSpaceDE w:val="0"/>
        <w:autoSpaceDN w:val="0"/>
        <w:adjustRightInd w:val="0"/>
        <w:spacing w:after="0" w:line="240" w:lineRule="auto"/>
        <w:rPr>
          <w:rFonts w:ascii="Helvetica" w:hAnsi="Helvetica" w:cs="Verdana"/>
          <w:sz w:val="21"/>
          <w:szCs w:val="21"/>
        </w:rPr>
      </w:pPr>
      <w:r w:rsidRPr="007F4930">
        <w:rPr>
          <w:rFonts w:ascii="Helvetica" w:hAnsi="Helvetica" w:cs="Verdana"/>
          <w:sz w:val="21"/>
          <w:szCs w:val="21"/>
        </w:rPr>
        <w:t>In questi volti che mostrano evidenti suppurazioni, ferite, emaciazioni, dovremmo</w:t>
      </w:r>
    </w:p>
    <w:p w:rsidR="003D610E" w:rsidRPr="007F4930" w:rsidRDefault="003D610E" w:rsidP="003D610E">
      <w:pPr>
        <w:autoSpaceDE w:val="0"/>
        <w:autoSpaceDN w:val="0"/>
        <w:adjustRightInd w:val="0"/>
        <w:spacing w:after="0" w:line="240" w:lineRule="auto"/>
        <w:rPr>
          <w:rFonts w:ascii="Helvetica" w:hAnsi="Helvetica" w:cs="Verdana"/>
          <w:sz w:val="21"/>
          <w:szCs w:val="21"/>
        </w:rPr>
      </w:pPr>
      <w:r w:rsidRPr="007F4930">
        <w:rPr>
          <w:rFonts w:ascii="Helvetica" w:hAnsi="Helvetica" w:cs="Verdana"/>
          <w:sz w:val="21"/>
          <w:szCs w:val="21"/>
        </w:rPr>
        <w:t>ricercare le nostre responsabilità, indagando in noi stessi ed attivarci per attenuare o</w:t>
      </w:r>
    </w:p>
    <w:p w:rsidR="003D610E" w:rsidRPr="007F4930" w:rsidRDefault="003D610E" w:rsidP="003D610E">
      <w:pPr>
        <w:autoSpaceDE w:val="0"/>
        <w:autoSpaceDN w:val="0"/>
        <w:adjustRightInd w:val="0"/>
        <w:spacing w:after="0" w:line="240" w:lineRule="auto"/>
        <w:rPr>
          <w:rFonts w:ascii="Helvetica" w:hAnsi="Helvetica" w:cs="Verdana"/>
          <w:sz w:val="21"/>
          <w:szCs w:val="21"/>
        </w:rPr>
      </w:pPr>
      <w:r w:rsidRPr="007F4930">
        <w:rPr>
          <w:rFonts w:ascii="Helvetica" w:hAnsi="Helvetica" w:cs="Verdana"/>
          <w:sz w:val="21"/>
          <w:szCs w:val="21"/>
        </w:rPr>
        <w:t>eliminare i disagi e le sofferenze, che, con un niente, in un istante, possono entrare a far</w:t>
      </w:r>
    </w:p>
    <w:p w:rsidR="003D610E" w:rsidRPr="007F4930" w:rsidRDefault="003D610E" w:rsidP="003D610E">
      <w:pPr>
        <w:autoSpaceDE w:val="0"/>
        <w:autoSpaceDN w:val="0"/>
        <w:adjustRightInd w:val="0"/>
        <w:spacing w:after="0" w:line="240" w:lineRule="auto"/>
        <w:rPr>
          <w:rFonts w:ascii="Helvetica" w:hAnsi="Helvetica" w:cs="Verdana"/>
          <w:sz w:val="21"/>
          <w:szCs w:val="21"/>
        </w:rPr>
      </w:pPr>
      <w:r w:rsidRPr="007F4930">
        <w:rPr>
          <w:rFonts w:ascii="Helvetica" w:hAnsi="Helvetica" w:cs="Verdana"/>
          <w:sz w:val="21"/>
          <w:szCs w:val="21"/>
        </w:rPr>
        <w:t>parte del</w:t>
      </w:r>
      <w:r w:rsidR="007F4930">
        <w:rPr>
          <w:rFonts w:ascii="Helvetica" w:hAnsi="Helvetica" w:cs="Verdana"/>
          <w:sz w:val="21"/>
          <w:szCs w:val="21"/>
        </w:rPr>
        <w:t xml:space="preserve">la nostra vita e stravolgerla. </w:t>
      </w:r>
      <w:proofErr w:type="gramStart"/>
      <w:r w:rsidRPr="007F4930">
        <w:rPr>
          <w:rFonts w:ascii="Helvetica" w:hAnsi="Helvetica" w:cs="Verdana"/>
          <w:sz w:val="21"/>
          <w:szCs w:val="21"/>
        </w:rPr>
        <w:t>E’</w:t>
      </w:r>
      <w:proofErr w:type="gramEnd"/>
      <w:r w:rsidRPr="007F4930">
        <w:rPr>
          <w:rFonts w:ascii="Helvetica" w:hAnsi="Helvetica" w:cs="Verdana"/>
          <w:sz w:val="21"/>
          <w:szCs w:val="21"/>
        </w:rPr>
        <w:t xml:space="preserve"> sufficiente una malattia, un incidente,</w:t>
      </w:r>
    </w:p>
    <w:p w:rsidR="003D610E" w:rsidRPr="007F4930" w:rsidRDefault="003D610E" w:rsidP="003D610E">
      <w:pPr>
        <w:autoSpaceDE w:val="0"/>
        <w:autoSpaceDN w:val="0"/>
        <w:adjustRightInd w:val="0"/>
        <w:spacing w:after="0" w:line="240" w:lineRule="auto"/>
        <w:rPr>
          <w:rFonts w:ascii="Helvetica" w:hAnsi="Helvetica" w:cs="Verdana"/>
          <w:sz w:val="21"/>
          <w:szCs w:val="21"/>
        </w:rPr>
      </w:pPr>
      <w:r w:rsidRPr="007F4930">
        <w:rPr>
          <w:rFonts w:ascii="Helvetica" w:hAnsi="Helvetica" w:cs="Verdana"/>
          <w:sz w:val="21"/>
          <w:szCs w:val="21"/>
        </w:rPr>
        <w:t>un infortunio, per stravolgerci la vita, avvilirci, annullarci e farci sentire annientati,</w:t>
      </w:r>
    </w:p>
    <w:p w:rsidR="003D610E" w:rsidRDefault="003D610E" w:rsidP="003D610E">
      <w:pPr>
        <w:shd w:val="clear" w:color="auto" w:fill="FFFFFF"/>
        <w:spacing w:after="0" w:line="240" w:lineRule="auto"/>
        <w:textAlignment w:val="baseline"/>
        <w:rPr>
          <w:rFonts w:ascii="Helvetica" w:hAnsi="Helvetica" w:cs="Verdana"/>
          <w:sz w:val="21"/>
          <w:szCs w:val="21"/>
        </w:rPr>
      </w:pPr>
      <w:r w:rsidRPr="007F4930">
        <w:rPr>
          <w:rFonts w:ascii="Helvetica" w:hAnsi="Helvetica" w:cs="Verdana"/>
          <w:sz w:val="21"/>
          <w:szCs w:val="21"/>
        </w:rPr>
        <w:t>frammentati, interrotti.</w:t>
      </w:r>
    </w:p>
    <w:p w:rsidR="00FC251D" w:rsidRDefault="00FC251D" w:rsidP="003D610E">
      <w:pPr>
        <w:shd w:val="clear" w:color="auto" w:fill="FFFFFF"/>
        <w:spacing w:after="0" w:line="240" w:lineRule="auto"/>
        <w:textAlignment w:val="baseline"/>
        <w:rPr>
          <w:rFonts w:ascii="Helvetica" w:hAnsi="Helvetica" w:cs="Verdana"/>
          <w:sz w:val="21"/>
          <w:szCs w:val="21"/>
        </w:rPr>
      </w:pPr>
    </w:p>
    <w:p w:rsidR="007F4930" w:rsidRPr="007F4930" w:rsidRDefault="007F4930" w:rsidP="007F493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Verdana"/>
          <w:sz w:val="21"/>
          <w:szCs w:val="21"/>
        </w:rPr>
      </w:pPr>
      <w:r w:rsidRPr="007F4930">
        <w:rPr>
          <w:rFonts w:ascii="Helvetica" w:hAnsi="Helvetica" w:cs="Verdana"/>
          <w:sz w:val="21"/>
          <w:szCs w:val="21"/>
        </w:rPr>
        <w:t>Disabitati.</w:t>
      </w:r>
    </w:p>
    <w:p w:rsidR="007F4930" w:rsidRPr="007F4930" w:rsidRDefault="007F4930" w:rsidP="007F4930">
      <w:pPr>
        <w:autoSpaceDE w:val="0"/>
        <w:autoSpaceDN w:val="0"/>
        <w:adjustRightInd w:val="0"/>
        <w:spacing w:after="0" w:line="240" w:lineRule="auto"/>
        <w:rPr>
          <w:rFonts w:ascii="Helvetica" w:hAnsi="Helvetica" w:cs="Verdana"/>
          <w:sz w:val="21"/>
          <w:szCs w:val="21"/>
        </w:rPr>
      </w:pPr>
      <w:r>
        <w:rPr>
          <w:rFonts w:ascii="Helvetica" w:hAnsi="Helvetica" w:cs="Verdana"/>
          <w:sz w:val="21"/>
          <w:szCs w:val="21"/>
        </w:rPr>
        <w:t xml:space="preserve">Sculture di aspetto leggero, trasparente-traspirante che emergono nella loro semplicità per predisporre a una dolcezza devastante, quasi intimidatoria. Sembrano ruderi, ambienti </w:t>
      </w:r>
      <w:r w:rsidRPr="007F4930">
        <w:rPr>
          <w:rFonts w:ascii="Helvetica" w:hAnsi="Helvetica" w:cs="Verdana"/>
          <w:sz w:val="21"/>
          <w:szCs w:val="21"/>
        </w:rPr>
        <w:t>inospitali, sospensioni casuali.</w:t>
      </w:r>
    </w:p>
    <w:p w:rsidR="007F4930" w:rsidRPr="007F4930" w:rsidRDefault="007F4930" w:rsidP="007F4930">
      <w:pPr>
        <w:autoSpaceDE w:val="0"/>
        <w:autoSpaceDN w:val="0"/>
        <w:adjustRightInd w:val="0"/>
        <w:spacing w:after="0" w:line="240" w:lineRule="auto"/>
        <w:rPr>
          <w:rFonts w:ascii="Helvetica" w:hAnsi="Helvetica" w:cs="Verdana"/>
          <w:sz w:val="21"/>
          <w:szCs w:val="21"/>
        </w:rPr>
      </w:pPr>
      <w:r w:rsidRPr="007F4930">
        <w:rPr>
          <w:rFonts w:ascii="Helvetica" w:hAnsi="Helvetica" w:cs="Verdana"/>
          <w:sz w:val="21"/>
          <w:szCs w:val="21"/>
        </w:rPr>
        <w:t>S</w:t>
      </w:r>
      <w:r>
        <w:rPr>
          <w:rFonts w:ascii="Helvetica" w:hAnsi="Helvetica" w:cs="Verdana"/>
          <w:sz w:val="21"/>
          <w:szCs w:val="21"/>
        </w:rPr>
        <w:t>embrano</w:t>
      </w:r>
      <w:r>
        <w:rPr>
          <w:rFonts w:ascii="Helvetica" w:hAnsi="Helvetica" w:cs="Verdana"/>
          <w:sz w:val="21"/>
          <w:szCs w:val="21"/>
        </w:rPr>
        <w:t xml:space="preserve"> ambientazioni spaziali, luoghi irreali della fantasia, dove non ci si può nascondere e forse proprio </w:t>
      </w:r>
      <w:r w:rsidRPr="007F4930">
        <w:rPr>
          <w:rFonts w:ascii="Helvetica" w:hAnsi="Helvetica" w:cs="Verdana"/>
          <w:sz w:val="21"/>
          <w:szCs w:val="21"/>
        </w:rPr>
        <w:t>non ce n'è bisogno.</w:t>
      </w:r>
    </w:p>
    <w:p w:rsidR="007F4930" w:rsidRDefault="007F4930" w:rsidP="00FC251D">
      <w:pPr>
        <w:autoSpaceDE w:val="0"/>
        <w:autoSpaceDN w:val="0"/>
        <w:adjustRightInd w:val="0"/>
        <w:spacing w:after="0" w:line="240" w:lineRule="auto"/>
        <w:rPr>
          <w:rFonts w:ascii="Helvetica" w:hAnsi="Helvetica" w:cs="Verdana"/>
          <w:sz w:val="21"/>
          <w:szCs w:val="21"/>
        </w:rPr>
      </w:pPr>
      <w:r w:rsidRPr="00FC251D">
        <w:rPr>
          <w:rFonts w:ascii="Helvetica" w:hAnsi="Helvetica" w:cs="Verdana"/>
          <w:sz w:val="21"/>
          <w:szCs w:val="21"/>
        </w:rPr>
        <w:t>S</w:t>
      </w:r>
      <w:r w:rsidRPr="00FC251D">
        <w:rPr>
          <w:rFonts w:ascii="Helvetica" w:hAnsi="Helvetica" w:cs="Verdana"/>
          <w:sz w:val="21"/>
          <w:szCs w:val="21"/>
        </w:rPr>
        <w:t xml:space="preserve">embrano luoghi intimi, separati </w:t>
      </w:r>
      <w:r w:rsidRPr="00FC251D">
        <w:rPr>
          <w:rFonts w:ascii="Helvetica" w:hAnsi="Helvetica" w:cs="Verdana"/>
          <w:sz w:val="21"/>
          <w:szCs w:val="21"/>
        </w:rPr>
        <w:t>g</w:t>
      </w:r>
      <w:r w:rsidRPr="00FC251D">
        <w:rPr>
          <w:rFonts w:ascii="Helvetica" w:hAnsi="Helvetica" w:cs="Verdana"/>
          <w:sz w:val="21"/>
          <w:szCs w:val="21"/>
        </w:rPr>
        <w:t xml:space="preserve">li uni dagli altri come lo sono </w:t>
      </w:r>
      <w:r w:rsidRPr="00FC251D">
        <w:rPr>
          <w:rFonts w:ascii="Helvetica" w:hAnsi="Helvetica" w:cs="Verdana"/>
          <w:sz w:val="21"/>
          <w:szCs w:val="21"/>
        </w:rPr>
        <w:t>i loro abitanti, come lo siamo noi.</w:t>
      </w:r>
    </w:p>
    <w:p w:rsidR="00FC251D" w:rsidRDefault="00FC251D" w:rsidP="00FC251D">
      <w:pPr>
        <w:autoSpaceDE w:val="0"/>
        <w:autoSpaceDN w:val="0"/>
        <w:adjustRightInd w:val="0"/>
        <w:spacing w:after="0" w:line="240" w:lineRule="auto"/>
        <w:rPr>
          <w:rFonts w:ascii="Helvetica" w:hAnsi="Helvetica" w:cs="Verdana"/>
          <w:sz w:val="21"/>
          <w:szCs w:val="21"/>
        </w:rPr>
      </w:pPr>
    </w:p>
    <w:p w:rsidR="00FC251D" w:rsidRDefault="00FC251D" w:rsidP="00FC251D">
      <w:pPr>
        <w:autoSpaceDE w:val="0"/>
        <w:autoSpaceDN w:val="0"/>
        <w:adjustRightInd w:val="0"/>
        <w:spacing w:after="0" w:line="240" w:lineRule="auto"/>
        <w:rPr>
          <w:rFonts w:ascii="Helvetica" w:hAnsi="Helvetica" w:cs="Verdana"/>
          <w:sz w:val="21"/>
          <w:szCs w:val="21"/>
        </w:rPr>
      </w:pPr>
    </w:p>
    <w:p w:rsidR="00FC251D" w:rsidRPr="00FC251D" w:rsidRDefault="007F4930" w:rsidP="00FC251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Verdana"/>
          <w:sz w:val="21"/>
          <w:szCs w:val="21"/>
        </w:rPr>
      </w:pPr>
      <w:proofErr w:type="spellStart"/>
      <w:r w:rsidRPr="00FC251D">
        <w:rPr>
          <w:rFonts w:ascii="Verdana" w:hAnsi="Verdana" w:cs="Verdana"/>
          <w:sz w:val="19"/>
          <w:szCs w:val="19"/>
        </w:rPr>
        <w:t>Hum</w:t>
      </w:r>
      <w:r w:rsidRPr="00FC251D">
        <w:rPr>
          <w:rFonts w:ascii="Verdana" w:hAnsi="Verdana" w:cs="Verdana"/>
          <w:sz w:val="19"/>
          <w:szCs w:val="19"/>
        </w:rPr>
        <w:t>ans</w:t>
      </w:r>
      <w:proofErr w:type="spellEnd"/>
      <w:r w:rsidRPr="00FC251D">
        <w:rPr>
          <w:rFonts w:ascii="Verdana" w:hAnsi="Verdana" w:cs="Verdana"/>
          <w:sz w:val="19"/>
          <w:szCs w:val="19"/>
        </w:rPr>
        <w:t>.</w:t>
      </w:r>
    </w:p>
    <w:p w:rsidR="00FC251D" w:rsidRPr="00FC251D" w:rsidRDefault="00FC251D" w:rsidP="00FC251D">
      <w:pPr>
        <w:pStyle w:val="Paragrafoelenco"/>
        <w:autoSpaceDE w:val="0"/>
        <w:autoSpaceDN w:val="0"/>
        <w:adjustRightInd w:val="0"/>
        <w:spacing w:after="0" w:line="240" w:lineRule="auto"/>
        <w:rPr>
          <w:rFonts w:ascii="Helvetica" w:hAnsi="Helvetica" w:cs="Verdana"/>
          <w:sz w:val="21"/>
          <w:szCs w:val="21"/>
        </w:rPr>
      </w:pPr>
    </w:p>
    <w:p w:rsidR="007F4930" w:rsidRPr="00FC251D" w:rsidRDefault="007F4930" w:rsidP="007F4930">
      <w:pPr>
        <w:autoSpaceDE w:val="0"/>
        <w:autoSpaceDN w:val="0"/>
        <w:adjustRightInd w:val="0"/>
        <w:spacing w:after="0" w:line="240" w:lineRule="auto"/>
        <w:rPr>
          <w:rFonts w:ascii="Helvetica" w:hAnsi="Helvetica" w:cs="Verdana"/>
          <w:sz w:val="21"/>
          <w:szCs w:val="21"/>
        </w:rPr>
      </w:pPr>
      <w:r w:rsidRPr="00FC251D">
        <w:rPr>
          <w:rFonts w:ascii="Helvetica" w:hAnsi="Helvetica" w:cs="Verdana"/>
          <w:sz w:val="21"/>
          <w:szCs w:val="21"/>
        </w:rPr>
        <w:t xml:space="preserve">Sculture raffiguranti </w:t>
      </w:r>
      <w:proofErr w:type="spellStart"/>
      <w:r w:rsidRPr="00FC251D">
        <w:rPr>
          <w:rFonts w:ascii="Helvetica" w:hAnsi="Helvetica" w:cs="Verdana"/>
          <w:sz w:val="21"/>
          <w:szCs w:val="21"/>
        </w:rPr>
        <w:t>cortocircuitazioni</w:t>
      </w:r>
      <w:proofErr w:type="spellEnd"/>
      <w:r w:rsidRPr="00FC251D">
        <w:rPr>
          <w:rFonts w:ascii="Helvetica" w:hAnsi="Helvetica" w:cs="Verdana"/>
          <w:sz w:val="21"/>
          <w:szCs w:val="21"/>
        </w:rPr>
        <w:t xml:space="preserve"> interiori.</w:t>
      </w:r>
      <w:r w:rsidR="00FC251D" w:rsidRPr="00FC251D">
        <w:rPr>
          <w:rFonts w:ascii="Helvetica" w:hAnsi="Helvetica" w:cs="Verdana"/>
          <w:sz w:val="21"/>
          <w:szCs w:val="21"/>
        </w:rPr>
        <w:t xml:space="preserve"> </w:t>
      </w:r>
      <w:r w:rsidRPr="00FC251D">
        <w:rPr>
          <w:rFonts w:ascii="Helvetica" w:hAnsi="Helvetica" w:cs="Verdana"/>
          <w:sz w:val="21"/>
          <w:szCs w:val="21"/>
        </w:rPr>
        <w:t xml:space="preserve">Si tratta di opere in cui si </w:t>
      </w:r>
      <w:r w:rsidR="00FC251D" w:rsidRPr="00FC251D">
        <w:rPr>
          <w:rFonts w:ascii="Helvetica" w:hAnsi="Helvetica" w:cs="Verdana"/>
          <w:sz w:val="21"/>
          <w:szCs w:val="21"/>
        </w:rPr>
        <w:t xml:space="preserve">parla, si vede; sono costituite </w:t>
      </w:r>
      <w:r w:rsidRPr="00FC251D">
        <w:rPr>
          <w:rFonts w:ascii="Helvetica" w:hAnsi="Helvetica" w:cs="Verdana"/>
          <w:sz w:val="21"/>
          <w:szCs w:val="21"/>
        </w:rPr>
        <w:t>da filamenti che att</w:t>
      </w:r>
      <w:r w:rsidR="00FC251D" w:rsidRPr="00FC251D">
        <w:rPr>
          <w:rFonts w:ascii="Helvetica" w:hAnsi="Helvetica" w:cs="Verdana"/>
          <w:sz w:val="21"/>
          <w:szCs w:val="21"/>
        </w:rPr>
        <w:t xml:space="preserve">raversano la testa, il volto, e </w:t>
      </w:r>
      <w:r w:rsidRPr="00FC251D">
        <w:rPr>
          <w:rFonts w:ascii="Helvetica" w:hAnsi="Helvetica" w:cs="Verdana"/>
          <w:sz w:val="21"/>
          <w:szCs w:val="21"/>
        </w:rPr>
        <w:t>trattano l'argomento del</w:t>
      </w:r>
      <w:r w:rsidR="00FC251D" w:rsidRPr="00FC251D">
        <w:rPr>
          <w:rFonts w:ascii="Helvetica" w:hAnsi="Helvetica" w:cs="Verdana"/>
          <w:sz w:val="21"/>
          <w:szCs w:val="21"/>
        </w:rPr>
        <w:t xml:space="preserve">la sfera sociale, del pensiero, </w:t>
      </w:r>
      <w:r w:rsidRPr="00FC251D">
        <w:rPr>
          <w:rFonts w:ascii="Helvetica" w:hAnsi="Helvetica" w:cs="Verdana"/>
          <w:sz w:val="21"/>
          <w:szCs w:val="21"/>
        </w:rPr>
        <w:t>dei pensieri, di parole, di sguardi</w:t>
      </w:r>
      <w:r w:rsidR="00FC251D" w:rsidRPr="00FC251D">
        <w:rPr>
          <w:rFonts w:ascii="Helvetica" w:hAnsi="Helvetica" w:cs="Verdana"/>
          <w:sz w:val="21"/>
          <w:szCs w:val="21"/>
        </w:rPr>
        <w:t xml:space="preserve">, degli </w:t>
      </w:r>
      <w:proofErr w:type="spellStart"/>
      <w:r w:rsidR="00FC251D" w:rsidRPr="00FC251D">
        <w:rPr>
          <w:rFonts w:ascii="Helvetica" w:hAnsi="Helvetica" w:cs="Verdana"/>
          <w:sz w:val="21"/>
          <w:szCs w:val="21"/>
        </w:rPr>
        <w:t>attraversaMenti</w:t>
      </w:r>
      <w:proofErr w:type="spellEnd"/>
      <w:r w:rsidR="00FC251D" w:rsidRPr="00FC251D">
        <w:rPr>
          <w:rFonts w:ascii="Helvetica" w:hAnsi="Helvetica" w:cs="Verdana"/>
          <w:sz w:val="21"/>
          <w:szCs w:val="21"/>
        </w:rPr>
        <w:t xml:space="preserve"> </w:t>
      </w:r>
      <w:r w:rsidRPr="00FC251D">
        <w:rPr>
          <w:rFonts w:ascii="Helvetica" w:hAnsi="Helvetica" w:cs="Verdana"/>
          <w:sz w:val="21"/>
          <w:szCs w:val="21"/>
        </w:rPr>
        <w:t>della memoria dell'uomo, d</w:t>
      </w:r>
      <w:r w:rsidR="00FC251D" w:rsidRPr="00FC251D">
        <w:rPr>
          <w:rFonts w:ascii="Helvetica" w:hAnsi="Helvetica" w:cs="Verdana"/>
          <w:sz w:val="21"/>
          <w:szCs w:val="21"/>
        </w:rPr>
        <w:t xml:space="preserve">ella </w:t>
      </w:r>
      <w:proofErr w:type="gramStart"/>
      <w:r w:rsidR="00FC251D" w:rsidRPr="00FC251D">
        <w:rPr>
          <w:rFonts w:ascii="Helvetica" w:hAnsi="Helvetica" w:cs="Verdana"/>
          <w:sz w:val="21"/>
          <w:szCs w:val="21"/>
        </w:rPr>
        <w:t>vita ,</w:t>
      </w:r>
      <w:proofErr w:type="gramEnd"/>
      <w:r w:rsidR="00FC251D" w:rsidRPr="00FC251D">
        <w:rPr>
          <w:rFonts w:ascii="Helvetica" w:hAnsi="Helvetica" w:cs="Verdana"/>
          <w:sz w:val="21"/>
          <w:szCs w:val="21"/>
        </w:rPr>
        <w:t xml:space="preserve"> delle relazioni, di </w:t>
      </w:r>
      <w:r w:rsidRPr="00FC251D">
        <w:rPr>
          <w:rFonts w:ascii="Helvetica" w:hAnsi="Helvetica" w:cs="Verdana"/>
          <w:sz w:val="21"/>
          <w:szCs w:val="21"/>
        </w:rPr>
        <w:t>sentimenti, sensazioni, dell'ambito che ci circonda.</w:t>
      </w:r>
    </w:p>
    <w:p w:rsidR="007F4930" w:rsidRPr="00FC251D" w:rsidRDefault="007F4930" w:rsidP="007F4930">
      <w:pPr>
        <w:autoSpaceDE w:val="0"/>
        <w:autoSpaceDN w:val="0"/>
        <w:adjustRightInd w:val="0"/>
        <w:spacing w:after="0" w:line="240" w:lineRule="auto"/>
        <w:rPr>
          <w:rFonts w:ascii="Helvetica" w:hAnsi="Helvetica" w:cs="Verdana"/>
          <w:sz w:val="21"/>
          <w:szCs w:val="21"/>
        </w:rPr>
      </w:pPr>
      <w:r w:rsidRPr="00FC251D">
        <w:rPr>
          <w:rFonts w:ascii="Helvetica" w:hAnsi="Helvetica" w:cs="Verdana"/>
          <w:sz w:val="21"/>
          <w:szCs w:val="21"/>
        </w:rPr>
        <w:t>Tutte cose che ti</w:t>
      </w:r>
      <w:r w:rsidR="00FC251D" w:rsidRPr="00FC251D">
        <w:rPr>
          <w:rFonts w:ascii="Helvetica" w:hAnsi="Helvetica" w:cs="Verdana"/>
          <w:sz w:val="21"/>
          <w:szCs w:val="21"/>
        </w:rPr>
        <w:t xml:space="preserve"> possono capitare, coinvolgere, </w:t>
      </w:r>
      <w:r w:rsidRPr="00FC251D">
        <w:rPr>
          <w:rFonts w:ascii="Helvetica" w:hAnsi="Helvetica" w:cs="Verdana"/>
          <w:sz w:val="21"/>
          <w:szCs w:val="21"/>
        </w:rPr>
        <w:t>possono attraversare la tua sfera emotiva, sentimentale.</w:t>
      </w:r>
    </w:p>
    <w:p w:rsidR="007F4930" w:rsidRPr="00FC251D" w:rsidRDefault="007F4930" w:rsidP="007F4930">
      <w:pPr>
        <w:autoSpaceDE w:val="0"/>
        <w:autoSpaceDN w:val="0"/>
        <w:adjustRightInd w:val="0"/>
        <w:spacing w:after="0" w:line="240" w:lineRule="auto"/>
        <w:rPr>
          <w:rFonts w:ascii="Helvetica" w:hAnsi="Helvetica" w:cs="Verdana"/>
          <w:sz w:val="21"/>
          <w:szCs w:val="21"/>
        </w:rPr>
      </w:pPr>
      <w:r w:rsidRPr="00FC251D">
        <w:rPr>
          <w:rFonts w:ascii="Helvetica" w:hAnsi="Helvetica" w:cs="Verdana"/>
          <w:sz w:val="21"/>
          <w:szCs w:val="21"/>
        </w:rPr>
        <w:t>Tutta questa elettricità</w:t>
      </w:r>
      <w:r w:rsidR="00FC251D" w:rsidRPr="00FC251D">
        <w:rPr>
          <w:rFonts w:ascii="Helvetica" w:hAnsi="Helvetica" w:cs="Verdana"/>
          <w:sz w:val="21"/>
          <w:szCs w:val="21"/>
        </w:rPr>
        <w:t xml:space="preserve"> affiorante, questa adrenalina, </w:t>
      </w:r>
      <w:r w:rsidRPr="00FC251D">
        <w:rPr>
          <w:rFonts w:ascii="Helvetica" w:hAnsi="Helvetica" w:cs="Verdana"/>
          <w:sz w:val="21"/>
          <w:szCs w:val="21"/>
        </w:rPr>
        <w:t>questo bisogno di vivere,</w:t>
      </w:r>
      <w:r w:rsidR="00FC251D" w:rsidRPr="00FC251D">
        <w:rPr>
          <w:rFonts w:ascii="Helvetica" w:hAnsi="Helvetica" w:cs="Verdana"/>
          <w:sz w:val="21"/>
          <w:szCs w:val="21"/>
        </w:rPr>
        <w:t xml:space="preserve"> di relazionarsi, confrontarsi, </w:t>
      </w:r>
      <w:r w:rsidRPr="00FC251D">
        <w:rPr>
          <w:rFonts w:ascii="Helvetica" w:hAnsi="Helvetica" w:cs="Verdana"/>
          <w:sz w:val="21"/>
          <w:szCs w:val="21"/>
        </w:rPr>
        <w:t>toccarsi, amarsi, odiarsi, di farsi e disfarsi.</w:t>
      </w:r>
    </w:p>
    <w:p w:rsidR="007F4930" w:rsidRPr="00FC251D" w:rsidRDefault="007F4930" w:rsidP="007F4930">
      <w:pPr>
        <w:autoSpaceDE w:val="0"/>
        <w:autoSpaceDN w:val="0"/>
        <w:adjustRightInd w:val="0"/>
        <w:spacing w:after="0" w:line="240" w:lineRule="auto"/>
        <w:rPr>
          <w:rFonts w:ascii="Helvetica" w:hAnsi="Helvetica" w:cs="Verdana"/>
          <w:sz w:val="21"/>
          <w:szCs w:val="21"/>
        </w:rPr>
      </w:pPr>
      <w:r w:rsidRPr="00FC251D">
        <w:rPr>
          <w:rFonts w:ascii="Helvetica" w:hAnsi="Helvetica" w:cs="Verdana"/>
          <w:sz w:val="21"/>
          <w:szCs w:val="21"/>
        </w:rPr>
        <w:t>Tutto ciò che è vicino all</w:t>
      </w:r>
      <w:r w:rsidRPr="00FC251D">
        <w:rPr>
          <w:rFonts w:ascii="Helvetica" w:hAnsi="Helvetica" w:cs="Verdana"/>
          <w:sz w:val="21"/>
          <w:szCs w:val="21"/>
        </w:rPr>
        <w:t xml:space="preserve">a nostra persona, alla vita, ci </w:t>
      </w:r>
      <w:r w:rsidRPr="00FC251D">
        <w:rPr>
          <w:rFonts w:ascii="Helvetica" w:hAnsi="Helvetica" w:cs="Verdana"/>
          <w:sz w:val="21"/>
          <w:szCs w:val="21"/>
        </w:rPr>
        <w:t>fa girare, vivere, coinvolgere, che ci porta ad essere</w:t>
      </w:r>
      <w:r w:rsidRPr="00FC251D">
        <w:rPr>
          <w:rFonts w:ascii="Helvetica" w:hAnsi="Helvetica" w:cs="Verdana"/>
          <w:sz w:val="21"/>
          <w:szCs w:val="21"/>
        </w:rPr>
        <w:t xml:space="preserve"> </w:t>
      </w:r>
      <w:r w:rsidRPr="00FC251D">
        <w:rPr>
          <w:rFonts w:ascii="Helvetica" w:hAnsi="Helvetica" w:cs="Verdana"/>
          <w:sz w:val="21"/>
          <w:szCs w:val="21"/>
        </w:rPr>
        <w:t>quello che siamo e non siamo.</w:t>
      </w:r>
    </w:p>
    <w:p w:rsidR="003D610E" w:rsidRPr="00FC251D" w:rsidRDefault="003D610E" w:rsidP="00D610A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</w:p>
    <w:p w:rsidR="00FC251D" w:rsidRPr="00FC251D" w:rsidRDefault="00FC251D" w:rsidP="00FC251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</w:p>
    <w:p w:rsidR="0014524F" w:rsidRDefault="00FC251D" w:rsidP="00FC251D">
      <w:r>
        <w:t>Imerio Rovelli lavora in Carobbio degli Angeli (BG) e nel corso degli anni, dopo una formazione tecnica, intraprende</w:t>
      </w:r>
      <w:r>
        <w:t xml:space="preserve">, conseguentemente ad un susseguirsi di corsi </w:t>
      </w:r>
      <w:r w:rsidR="001C50C2">
        <w:t>di</w:t>
      </w:r>
      <w:r>
        <w:t xml:space="preserve"> pittura, disegno, acquerello, scultura, incisione e manipolazione dell’argilla, una strada artistica personale.  Utilizza sia materiali tradizionali che alternativi ed inusuali, elaborandoli in contesti di ricerca delle sensazioni</w:t>
      </w:r>
      <w:r w:rsidR="001C50C2">
        <w:t>, del vissuto e dell’effimero.</w:t>
      </w:r>
      <w:r w:rsidR="0014524F">
        <w:t xml:space="preserve"> </w:t>
      </w:r>
    </w:p>
    <w:p w:rsidR="00FC251D" w:rsidRDefault="0014524F" w:rsidP="00FC251D">
      <w:r>
        <w:t>Ha esposto in diversi contesti e luoghi.</w:t>
      </w:r>
    </w:p>
    <w:p w:rsidR="00090053" w:rsidRDefault="00090053" w:rsidP="00090053">
      <w:pPr>
        <w:pStyle w:val="Corpotesto"/>
        <w:tabs>
          <w:tab w:val="left" w:pos="72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CORPI ALTERNI” </w:t>
      </w:r>
      <w:r w:rsidRPr="008B558F">
        <w:rPr>
          <w:rFonts w:ascii="Arial" w:hAnsi="Arial" w:cs="Arial"/>
          <w:bCs/>
          <w:sz w:val="20"/>
          <w:szCs w:val="20"/>
        </w:rPr>
        <w:t>PERSONALE</w:t>
      </w:r>
      <w:r>
        <w:rPr>
          <w:rFonts w:ascii="Arial" w:hAnsi="Arial" w:cs="Arial"/>
          <w:sz w:val="20"/>
          <w:szCs w:val="20"/>
        </w:rPr>
        <w:t xml:space="preserve"> di pittura e scultura presso la galleria IL SOLE di Castelli Calepio BG </w:t>
      </w:r>
    </w:p>
    <w:p w:rsidR="00090053" w:rsidRDefault="00090053" w:rsidP="00090053">
      <w:pPr>
        <w:pStyle w:val="Corpotesto"/>
        <w:tabs>
          <w:tab w:val="left" w:pos="72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ARTEINCASTELLO” collettiva di pittura e scultura nel castello di Calepio BG</w:t>
      </w:r>
    </w:p>
    <w:p w:rsidR="00090053" w:rsidRDefault="00090053" w:rsidP="00090053">
      <w:pPr>
        <w:pStyle w:val="Corpotesto"/>
        <w:tabs>
          <w:tab w:val="left" w:pos="720"/>
        </w:tabs>
        <w:spacing w:after="0"/>
        <w:rPr>
          <w:rFonts w:ascii="Arial" w:hAnsi="Arial" w:cs="Arial"/>
          <w:sz w:val="20"/>
          <w:szCs w:val="20"/>
        </w:rPr>
      </w:pPr>
      <w:r w:rsidRPr="008B558F">
        <w:rPr>
          <w:rFonts w:ascii="Arial" w:hAnsi="Arial" w:cs="Arial"/>
          <w:bCs/>
          <w:sz w:val="20"/>
          <w:szCs w:val="20"/>
        </w:rPr>
        <w:t>3° PREMIO</w:t>
      </w:r>
      <w:r>
        <w:rPr>
          <w:rFonts w:ascii="Arial" w:hAnsi="Arial" w:cs="Arial"/>
          <w:sz w:val="20"/>
          <w:szCs w:val="20"/>
        </w:rPr>
        <w:t xml:space="preserve"> c/o 53^ </w:t>
      </w:r>
      <w:r>
        <w:rPr>
          <w:rFonts w:ascii="Arial" w:hAnsi="Arial" w:cs="Arial"/>
          <w:sz w:val="20"/>
          <w:szCs w:val="20"/>
        </w:rPr>
        <w:t>e 56^</w:t>
      </w:r>
      <w:r>
        <w:rPr>
          <w:rFonts w:ascii="Arial" w:hAnsi="Arial" w:cs="Arial"/>
          <w:sz w:val="20"/>
          <w:szCs w:val="20"/>
        </w:rPr>
        <w:t xml:space="preserve">Mostra Concorso di pittura e scultura “Don Angelo Foppa” </w:t>
      </w:r>
      <w:r>
        <w:rPr>
          <w:rFonts w:ascii="Arial" w:hAnsi="Arial" w:cs="Arial"/>
          <w:sz w:val="20"/>
          <w:szCs w:val="20"/>
        </w:rPr>
        <w:t>Bergamo</w:t>
      </w:r>
    </w:p>
    <w:p w:rsidR="00090053" w:rsidRPr="00090053" w:rsidRDefault="00090053" w:rsidP="00090053">
      <w:pPr>
        <w:pStyle w:val="Corpotesto"/>
        <w:tabs>
          <w:tab w:val="left" w:pos="720"/>
        </w:tabs>
        <w:spacing w:after="0"/>
      </w:pPr>
      <w:r>
        <w:rPr>
          <w:rFonts w:ascii="Arial" w:eastAsia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QUI...” </w:t>
      </w:r>
      <w:proofErr w:type="spellStart"/>
      <w:r>
        <w:rPr>
          <w:rFonts w:ascii="Arial" w:hAnsi="Arial" w:cs="Arial"/>
          <w:sz w:val="20"/>
          <w:szCs w:val="20"/>
        </w:rPr>
        <w:t>GAMeC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Forum con proiezioni, interventi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ella manifestazio</w:t>
      </w:r>
      <w:r>
        <w:rPr>
          <w:rFonts w:ascii="Arial" w:hAnsi="Arial" w:cs="Arial"/>
          <w:sz w:val="20"/>
          <w:szCs w:val="20"/>
        </w:rPr>
        <w:t>ne "La notte dei Musei". Bergamo</w:t>
      </w:r>
    </w:p>
    <w:p w:rsidR="00090053" w:rsidRDefault="00090053" w:rsidP="00090053">
      <w:pPr>
        <w:pStyle w:val="Contenutotabella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 xml:space="preserve">International exposition of contemporary art: "Mundi Art1, 2, 3" in Rio de Janeiro by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Intercambio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Cultural Arts.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“</w:t>
      </w:r>
      <w:proofErr w:type="gramStart"/>
      <w:r>
        <w:rPr>
          <w:rFonts w:ascii="Arial" w:hAnsi="Arial" w:cs="Arial"/>
          <w:sz w:val="20"/>
          <w:szCs w:val="20"/>
        </w:rPr>
        <w:t>MUNDIART”</w:t>
      </w:r>
      <w:r>
        <w:rPr>
          <w:rFonts w:ascii="Arial" w:hAnsi="Arial" w:cs="Arial"/>
          <w:b/>
          <w:bCs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sz w:val="20"/>
          <w:szCs w:val="20"/>
        </w:rPr>
        <w:t xml:space="preserve">Mostra </w:t>
      </w:r>
      <w:proofErr w:type="spellStart"/>
      <w:r>
        <w:rPr>
          <w:rFonts w:ascii="Arial" w:hAnsi="Arial" w:cs="Arial"/>
          <w:sz w:val="20"/>
          <w:szCs w:val="20"/>
        </w:rPr>
        <w:t>Internacional</w:t>
      </w:r>
      <w:proofErr w:type="spellEnd"/>
      <w:r>
        <w:rPr>
          <w:rFonts w:ascii="Arial" w:hAnsi="Arial" w:cs="Arial"/>
          <w:sz w:val="20"/>
          <w:szCs w:val="20"/>
        </w:rPr>
        <w:t xml:space="preserve"> de Arte </w:t>
      </w:r>
      <w:proofErr w:type="spellStart"/>
      <w:r>
        <w:rPr>
          <w:rFonts w:ascii="Arial" w:hAnsi="Arial" w:cs="Arial"/>
          <w:sz w:val="20"/>
          <w:szCs w:val="20"/>
        </w:rPr>
        <w:t>Contemporânea</w:t>
      </w:r>
      <w:proofErr w:type="spellEnd"/>
      <w:r>
        <w:rPr>
          <w:rFonts w:ascii="Arial" w:hAnsi="Arial" w:cs="Arial"/>
          <w:sz w:val="20"/>
          <w:szCs w:val="20"/>
        </w:rPr>
        <w:t xml:space="preserve"> -</w:t>
      </w:r>
      <w:r w:rsidRPr="002A1A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Niterói RJ. Rio de </w:t>
      </w:r>
      <w:proofErr w:type="gramStart"/>
      <w:r>
        <w:rPr>
          <w:rFonts w:ascii="Arial" w:hAnsi="Arial" w:cs="Arial"/>
          <w:sz w:val="20"/>
          <w:szCs w:val="20"/>
        </w:rPr>
        <w:t>Janeiro  BRASIL</w:t>
      </w:r>
      <w:proofErr w:type="gramEnd"/>
    </w:p>
    <w:p w:rsidR="00090053" w:rsidRDefault="00090053" w:rsidP="00090053">
      <w:pPr>
        <w:pStyle w:val="Contenutotabella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Primo Concorso Nazionale "Premio </w:t>
      </w:r>
      <w:proofErr w:type="spellStart"/>
      <w:r>
        <w:rPr>
          <w:rFonts w:ascii="Arial" w:hAnsi="Arial" w:cs="Arial"/>
          <w:sz w:val="20"/>
          <w:szCs w:val="20"/>
        </w:rPr>
        <w:t>QuARTissimo</w:t>
      </w:r>
      <w:proofErr w:type="spellEnd"/>
      <w:r>
        <w:rPr>
          <w:rFonts w:ascii="Arial" w:hAnsi="Arial" w:cs="Arial"/>
          <w:sz w:val="20"/>
          <w:szCs w:val="20"/>
        </w:rPr>
        <w:t xml:space="preserve"> 2009"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Quartu </w:t>
      </w:r>
      <w:proofErr w:type="spellStart"/>
      <w:r>
        <w:rPr>
          <w:rFonts w:ascii="Arial" w:hAnsi="Arial" w:cs="Arial"/>
          <w:sz w:val="20"/>
          <w:szCs w:val="20"/>
        </w:rPr>
        <w:t>S.Elena</w:t>
      </w:r>
      <w:proofErr w:type="spellEnd"/>
      <w:r>
        <w:rPr>
          <w:rFonts w:ascii="Arial" w:hAnsi="Arial" w:cs="Arial"/>
          <w:sz w:val="20"/>
          <w:szCs w:val="20"/>
        </w:rPr>
        <w:t xml:space="preserve"> (CAGLIARI)</w:t>
      </w:r>
      <w:r w:rsidRPr="002A1AE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"</w:t>
      </w:r>
      <w:proofErr w:type="spellStart"/>
      <w:r>
        <w:rPr>
          <w:rFonts w:ascii="Arial" w:hAnsi="Arial" w:cs="Arial"/>
          <w:sz w:val="20"/>
          <w:szCs w:val="20"/>
        </w:rPr>
        <w:t>IdeAndrè</w:t>
      </w:r>
      <w:proofErr w:type="spellEnd"/>
      <w:r>
        <w:rPr>
          <w:rFonts w:ascii="Arial" w:hAnsi="Arial" w:cs="Arial"/>
          <w:sz w:val="20"/>
          <w:szCs w:val="20"/>
        </w:rPr>
        <w:t xml:space="preserve">" (ritratto di </w:t>
      </w:r>
      <w:proofErr w:type="spellStart"/>
      <w:r>
        <w:rPr>
          <w:rFonts w:ascii="Arial" w:hAnsi="Arial" w:cs="Arial"/>
          <w:sz w:val="20"/>
          <w:szCs w:val="20"/>
        </w:rPr>
        <w:t>cantAutore</w:t>
      </w:r>
      <w:proofErr w:type="spellEnd"/>
      <w:r>
        <w:rPr>
          <w:rFonts w:ascii="Arial" w:hAnsi="Arial" w:cs="Arial"/>
          <w:sz w:val="20"/>
          <w:szCs w:val="20"/>
        </w:rPr>
        <w:t xml:space="preserve">) Opera selezionata e </w:t>
      </w:r>
      <w:r w:rsidRPr="008B558F">
        <w:rPr>
          <w:rFonts w:ascii="Arial" w:hAnsi="Arial" w:cs="Arial"/>
          <w:bCs/>
          <w:sz w:val="20"/>
          <w:szCs w:val="20"/>
        </w:rPr>
        <w:t>premiata</w:t>
      </w:r>
      <w:r w:rsidRPr="008B558F">
        <w:rPr>
          <w:rFonts w:ascii="Arial" w:hAnsi="Arial" w:cs="Arial"/>
          <w:sz w:val="20"/>
          <w:szCs w:val="20"/>
        </w:rPr>
        <w:t xml:space="preserve"> </w:t>
      </w:r>
      <w:r w:rsidRPr="008B558F">
        <w:rPr>
          <w:rFonts w:ascii="Arial" w:hAnsi="Arial" w:cs="Arial"/>
          <w:bCs/>
          <w:sz w:val="20"/>
          <w:szCs w:val="20"/>
        </w:rPr>
        <w:t>per la sezione Scultura</w:t>
      </w:r>
      <w:r>
        <w:rPr>
          <w:rFonts w:ascii="Arial" w:hAnsi="Arial" w:cs="Arial"/>
          <w:sz w:val="20"/>
          <w:szCs w:val="20"/>
        </w:rPr>
        <w:t xml:space="preserve">: "Le Nuvole". </w:t>
      </w:r>
      <w:r>
        <w:rPr>
          <w:rFonts w:ascii="Arial" w:hAnsi="Arial" w:cs="Arial"/>
          <w:sz w:val="20"/>
          <w:szCs w:val="20"/>
        </w:rPr>
        <w:br/>
        <w:t>-</w:t>
      </w:r>
      <w:r w:rsidRPr="008B558F">
        <w:rPr>
          <w:rFonts w:ascii="Arial" w:hAnsi="Arial" w:cs="Arial"/>
          <w:bCs/>
          <w:sz w:val="20"/>
          <w:szCs w:val="20"/>
        </w:rPr>
        <w:t>PERSONALE</w:t>
      </w:r>
      <w:r>
        <w:rPr>
          <w:rFonts w:ascii="Arial" w:hAnsi="Arial" w:cs="Arial"/>
          <w:sz w:val="20"/>
          <w:szCs w:val="20"/>
        </w:rPr>
        <w:t xml:space="preserve">- "LACERATI CORPI" </w:t>
      </w:r>
      <w:r>
        <w:rPr>
          <w:rFonts w:ascii="Arial" w:hAnsi="Arial" w:cs="Arial"/>
          <w:sz w:val="20"/>
          <w:szCs w:val="20"/>
        </w:rPr>
        <w:t xml:space="preserve">CACP Palazzolo sull'Oglio </w:t>
      </w:r>
      <w:r>
        <w:rPr>
          <w:rFonts w:ascii="Arial" w:hAnsi="Arial" w:cs="Arial"/>
          <w:sz w:val="20"/>
          <w:szCs w:val="20"/>
        </w:rPr>
        <w:t xml:space="preserve">BS curata </w:t>
      </w:r>
      <w:proofErr w:type="gramStart"/>
      <w:r>
        <w:rPr>
          <w:rFonts w:ascii="Arial" w:hAnsi="Arial" w:cs="Arial"/>
          <w:sz w:val="20"/>
          <w:szCs w:val="20"/>
        </w:rPr>
        <w:t xml:space="preserve">da </w:t>
      </w:r>
      <w:r>
        <w:rPr>
          <w:rFonts w:ascii="Arial" w:hAnsi="Arial" w:cs="Arial"/>
          <w:sz w:val="20"/>
          <w:szCs w:val="20"/>
        </w:rPr>
        <w:t xml:space="preserve"> Emiliano</w:t>
      </w:r>
      <w:proofErr w:type="gramEnd"/>
      <w:r>
        <w:rPr>
          <w:rFonts w:ascii="Arial" w:hAnsi="Arial" w:cs="Arial"/>
          <w:sz w:val="20"/>
          <w:szCs w:val="20"/>
        </w:rPr>
        <w:t xml:space="preserve"> Bona</w:t>
      </w:r>
    </w:p>
    <w:p w:rsidR="00090053" w:rsidRDefault="00090053" w:rsidP="00090053">
      <w:pPr>
        <w:pStyle w:val="Corpotesto"/>
        <w:tabs>
          <w:tab w:val="left" w:pos="72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"EMOZIONI FRA SOGNO E REALTA’</w:t>
      </w:r>
    </w:p>
    <w:p w:rsidR="00090053" w:rsidRPr="002A1AE9" w:rsidRDefault="00090053" w:rsidP="00090053">
      <w:pPr>
        <w:pStyle w:val="Corpotesto"/>
        <w:tabs>
          <w:tab w:val="left" w:pos="720"/>
        </w:tabs>
        <w:spacing w:after="0"/>
        <w:rPr>
          <w:rFonts w:ascii="Arial" w:hAnsi="Arial" w:cs="Arial"/>
          <w:sz w:val="20"/>
        </w:rPr>
      </w:pPr>
      <w:r w:rsidRPr="002A1AE9">
        <w:rPr>
          <w:rFonts w:ascii="Arial" w:hAnsi="Arial" w:cs="Arial"/>
          <w:sz w:val="20"/>
          <w:szCs w:val="20"/>
        </w:rPr>
        <w:t xml:space="preserve">1° Concorso internazionale "Bruno </w:t>
      </w:r>
      <w:proofErr w:type="spellStart"/>
      <w:r w:rsidRPr="002A1AE9">
        <w:rPr>
          <w:rFonts w:ascii="Arial" w:hAnsi="Arial" w:cs="Arial"/>
          <w:sz w:val="20"/>
          <w:szCs w:val="20"/>
        </w:rPr>
        <w:t>Buozzi</w:t>
      </w:r>
      <w:proofErr w:type="spellEnd"/>
      <w:r w:rsidRPr="002A1AE9">
        <w:rPr>
          <w:rFonts w:ascii="Arial" w:hAnsi="Arial" w:cs="Arial"/>
          <w:sz w:val="20"/>
          <w:szCs w:val="20"/>
        </w:rPr>
        <w:t>- IL CORAGGIO DELLE IDEE"– ROMA</w:t>
      </w:r>
    </w:p>
    <w:p w:rsidR="00090053" w:rsidRDefault="00090053" w:rsidP="00090053">
      <w:pPr>
        <w:pStyle w:val="Corpotesto"/>
        <w:tabs>
          <w:tab w:val="left" w:pos="0"/>
        </w:tabs>
        <w:spacing w:after="0"/>
        <w:rPr>
          <w:rFonts w:ascii="Arial" w:hAnsi="Arial" w:cs="Arial"/>
          <w:sz w:val="20"/>
        </w:rPr>
      </w:pPr>
      <w:r w:rsidRPr="002A1AE9">
        <w:rPr>
          <w:rFonts w:ascii="Arial" w:hAnsi="Arial" w:cs="Arial"/>
          <w:sz w:val="20"/>
        </w:rPr>
        <w:t>"</w:t>
      </w:r>
      <w:r w:rsidRPr="008B558F">
        <w:rPr>
          <w:rStyle w:val="Enfasigrassetto"/>
          <w:rFonts w:ascii="Arial" w:hAnsi="Arial" w:cs="Arial"/>
          <w:b w:val="0"/>
          <w:sz w:val="20"/>
        </w:rPr>
        <w:t>PRE-POST</w:t>
      </w:r>
      <w:r w:rsidRPr="002A1AE9">
        <w:rPr>
          <w:rFonts w:ascii="Arial" w:hAnsi="Arial" w:cs="Arial"/>
          <w:sz w:val="20"/>
        </w:rPr>
        <w:t>"</w:t>
      </w:r>
      <w:r>
        <w:rPr>
          <w:rFonts w:ascii="Arial" w:hAnsi="Arial" w:cs="Arial"/>
          <w:sz w:val="20"/>
        </w:rPr>
        <w:t xml:space="preserve"> PERSONALE a</w:t>
      </w:r>
      <w:r w:rsidRPr="002A1AE9">
        <w:rPr>
          <w:rFonts w:ascii="Arial" w:hAnsi="Arial" w:cs="Arial"/>
          <w:sz w:val="20"/>
        </w:rPr>
        <w:t xml:space="preserve"> Piazza Brembana (</w:t>
      </w:r>
      <w:proofErr w:type="spellStart"/>
      <w:r w:rsidRPr="002A1AE9">
        <w:rPr>
          <w:rFonts w:ascii="Arial" w:hAnsi="Arial" w:cs="Arial"/>
          <w:sz w:val="20"/>
        </w:rPr>
        <w:t>B</w:t>
      </w:r>
      <w:r>
        <w:rPr>
          <w:rFonts w:ascii="Arial" w:hAnsi="Arial" w:cs="Arial"/>
          <w:sz w:val="20"/>
        </w:rPr>
        <w:t>g</w:t>
      </w:r>
      <w:proofErr w:type="spellEnd"/>
      <w:r w:rsidRPr="002A1AE9">
        <w:rPr>
          <w:rFonts w:ascii="Arial" w:hAnsi="Arial" w:cs="Arial"/>
          <w:sz w:val="20"/>
        </w:rPr>
        <w:t xml:space="preserve">). </w:t>
      </w:r>
    </w:p>
    <w:p w:rsidR="00090053" w:rsidRDefault="00090053" w:rsidP="00090053">
      <w:pPr>
        <w:pStyle w:val="Corpotesto"/>
        <w:tabs>
          <w:tab w:val="left" w:pos="0"/>
        </w:tabs>
        <w:spacing w:after="0"/>
        <w:rPr>
          <w:rFonts w:ascii="Arial" w:hAnsi="Arial" w:cs="Arial"/>
          <w:sz w:val="20"/>
        </w:rPr>
      </w:pPr>
      <w:r w:rsidRPr="002A1AE9">
        <w:rPr>
          <w:rFonts w:ascii="Arial" w:hAnsi="Arial" w:cs="Arial"/>
          <w:sz w:val="20"/>
        </w:rPr>
        <w:t>"Sculture e dipinti nei riflessi di Lago</w:t>
      </w:r>
      <w:r>
        <w:rPr>
          <w:rFonts w:ascii="Arial" w:hAnsi="Arial" w:cs="Arial"/>
          <w:sz w:val="20"/>
        </w:rPr>
        <w:t>.</w:t>
      </w:r>
      <w:r w:rsidRPr="002A1AE9">
        <w:rPr>
          <w:rFonts w:ascii="Arial" w:hAnsi="Arial" w:cs="Arial"/>
          <w:sz w:val="20"/>
        </w:rPr>
        <w:t xml:space="preserve"> Paratico (BS) </w:t>
      </w:r>
    </w:p>
    <w:p w:rsidR="00090053" w:rsidRPr="001344CC" w:rsidRDefault="00090053" w:rsidP="00090053">
      <w:pPr>
        <w:pStyle w:val="Corpotesto"/>
        <w:tabs>
          <w:tab w:val="left" w:pos="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"2°Art Slam" Libera gara d'arte. Galleria Studio 44 - </w:t>
      </w:r>
      <w:proofErr w:type="spellStart"/>
      <w:proofErr w:type="gramStart"/>
      <w:r>
        <w:rPr>
          <w:rFonts w:ascii="Arial" w:hAnsi="Arial" w:cs="Arial"/>
          <w:sz w:val="20"/>
        </w:rPr>
        <w:t>Arte:Dialogo</w:t>
      </w:r>
      <w:proofErr w:type="spellEnd"/>
      <w:proofErr w:type="gramEnd"/>
      <w:r>
        <w:rPr>
          <w:rFonts w:ascii="Arial" w:hAnsi="Arial" w:cs="Arial"/>
          <w:sz w:val="20"/>
        </w:rPr>
        <w:t xml:space="preserve"> - Genova.</w:t>
      </w:r>
      <w:r>
        <w:t xml:space="preserve"> </w:t>
      </w:r>
    </w:p>
    <w:p w:rsidR="00090053" w:rsidRPr="004639E1" w:rsidRDefault="00090053" w:rsidP="00090053">
      <w:pPr>
        <w:pStyle w:val="Corpotesto"/>
        <w:tabs>
          <w:tab w:val="left" w:pos="0"/>
        </w:tabs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lang w:val="en-GB"/>
        </w:rPr>
        <w:t>"</w:t>
      </w:r>
      <w:r>
        <w:rPr>
          <w:rStyle w:val="Enfasigrassetto"/>
          <w:rFonts w:ascii="Arial" w:hAnsi="Arial" w:cs="Arial"/>
          <w:b w:val="0"/>
          <w:bCs w:val="0"/>
          <w:sz w:val="20"/>
          <w:lang w:val="en-GB"/>
        </w:rPr>
        <w:t>THE WAYS OF ART</w:t>
      </w:r>
      <w:r>
        <w:rPr>
          <w:rFonts w:ascii="Arial" w:hAnsi="Arial" w:cs="Arial"/>
          <w:sz w:val="20"/>
          <w:lang w:val="en-GB"/>
        </w:rPr>
        <w:t xml:space="preserve">" </w:t>
      </w:r>
      <w:r>
        <w:rPr>
          <w:rFonts w:ascii="Arial" w:hAnsi="Arial" w:cs="Arial"/>
          <w:sz w:val="20"/>
        </w:rPr>
        <w:t xml:space="preserve">INFANTELLINA CONTEMPORARY Gallery -  BERLIN </w:t>
      </w:r>
      <w:proofErr w:type="spellStart"/>
      <w:r>
        <w:rPr>
          <w:rFonts w:ascii="Arial" w:hAnsi="Arial" w:cs="Arial"/>
          <w:sz w:val="20"/>
        </w:rPr>
        <w:t>Deutschland</w:t>
      </w:r>
      <w:proofErr w:type="spellEnd"/>
      <w:r>
        <w:rPr>
          <w:rFonts w:ascii="Arial" w:hAnsi="Arial" w:cs="Arial"/>
          <w:sz w:val="20"/>
        </w:rPr>
        <w:t>.</w:t>
      </w:r>
    </w:p>
    <w:p w:rsidR="00090053" w:rsidRDefault="00090053" w:rsidP="00090053">
      <w:pPr>
        <w:pStyle w:val="Corpotesto"/>
        <w:tabs>
          <w:tab w:val="left" w:pos="0"/>
        </w:tabs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>
        <w:rPr>
          <w:rStyle w:val="Enfasigrassetto"/>
          <w:rFonts w:ascii="Arial" w:hAnsi="Arial" w:cs="Arial"/>
          <w:b w:val="0"/>
          <w:bCs w:val="0"/>
          <w:sz w:val="20"/>
          <w:szCs w:val="20"/>
        </w:rPr>
        <w:t xml:space="preserve">Spirito Creativo" (collettiva) </w:t>
      </w:r>
      <w:proofErr w:type="gramStart"/>
      <w:r>
        <w:rPr>
          <w:rStyle w:val="Enfasigrassetto"/>
          <w:rFonts w:ascii="Arial" w:hAnsi="Arial" w:cs="Arial"/>
          <w:b w:val="0"/>
          <w:bCs w:val="0"/>
          <w:sz w:val="20"/>
          <w:szCs w:val="20"/>
        </w:rPr>
        <w:t>e "</w:t>
      </w:r>
      <w:proofErr w:type="spellStart"/>
      <w:proofErr w:type="gramEnd"/>
      <w:r>
        <w:rPr>
          <w:rStyle w:val="Enfasigrassetto"/>
          <w:rFonts w:ascii="Arial" w:hAnsi="Arial" w:cs="Arial"/>
          <w:b w:val="0"/>
          <w:bCs w:val="0"/>
          <w:sz w:val="20"/>
          <w:szCs w:val="20"/>
        </w:rPr>
        <w:t>inbellamostra</w:t>
      </w:r>
      <w:proofErr w:type="spellEnd"/>
      <w:r>
        <w:rPr>
          <w:rStyle w:val="Enfasigrassetto"/>
          <w:rFonts w:ascii="Arial" w:hAnsi="Arial" w:cs="Arial"/>
          <w:b w:val="0"/>
          <w:bCs w:val="0"/>
          <w:sz w:val="20"/>
          <w:szCs w:val="20"/>
        </w:rPr>
        <w:t xml:space="preserve">" </w:t>
      </w:r>
      <w:r>
        <w:rPr>
          <w:rFonts w:ascii="Arial" w:hAnsi="Arial" w:cs="Arial"/>
          <w:sz w:val="20"/>
          <w:szCs w:val="20"/>
        </w:rPr>
        <w:t xml:space="preserve">Grumello del Monte, BG. </w:t>
      </w:r>
    </w:p>
    <w:p w:rsidR="00090053" w:rsidRPr="001344CC" w:rsidRDefault="00090053" w:rsidP="00090053">
      <w:pPr>
        <w:pStyle w:val="Corpotesto"/>
        <w:tabs>
          <w:tab w:val="left" w:pos="0"/>
        </w:tabs>
        <w:spacing w:after="0"/>
        <w:rPr>
          <w:rFonts w:ascii="Arial" w:hAnsi="Arial" w:cs="Arial"/>
          <w:b/>
          <w:bCs/>
          <w:sz w:val="20"/>
          <w:szCs w:val="20"/>
        </w:rPr>
      </w:pPr>
      <w:proofErr w:type="gramStart"/>
      <w:r w:rsidRPr="001344CC">
        <w:rPr>
          <w:rFonts w:ascii="Arial" w:hAnsi="Arial" w:cs="Arial"/>
          <w:sz w:val="20"/>
          <w:szCs w:val="20"/>
        </w:rPr>
        <w:t>”B</w:t>
      </w:r>
      <w:proofErr w:type="gramEnd"/>
      <w:r w:rsidRPr="001344CC">
        <w:rPr>
          <w:rFonts w:ascii="Arial" w:hAnsi="Arial" w:cs="Arial"/>
          <w:sz w:val="20"/>
          <w:szCs w:val="20"/>
        </w:rPr>
        <w:t xml:space="preserve">-Side in the City” Collettiva a cura di Alessandra Redaelli </w:t>
      </w:r>
      <w:r>
        <w:rPr>
          <w:rFonts w:ascii="Arial" w:hAnsi="Arial" w:cs="Arial"/>
          <w:sz w:val="20"/>
          <w:szCs w:val="20"/>
        </w:rPr>
        <w:t xml:space="preserve">- Galleria </w:t>
      </w:r>
      <w:proofErr w:type="spellStart"/>
      <w:r>
        <w:rPr>
          <w:rFonts w:ascii="Arial" w:hAnsi="Arial" w:cs="Arial"/>
          <w:sz w:val="20"/>
          <w:szCs w:val="20"/>
        </w:rPr>
        <w:t>Previtali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1344CC">
        <w:rPr>
          <w:rFonts w:ascii="Arial" w:hAnsi="Arial" w:cs="Arial"/>
          <w:sz w:val="20"/>
          <w:szCs w:val="20"/>
        </w:rPr>
        <w:t>- Milano.</w:t>
      </w:r>
    </w:p>
    <w:p w:rsidR="00090053" w:rsidRPr="001344CC" w:rsidRDefault="00090053" w:rsidP="006D5F12">
      <w:pPr>
        <w:pStyle w:val="Corpotesto"/>
        <w:tabs>
          <w:tab w:val="left" w:pos="720"/>
        </w:tabs>
        <w:spacing w:after="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”Il</w:t>
      </w:r>
      <w:proofErr w:type="gramEnd"/>
      <w:r>
        <w:rPr>
          <w:rFonts w:ascii="Arial" w:hAnsi="Arial" w:cs="Arial"/>
          <w:sz w:val="20"/>
          <w:szCs w:val="20"/>
        </w:rPr>
        <w:t xml:space="preserve"> Linguaggio del Corpo” Galleria d'Arte Atena a Como.</w:t>
      </w:r>
    </w:p>
    <w:p w:rsidR="00090053" w:rsidRPr="001344CC" w:rsidRDefault="00090053" w:rsidP="006D5F12">
      <w:pPr>
        <w:pStyle w:val="Corpotesto"/>
        <w:tabs>
          <w:tab w:val="left" w:pos="720"/>
        </w:tabs>
        <w:spacing w:after="0"/>
        <w:rPr>
          <w:rFonts w:ascii="Arial" w:eastAsia="Arial" w:hAnsi="Arial" w:cs="Arial"/>
          <w:sz w:val="20"/>
          <w:szCs w:val="20"/>
        </w:rPr>
      </w:pPr>
      <w:r w:rsidRPr="006D5F12">
        <w:rPr>
          <w:rFonts w:ascii="Arial" w:eastAsia="Arial" w:hAnsi="Arial" w:cs="Arial"/>
          <w:sz w:val="20"/>
          <w:szCs w:val="20"/>
        </w:rPr>
        <w:t>“</w:t>
      </w:r>
      <w:r w:rsidRPr="006D5F12">
        <w:rPr>
          <w:rFonts w:ascii="Arial" w:hAnsi="Arial" w:cs="Arial"/>
          <w:sz w:val="20"/>
          <w:szCs w:val="20"/>
        </w:rPr>
        <w:t xml:space="preserve">Contraddizione Continua – Il </w:t>
      </w:r>
      <w:proofErr w:type="spellStart"/>
      <w:r w:rsidRPr="006D5F12">
        <w:rPr>
          <w:rFonts w:ascii="Arial" w:hAnsi="Arial" w:cs="Arial"/>
          <w:sz w:val="20"/>
          <w:szCs w:val="20"/>
        </w:rPr>
        <w:t>fututro</w:t>
      </w:r>
      <w:proofErr w:type="spellEnd"/>
      <w:r w:rsidRPr="006D5F12">
        <w:rPr>
          <w:rFonts w:ascii="Arial" w:hAnsi="Arial" w:cs="Arial"/>
          <w:sz w:val="20"/>
          <w:szCs w:val="20"/>
        </w:rPr>
        <w:t xml:space="preserve"> del </w:t>
      </w:r>
      <w:proofErr w:type="gramStart"/>
      <w:r w:rsidRPr="006D5F12">
        <w:rPr>
          <w:rFonts w:ascii="Arial" w:hAnsi="Arial" w:cs="Arial"/>
          <w:sz w:val="20"/>
          <w:szCs w:val="20"/>
        </w:rPr>
        <w:t xml:space="preserve">classico” </w:t>
      </w:r>
      <w:r w:rsidR="006D5F12">
        <w:rPr>
          <w:rFonts w:ascii="Arial" w:hAnsi="Arial" w:cs="Arial"/>
          <w:sz w:val="20"/>
          <w:szCs w:val="20"/>
        </w:rPr>
        <w:t xml:space="preserve"> Santa</w:t>
      </w:r>
      <w:proofErr w:type="gramEnd"/>
      <w:r w:rsidR="006D5F12">
        <w:rPr>
          <w:rFonts w:ascii="Arial" w:hAnsi="Arial" w:cs="Arial"/>
          <w:sz w:val="20"/>
          <w:szCs w:val="20"/>
        </w:rPr>
        <w:t xml:space="preserve"> Sofia Salerno e </w:t>
      </w:r>
      <w:r>
        <w:rPr>
          <w:rFonts w:ascii="Arial" w:hAnsi="Arial" w:cs="Arial"/>
          <w:sz w:val="20"/>
          <w:szCs w:val="20"/>
        </w:rPr>
        <w:t xml:space="preserve">Galleria </w:t>
      </w:r>
      <w:r w:rsidR="006D5F12">
        <w:rPr>
          <w:rFonts w:ascii="Arial" w:hAnsi="Arial" w:cs="Arial"/>
          <w:sz w:val="20"/>
          <w:szCs w:val="20"/>
        </w:rPr>
        <w:t>La Mediterranea</w:t>
      </w:r>
      <w:r>
        <w:rPr>
          <w:rFonts w:ascii="Arial" w:hAnsi="Arial" w:cs="Arial"/>
          <w:sz w:val="20"/>
          <w:szCs w:val="20"/>
        </w:rPr>
        <w:t xml:space="preserve"> Napoli.</w:t>
      </w:r>
    </w:p>
    <w:p w:rsidR="006D5F12" w:rsidRDefault="00090053" w:rsidP="006D5F12">
      <w:pPr>
        <w:pStyle w:val="Corpotesto"/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Style w:val="Enfasigrassetto"/>
          <w:rFonts w:ascii="Arial" w:hAnsi="Arial" w:cs="Arial"/>
          <w:b w:val="0"/>
          <w:bCs w:val="0"/>
          <w:sz w:val="20"/>
          <w:szCs w:val="20"/>
        </w:rPr>
        <w:t>"VUOTOCICLO"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Style w:val="Enfasigrassetto"/>
          <w:rFonts w:ascii="Arial" w:hAnsi="Arial" w:cs="Arial"/>
          <w:b w:val="0"/>
          <w:bCs w:val="0"/>
          <w:sz w:val="20"/>
          <w:szCs w:val="20"/>
        </w:rPr>
        <w:t>"Le ceneri della Fenice"</w:t>
      </w:r>
      <w:r>
        <w:rPr>
          <w:rStyle w:val="Enfasicorsivo"/>
          <w:rFonts w:ascii="Arial" w:hAnsi="Arial" w:cs="Arial"/>
          <w:sz w:val="20"/>
          <w:szCs w:val="20"/>
        </w:rPr>
        <w:t xml:space="preserve"> </w:t>
      </w:r>
      <w:r>
        <w:rPr>
          <w:rStyle w:val="Enfasigrassetto"/>
          <w:rFonts w:ascii="Arial" w:hAnsi="Arial" w:cs="Arial"/>
          <w:b w:val="0"/>
          <w:bCs w:val="0"/>
          <w:sz w:val="20"/>
          <w:szCs w:val="20"/>
        </w:rPr>
        <w:t xml:space="preserve">Università Suor </w:t>
      </w:r>
      <w:proofErr w:type="spellStart"/>
      <w:proofErr w:type="gramStart"/>
      <w:r>
        <w:rPr>
          <w:rStyle w:val="Enfasigrassetto"/>
          <w:rFonts w:ascii="Arial" w:hAnsi="Arial" w:cs="Arial"/>
          <w:b w:val="0"/>
          <w:bCs w:val="0"/>
          <w:sz w:val="20"/>
          <w:szCs w:val="20"/>
        </w:rPr>
        <w:t>O</w:t>
      </w:r>
      <w:r w:rsidR="006D5F12">
        <w:rPr>
          <w:rStyle w:val="Enfasigrassetto"/>
          <w:rFonts w:ascii="Arial" w:hAnsi="Arial" w:cs="Arial"/>
          <w:b w:val="0"/>
          <w:bCs w:val="0"/>
          <w:sz w:val="20"/>
          <w:szCs w:val="20"/>
        </w:rPr>
        <w:t>.</w:t>
      </w:r>
      <w:r>
        <w:rPr>
          <w:rStyle w:val="Enfasigrassetto"/>
          <w:rFonts w:ascii="Arial" w:hAnsi="Arial" w:cs="Arial"/>
          <w:b w:val="0"/>
          <w:bCs w:val="0"/>
          <w:sz w:val="20"/>
          <w:szCs w:val="20"/>
        </w:rPr>
        <w:t>Benincasa</w:t>
      </w:r>
      <w:proofErr w:type="spellEnd"/>
      <w:proofErr w:type="gramEnd"/>
      <w:r>
        <w:rPr>
          <w:rStyle w:val="Enfasigrassetto"/>
          <w:rFonts w:ascii="Arial" w:hAnsi="Arial" w:cs="Arial"/>
          <w:b w:val="0"/>
          <w:bCs w:val="0"/>
          <w:sz w:val="20"/>
          <w:szCs w:val="20"/>
        </w:rPr>
        <w:t>, Castel dell'Ovo, NAPOLI.</w:t>
      </w:r>
      <w:r w:rsidR="006D5F12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>“IL SEGNO”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6D5F12">
        <w:rPr>
          <w:rFonts w:ascii="Arial" w:hAnsi="Arial" w:cs="Arial"/>
          <w:bCs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6D5F12">
        <w:rPr>
          <w:rFonts w:ascii="Arial" w:hAnsi="Arial" w:cs="Arial"/>
          <w:sz w:val="20"/>
          <w:szCs w:val="20"/>
        </w:rPr>
        <w:t>“</w:t>
      </w:r>
      <w:proofErr w:type="gramEnd"/>
      <w:r w:rsidR="006D5F12">
        <w:rPr>
          <w:rFonts w:ascii="Arial" w:hAnsi="Arial" w:cs="Arial"/>
          <w:sz w:val="20"/>
          <w:szCs w:val="20"/>
        </w:rPr>
        <w:t xml:space="preserve">Realtà Parallele” </w:t>
      </w:r>
      <w:proofErr w:type="spellStart"/>
      <w:r>
        <w:rPr>
          <w:rFonts w:ascii="Arial" w:hAnsi="Arial" w:cs="Arial"/>
          <w:sz w:val="20"/>
          <w:szCs w:val="20"/>
        </w:rPr>
        <w:t>Zamenhof</w:t>
      </w:r>
      <w:proofErr w:type="spellEnd"/>
      <w:r>
        <w:rPr>
          <w:rFonts w:ascii="Arial" w:hAnsi="Arial" w:cs="Arial"/>
          <w:sz w:val="20"/>
          <w:szCs w:val="20"/>
        </w:rPr>
        <w:t xml:space="preserve"> Art  a Cà Z</w:t>
      </w:r>
      <w:r w:rsidR="006D5F12">
        <w:rPr>
          <w:rFonts w:ascii="Arial" w:hAnsi="Arial" w:cs="Arial"/>
          <w:sz w:val="20"/>
          <w:szCs w:val="20"/>
        </w:rPr>
        <w:t>enobio – VENEZIA – Milano- Ferrara</w:t>
      </w:r>
    </w:p>
    <w:p w:rsidR="006D5F12" w:rsidRDefault="00090053" w:rsidP="006D5F12">
      <w:pPr>
        <w:pStyle w:val="Corpotesto"/>
        <w:tabs>
          <w:tab w:val="left" w:pos="0"/>
        </w:tabs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”</w:t>
      </w:r>
      <w:proofErr w:type="spellStart"/>
      <w:r>
        <w:rPr>
          <w:rFonts w:ascii="Arial" w:hAnsi="Arial" w:cs="Arial"/>
          <w:sz w:val="20"/>
          <w:szCs w:val="20"/>
        </w:rPr>
        <w:t>EnergiArte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promossa da “</w:t>
      </w:r>
      <w:proofErr w:type="spellStart"/>
      <w:r>
        <w:rPr>
          <w:rFonts w:ascii="Arial" w:hAnsi="Arial" w:cs="Arial"/>
          <w:sz w:val="20"/>
          <w:szCs w:val="20"/>
        </w:rPr>
        <w:t>aab</w:t>
      </w:r>
      <w:proofErr w:type="spellEnd"/>
      <w:r>
        <w:rPr>
          <w:rFonts w:ascii="Arial" w:hAnsi="Arial" w:cs="Arial"/>
          <w:sz w:val="20"/>
          <w:szCs w:val="20"/>
        </w:rPr>
        <w:t xml:space="preserve"> associazione artigiani di Bergamo” e “</w:t>
      </w:r>
      <w:proofErr w:type="spellStart"/>
      <w:r>
        <w:rPr>
          <w:rFonts w:ascii="Arial" w:hAnsi="Arial" w:cs="Arial"/>
          <w:sz w:val="20"/>
          <w:szCs w:val="20"/>
        </w:rPr>
        <w:t>confindustria</w:t>
      </w:r>
      <w:proofErr w:type="spellEnd"/>
      <w:r>
        <w:rPr>
          <w:rFonts w:ascii="Arial" w:hAnsi="Arial" w:cs="Arial"/>
          <w:sz w:val="20"/>
          <w:szCs w:val="20"/>
        </w:rPr>
        <w:t xml:space="preserve"> BG” nell'ambito della “settimana per l'energia. Urban Ce</w:t>
      </w:r>
      <w:r w:rsidR="006D5F12">
        <w:rPr>
          <w:rFonts w:ascii="Arial" w:hAnsi="Arial" w:cs="Arial"/>
          <w:sz w:val="20"/>
          <w:szCs w:val="20"/>
        </w:rPr>
        <w:t xml:space="preserve">nter </w:t>
      </w:r>
      <w:proofErr w:type="gramStart"/>
      <w:r w:rsidR="006D5F12">
        <w:rPr>
          <w:rFonts w:ascii="Arial" w:hAnsi="Arial" w:cs="Arial"/>
          <w:sz w:val="20"/>
          <w:szCs w:val="20"/>
        </w:rPr>
        <w:t>BG ,</w:t>
      </w:r>
      <w:proofErr w:type="gramEnd"/>
      <w:r w:rsidR="006D5F12">
        <w:rPr>
          <w:rFonts w:ascii="Arial" w:hAnsi="Arial" w:cs="Arial"/>
          <w:sz w:val="20"/>
          <w:szCs w:val="20"/>
        </w:rPr>
        <w:t xml:space="preserve"> Bergamo</w:t>
      </w:r>
    </w:p>
    <w:p w:rsidR="00090053" w:rsidRDefault="00090053" w:rsidP="006D5F12">
      <w:pPr>
        <w:pStyle w:val="Corpotesto"/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“Intuizione-Espressione” ARS </w:t>
      </w:r>
      <w:proofErr w:type="spellStart"/>
      <w:r>
        <w:rPr>
          <w:rFonts w:ascii="Arial" w:hAnsi="Arial" w:cs="Arial"/>
          <w:sz w:val="20"/>
          <w:szCs w:val="20"/>
        </w:rPr>
        <w:t>Maiora</w:t>
      </w:r>
      <w:proofErr w:type="spellEnd"/>
      <w:r>
        <w:rPr>
          <w:rFonts w:ascii="Arial" w:hAnsi="Arial" w:cs="Arial"/>
          <w:sz w:val="20"/>
          <w:szCs w:val="20"/>
        </w:rPr>
        <w:t xml:space="preserve"> con il patrocinio della Provincia di Milano – 8Nov-1Dic- Casa delle Culture del Mondo – Miano.</w:t>
      </w:r>
    </w:p>
    <w:p w:rsidR="00090053" w:rsidRDefault="00090053" w:rsidP="006D5F12">
      <w:pPr>
        <w:pStyle w:val="Corpotesto"/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-XVIII </w:t>
      </w:r>
      <w:proofErr w:type="spellStart"/>
      <w:r>
        <w:rPr>
          <w:rFonts w:ascii="Arial" w:hAnsi="Arial" w:cs="Arial"/>
          <w:sz w:val="20"/>
          <w:szCs w:val="20"/>
        </w:rPr>
        <w:t>Concurso</w:t>
      </w:r>
      <w:proofErr w:type="spellEnd"/>
      <w:r>
        <w:rPr>
          <w:rFonts w:ascii="Arial" w:hAnsi="Arial" w:cs="Arial"/>
          <w:sz w:val="20"/>
          <w:szCs w:val="20"/>
        </w:rPr>
        <w:t xml:space="preserve"> de Ceramica “Ciudad de Valladolid” - V </w:t>
      </w:r>
      <w:proofErr w:type="spellStart"/>
      <w:r>
        <w:rPr>
          <w:rFonts w:ascii="Arial" w:hAnsi="Arial" w:cs="Arial"/>
          <w:sz w:val="20"/>
          <w:szCs w:val="20"/>
        </w:rPr>
        <w:t>Encuentro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Internacional</w:t>
      </w:r>
      <w:proofErr w:type="spellEnd"/>
      <w:r>
        <w:rPr>
          <w:rFonts w:ascii="Arial" w:hAnsi="Arial" w:cs="Arial"/>
          <w:sz w:val="20"/>
          <w:szCs w:val="20"/>
        </w:rPr>
        <w:t xml:space="preserve">. Sala de </w:t>
      </w:r>
      <w:proofErr w:type="spellStart"/>
      <w:r>
        <w:rPr>
          <w:rFonts w:ascii="Arial" w:hAnsi="Arial" w:cs="Arial"/>
          <w:sz w:val="20"/>
          <w:szCs w:val="20"/>
        </w:rPr>
        <w:t>Exposiciones</w:t>
      </w:r>
      <w:proofErr w:type="spellEnd"/>
      <w:r>
        <w:rPr>
          <w:rFonts w:ascii="Arial" w:hAnsi="Arial" w:cs="Arial"/>
          <w:sz w:val="20"/>
          <w:szCs w:val="20"/>
        </w:rPr>
        <w:t xml:space="preserve"> Casa </w:t>
      </w:r>
      <w:proofErr w:type="spellStart"/>
      <w:r>
        <w:rPr>
          <w:rFonts w:ascii="Arial" w:hAnsi="Arial" w:cs="Arial"/>
          <w:sz w:val="20"/>
          <w:szCs w:val="20"/>
        </w:rPr>
        <w:t>Revilla</w:t>
      </w:r>
      <w:proofErr w:type="spellEnd"/>
      <w:r>
        <w:rPr>
          <w:rFonts w:ascii="Arial" w:hAnsi="Arial" w:cs="Arial"/>
          <w:sz w:val="20"/>
          <w:szCs w:val="20"/>
        </w:rPr>
        <w:t xml:space="preserve">, en C/ </w:t>
      </w:r>
      <w:proofErr w:type="spellStart"/>
      <w:r>
        <w:rPr>
          <w:rFonts w:ascii="Arial" w:hAnsi="Arial" w:cs="Arial"/>
          <w:sz w:val="20"/>
          <w:szCs w:val="20"/>
        </w:rPr>
        <w:t>Torrecilla</w:t>
      </w:r>
      <w:proofErr w:type="spellEnd"/>
      <w:r>
        <w:rPr>
          <w:rFonts w:ascii="Arial" w:hAnsi="Arial" w:cs="Arial"/>
          <w:sz w:val="20"/>
          <w:szCs w:val="20"/>
        </w:rPr>
        <w:t xml:space="preserve"> n°3 de Valladolid – </w:t>
      </w:r>
      <w:proofErr w:type="spellStart"/>
      <w:r>
        <w:rPr>
          <w:rFonts w:ascii="Arial" w:hAnsi="Arial" w:cs="Arial"/>
          <w:sz w:val="20"/>
          <w:szCs w:val="20"/>
        </w:rPr>
        <w:t>Espana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D5F12" w:rsidRDefault="00090053" w:rsidP="006D5F12">
      <w:pPr>
        <w:pStyle w:val="Corpotesto"/>
        <w:tabs>
          <w:tab w:val="left" w:pos="0"/>
        </w:tabs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”ALTROVE</w:t>
      </w:r>
      <w:proofErr w:type="gramEnd"/>
      <w:r>
        <w:rPr>
          <w:rFonts w:ascii="Arial" w:hAnsi="Arial" w:cs="Arial"/>
          <w:sz w:val="20"/>
          <w:szCs w:val="20"/>
        </w:rPr>
        <w:t>” doppia personale con Sarah Geraci c/o la Sede del Gruppo Artistico GA Grumello Arte, curata da Mariangela Zer</w:t>
      </w:r>
      <w:r w:rsidR="006D5F12">
        <w:rPr>
          <w:rFonts w:ascii="Arial" w:hAnsi="Arial" w:cs="Arial"/>
          <w:sz w:val="20"/>
          <w:szCs w:val="20"/>
        </w:rPr>
        <w:t>bini - Grumello Del Monte (BG).</w:t>
      </w:r>
    </w:p>
    <w:p w:rsidR="00090053" w:rsidRDefault="00090053" w:rsidP="006D5F12">
      <w:pPr>
        <w:pStyle w:val="Corpotesto"/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-Mostra collettiva di Scultura c/o Novembre </w:t>
      </w:r>
      <w:proofErr w:type="gramStart"/>
      <w:r>
        <w:rPr>
          <w:rFonts w:ascii="Arial" w:hAnsi="Arial" w:cs="Arial"/>
          <w:sz w:val="20"/>
          <w:szCs w:val="20"/>
        </w:rPr>
        <w:t>Culturale  ARCI</w:t>
      </w:r>
      <w:proofErr w:type="gramEnd"/>
      <w:r>
        <w:rPr>
          <w:rFonts w:ascii="Arial" w:hAnsi="Arial" w:cs="Arial"/>
          <w:sz w:val="20"/>
          <w:szCs w:val="20"/>
        </w:rPr>
        <w:t xml:space="preserve"> Pradalunga (BG) “Pensiero e forme di Sculture in Dialogo”, curata da Enzo Catini</w:t>
      </w:r>
    </w:p>
    <w:p w:rsidR="00090053" w:rsidRDefault="00090053" w:rsidP="006D5F12">
      <w:pPr>
        <w:pStyle w:val="Corpotesto"/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-Esposizione Calicantus Bistrot, settore Scultura c/</w:t>
      </w:r>
      <w:proofErr w:type="gramStart"/>
      <w:r>
        <w:rPr>
          <w:rFonts w:ascii="Arial" w:hAnsi="Arial" w:cs="Arial"/>
          <w:sz w:val="20"/>
          <w:szCs w:val="20"/>
        </w:rPr>
        <w:t>o  ingresso</w:t>
      </w:r>
      <w:proofErr w:type="gramEnd"/>
      <w:r>
        <w:rPr>
          <w:rFonts w:ascii="Arial" w:hAnsi="Arial" w:cs="Arial"/>
          <w:sz w:val="20"/>
          <w:szCs w:val="20"/>
        </w:rPr>
        <w:t xml:space="preserve"> Ospedale Maggiore di Lodi.</w:t>
      </w:r>
    </w:p>
    <w:p w:rsidR="006D5F12" w:rsidRDefault="00090053" w:rsidP="006D5F12">
      <w:pPr>
        <w:pStyle w:val="Corpotesto"/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-Vernice Art Fair 2018 Forlì.</w:t>
      </w:r>
    </w:p>
    <w:p w:rsidR="0014524F" w:rsidRDefault="0014524F" w:rsidP="00FC251D"/>
    <w:p w:rsidR="006D5F12" w:rsidRDefault="006D5F12" w:rsidP="00FC251D"/>
    <w:p w:rsidR="00FC251D" w:rsidRDefault="00FC251D" w:rsidP="00FC251D"/>
    <w:sectPr w:rsidR="00FC25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" w15:restartNumberingAfterBreak="0">
    <w:nsid w:val="00000005"/>
    <w:multiLevelType w:val="multi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0000006"/>
    <w:multiLevelType w:val="multilevel"/>
    <w:tmpl w:val="00000006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" w15:restartNumberingAfterBreak="0">
    <w:nsid w:val="00000007"/>
    <w:multiLevelType w:val="multilevel"/>
    <w:tmpl w:val="00000007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4" w15:restartNumberingAfterBreak="0">
    <w:nsid w:val="00000008"/>
    <w:multiLevelType w:val="multilevel"/>
    <w:tmpl w:val="00000008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5" w15:restartNumberingAfterBreak="0">
    <w:nsid w:val="00000009"/>
    <w:multiLevelType w:val="multilevel"/>
    <w:tmpl w:val="00000009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6" w15:restartNumberingAfterBreak="0">
    <w:nsid w:val="0000000B"/>
    <w:multiLevelType w:val="multilevel"/>
    <w:tmpl w:val="0000000B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7" w15:restartNumberingAfterBreak="0">
    <w:nsid w:val="0000000C"/>
    <w:multiLevelType w:val="multilevel"/>
    <w:tmpl w:val="0000000C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8" w15:restartNumberingAfterBreak="0">
    <w:nsid w:val="0000000D"/>
    <w:multiLevelType w:val="multilevel"/>
    <w:tmpl w:val="0000000D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9" w15:restartNumberingAfterBreak="0">
    <w:nsid w:val="0000000E"/>
    <w:multiLevelType w:val="multilevel"/>
    <w:tmpl w:val="0000000E"/>
    <w:name w:val="WW8Num2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F"/>
    <w:multiLevelType w:val="multilevel"/>
    <w:tmpl w:val="0000000F"/>
    <w:name w:val="WW8Num2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0000010"/>
    <w:multiLevelType w:val="multi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b/>
        <w:bCs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b/>
        <w:bCs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b/>
        <w:bCs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b/>
        <w:bCs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b/>
        <w:bCs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b/>
        <w:bCs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b/>
        <w:bCs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b/>
        <w:bCs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b/>
        <w:bCs/>
        <w:sz w:val="18"/>
        <w:szCs w:val="18"/>
      </w:rPr>
    </w:lvl>
  </w:abstractNum>
  <w:abstractNum w:abstractNumId="12" w15:restartNumberingAfterBreak="0">
    <w:nsid w:val="00000011"/>
    <w:multiLevelType w:val="multilevel"/>
    <w:tmpl w:val="00000011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b w:val="0"/>
        <w:bCs w:val="0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b/>
        <w:bCs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b/>
        <w:bCs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b w:val="0"/>
        <w:bCs w:val="0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b/>
        <w:bCs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b/>
        <w:bCs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b w:val="0"/>
        <w:bCs w:val="0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b/>
        <w:bCs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b/>
        <w:bCs/>
        <w:sz w:val="18"/>
        <w:szCs w:val="18"/>
      </w:rPr>
    </w:lvl>
  </w:abstractNum>
  <w:abstractNum w:abstractNumId="13" w15:restartNumberingAfterBreak="0">
    <w:nsid w:val="00000012"/>
    <w:multiLevelType w:val="multilevel"/>
    <w:tmpl w:val="00000012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tarSymbol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3"/>
    <w:multiLevelType w:val="multilevel"/>
    <w:tmpl w:val="00000013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b/>
        <w:bCs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b/>
        <w:bCs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b/>
        <w:bCs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b/>
        <w:bCs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b/>
        <w:bCs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b/>
        <w:bCs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b/>
        <w:bCs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b/>
        <w:bCs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b/>
        <w:bCs/>
        <w:sz w:val="18"/>
        <w:szCs w:val="18"/>
      </w:rPr>
    </w:lvl>
  </w:abstractNum>
  <w:abstractNum w:abstractNumId="15" w15:restartNumberingAfterBreak="0">
    <w:nsid w:val="14D43FAB"/>
    <w:multiLevelType w:val="hybridMultilevel"/>
    <w:tmpl w:val="E53603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A42C7"/>
    <w:multiLevelType w:val="hybridMultilevel"/>
    <w:tmpl w:val="0ED8D9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30F10"/>
    <w:multiLevelType w:val="hybridMultilevel"/>
    <w:tmpl w:val="8800E8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A5"/>
    <w:rsid w:val="00090053"/>
    <w:rsid w:val="00097904"/>
    <w:rsid w:val="0014524F"/>
    <w:rsid w:val="001C50C2"/>
    <w:rsid w:val="001D1A1E"/>
    <w:rsid w:val="001D61E0"/>
    <w:rsid w:val="003D610E"/>
    <w:rsid w:val="00534D3B"/>
    <w:rsid w:val="006D5F12"/>
    <w:rsid w:val="007F4930"/>
    <w:rsid w:val="008B558F"/>
    <w:rsid w:val="00A007F7"/>
    <w:rsid w:val="00BC480D"/>
    <w:rsid w:val="00D610A5"/>
    <w:rsid w:val="00FC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67B03"/>
  <w15:chartTrackingRefBased/>
  <w15:docId w15:val="{3FCF5158-4148-438F-B4D7-AD3D1CAE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610A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F4930"/>
    <w:pPr>
      <w:ind w:left="720"/>
      <w:contextualSpacing/>
    </w:pPr>
  </w:style>
  <w:style w:type="character" w:styleId="Enfasigrassetto">
    <w:name w:val="Strong"/>
    <w:qFormat/>
    <w:rsid w:val="00090053"/>
    <w:rPr>
      <w:b/>
      <w:bCs/>
    </w:rPr>
  </w:style>
  <w:style w:type="character" w:styleId="Enfasicorsivo">
    <w:name w:val="Emphasis"/>
    <w:qFormat/>
    <w:rsid w:val="00090053"/>
    <w:rPr>
      <w:i/>
      <w:iCs/>
    </w:rPr>
  </w:style>
  <w:style w:type="paragraph" w:styleId="Corpotesto">
    <w:name w:val="Body Text"/>
    <w:basedOn w:val="Normale"/>
    <w:link w:val="CorpotestoCarattere"/>
    <w:rsid w:val="00090053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/>
    </w:rPr>
  </w:style>
  <w:style w:type="character" w:customStyle="1" w:styleId="CorpotestoCarattere">
    <w:name w:val="Corpo testo Carattere"/>
    <w:basedOn w:val="Carpredefinitoparagrafo"/>
    <w:link w:val="Corpotesto"/>
    <w:rsid w:val="00090053"/>
    <w:rPr>
      <w:rFonts w:ascii="Times New Roman" w:eastAsia="Arial Unicode MS" w:hAnsi="Times New Roman" w:cs="Times New Roman"/>
      <w:kern w:val="1"/>
      <w:sz w:val="24"/>
      <w:szCs w:val="24"/>
      <w:lang/>
    </w:rPr>
  </w:style>
  <w:style w:type="paragraph" w:customStyle="1" w:styleId="Contenutotabella">
    <w:name w:val="Contenuto tabella"/>
    <w:basedOn w:val="Normale"/>
    <w:rsid w:val="0009005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5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5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meriorovel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embro.net/bibliotec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04366-C422-430A-9967-DD47D27EC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imeriorovelli@gmail.com</dc:creator>
  <cp:keywords/>
  <dc:description/>
  <cp:lastModifiedBy>imeriorovelli@gmail.com</cp:lastModifiedBy>
  <cp:revision>4</cp:revision>
  <cp:lastPrinted>2018-03-31T18:22:00Z</cp:lastPrinted>
  <dcterms:created xsi:type="dcterms:W3CDTF">2018-03-31T17:55:00Z</dcterms:created>
  <dcterms:modified xsi:type="dcterms:W3CDTF">2018-03-31T18:36:00Z</dcterms:modified>
</cp:coreProperties>
</file>