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4" w:rsidRPr="002F4C85" w:rsidRDefault="007D1664" w:rsidP="002977FD">
      <w:pPr>
        <w:jc w:val="center"/>
        <w:rPr>
          <w:rFonts w:ascii="Garamond" w:hAnsi="Garamond"/>
          <w:sz w:val="32"/>
          <w:szCs w:val="32"/>
        </w:rPr>
      </w:pPr>
      <w:r w:rsidRPr="002F4C85">
        <w:rPr>
          <w:rFonts w:ascii="Garamond" w:hAnsi="Garamond"/>
          <w:noProof/>
          <w:sz w:val="32"/>
          <w:szCs w:val="32"/>
          <w:lang w:eastAsia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1946910</wp:posOffset>
            </wp:positionH>
            <wp:positionV relativeFrom="page">
              <wp:posOffset>971550</wp:posOffset>
            </wp:positionV>
            <wp:extent cx="2352675" cy="733425"/>
            <wp:effectExtent l="19050" t="0" r="9525" b="0"/>
            <wp:wrapThrough wrapText="bothSides" distL="152400" distR="152400">
              <wp:wrapPolygon edited="1">
                <wp:start x="1308" y="0"/>
                <wp:lineTo x="1308" y="6121"/>
                <wp:lineTo x="1603" y="6254"/>
                <wp:lineTo x="1603" y="7651"/>
                <wp:lineTo x="1118" y="7712"/>
                <wp:lineTo x="738" y="8447"/>
                <wp:lineTo x="527" y="9487"/>
                <wp:lineTo x="548" y="11262"/>
                <wp:lineTo x="844" y="12425"/>
                <wp:lineTo x="1266" y="12976"/>
                <wp:lineTo x="1793" y="12793"/>
                <wp:lineTo x="2173" y="11936"/>
                <wp:lineTo x="2341" y="10956"/>
                <wp:lineTo x="2320" y="9426"/>
                <wp:lineTo x="2046" y="8202"/>
                <wp:lineTo x="1603" y="7651"/>
                <wp:lineTo x="1603" y="6254"/>
                <wp:lineTo x="1983" y="6427"/>
                <wp:lineTo x="2468" y="7406"/>
                <wp:lineTo x="2763" y="8692"/>
                <wp:lineTo x="2848" y="9610"/>
                <wp:lineTo x="2805" y="11507"/>
                <wp:lineTo x="2510" y="13037"/>
                <wp:lineTo x="2215" y="13689"/>
                <wp:lineTo x="2215" y="17567"/>
                <wp:lineTo x="2363" y="17642"/>
                <wp:lineTo x="2363" y="17934"/>
                <wp:lineTo x="2130" y="18056"/>
                <wp:lineTo x="2004" y="18607"/>
                <wp:lineTo x="2046" y="19831"/>
                <wp:lineTo x="2215" y="20260"/>
                <wp:lineTo x="2510" y="20137"/>
                <wp:lineTo x="2637" y="19525"/>
                <wp:lineTo x="2595" y="18362"/>
                <wp:lineTo x="2447" y="17934"/>
                <wp:lineTo x="2363" y="17934"/>
                <wp:lineTo x="2363" y="17642"/>
                <wp:lineTo x="2573" y="17750"/>
                <wp:lineTo x="2763" y="18546"/>
                <wp:lineTo x="2742" y="19831"/>
                <wp:lineTo x="2489" y="20566"/>
                <wp:lineTo x="2109" y="20505"/>
                <wp:lineTo x="1898" y="19831"/>
                <wp:lineTo x="1898" y="18362"/>
                <wp:lineTo x="2152" y="17628"/>
                <wp:lineTo x="2215" y="17567"/>
                <wp:lineTo x="2215" y="13689"/>
                <wp:lineTo x="2067" y="14017"/>
                <wp:lineTo x="1540" y="14445"/>
                <wp:lineTo x="1308" y="14352"/>
                <wp:lineTo x="1308" y="17567"/>
                <wp:lineTo x="1688" y="17689"/>
                <wp:lineTo x="1666" y="17995"/>
                <wp:lineTo x="1266" y="17995"/>
                <wp:lineTo x="1118" y="18607"/>
                <wp:lineTo x="1139" y="19770"/>
                <wp:lineTo x="1287" y="20199"/>
                <wp:lineTo x="1709" y="20260"/>
                <wp:lineTo x="1688" y="20505"/>
                <wp:lineTo x="1223" y="20505"/>
                <wp:lineTo x="1034" y="20015"/>
                <wp:lineTo x="970" y="18730"/>
                <wp:lineTo x="1139" y="17812"/>
                <wp:lineTo x="1308" y="17567"/>
                <wp:lineTo x="1308" y="14352"/>
                <wp:lineTo x="928" y="14200"/>
                <wp:lineTo x="485" y="13466"/>
                <wp:lineTo x="485" y="20505"/>
                <wp:lineTo x="0" y="20505"/>
                <wp:lineTo x="0" y="6182"/>
                <wp:lineTo x="485" y="6182"/>
                <wp:lineTo x="527" y="7100"/>
                <wp:lineTo x="865" y="6427"/>
                <wp:lineTo x="1308" y="6121"/>
                <wp:lineTo x="1308" y="0"/>
                <wp:lineTo x="4535" y="0"/>
                <wp:lineTo x="4535" y="6121"/>
                <wp:lineTo x="4809" y="6230"/>
                <wp:lineTo x="4809" y="7651"/>
                <wp:lineTo x="4324" y="7712"/>
                <wp:lineTo x="3945" y="8447"/>
                <wp:lineTo x="3734" y="9671"/>
                <wp:lineTo x="3755" y="11140"/>
                <wp:lineTo x="4008" y="12242"/>
                <wp:lineTo x="4345" y="12854"/>
                <wp:lineTo x="4957" y="12854"/>
                <wp:lineTo x="5337" y="12119"/>
                <wp:lineTo x="5569" y="10895"/>
                <wp:lineTo x="5527" y="9304"/>
                <wp:lineTo x="5252" y="8202"/>
                <wp:lineTo x="4894" y="7651"/>
                <wp:lineTo x="4809" y="7651"/>
                <wp:lineTo x="4809" y="6230"/>
                <wp:lineTo x="5147" y="6366"/>
                <wp:lineTo x="5590" y="7100"/>
                <wp:lineTo x="5590" y="6182"/>
                <wp:lineTo x="6075" y="6182"/>
                <wp:lineTo x="6075" y="14384"/>
                <wp:lineTo x="6012" y="14384"/>
                <wp:lineTo x="6012" y="17567"/>
                <wp:lineTo x="6391" y="17689"/>
                <wp:lineTo x="6518" y="18179"/>
                <wp:lineTo x="6518" y="20505"/>
                <wp:lineTo x="5927" y="20505"/>
                <wp:lineTo x="5780" y="19893"/>
                <wp:lineTo x="5843" y="19097"/>
                <wp:lineTo x="6096" y="18791"/>
                <wp:lineTo x="6307" y="18834"/>
                <wp:lineTo x="6307" y="19158"/>
                <wp:lineTo x="5991" y="19219"/>
                <wp:lineTo x="5927" y="19403"/>
                <wp:lineTo x="5970" y="20137"/>
                <wp:lineTo x="6391" y="20199"/>
                <wp:lineTo x="6391" y="19158"/>
                <wp:lineTo x="6307" y="19158"/>
                <wp:lineTo x="6307" y="18834"/>
                <wp:lineTo x="6391" y="18852"/>
                <wp:lineTo x="6349" y="18056"/>
                <wp:lineTo x="6054" y="17873"/>
                <wp:lineTo x="5906" y="17995"/>
                <wp:lineTo x="5927" y="17628"/>
                <wp:lineTo x="6012" y="17567"/>
                <wp:lineTo x="6012" y="14384"/>
                <wp:lineTo x="5590" y="14384"/>
                <wp:lineTo x="5548" y="13466"/>
                <wp:lineTo x="5147" y="14200"/>
                <wp:lineTo x="4936" y="14284"/>
                <wp:lineTo x="4936" y="17567"/>
                <wp:lineTo x="5358" y="17750"/>
                <wp:lineTo x="5569" y="18485"/>
                <wp:lineTo x="5548" y="19893"/>
                <wp:lineTo x="5337" y="20505"/>
                <wp:lineTo x="4915" y="20505"/>
                <wp:lineTo x="4852" y="20382"/>
                <wp:lineTo x="4852" y="21606"/>
                <wp:lineTo x="4725" y="21606"/>
                <wp:lineTo x="4746" y="17689"/>
                <wp:lineTo x="4852" y="17620"/>
                <wp:lineTo x="5210" y="17995"/>
                <wp:lineTo x="4852" y="17995"/>
                <wp:lineTo x="4894" y="20137"/>
                <wp:lineTo x="5316" y="20137"/>
                <wp:lineTo x="5442" y="19587"/>
                <wp:lineTo x="5400" y="18362"/>
                <wp:lineTo x="5210" y="17995"/>
                <wp:lineTo x="4852" y="17620"/>
                <wp:lineTo x="4936" y="17567"/>
                <wp:lineTo x="4936" y="14284"/>
                <wp:lineTo x="4535" y="14445"/>
                <wp:lineTo x="3923" y="13894"/>
                <wp:lineTo x="3480" y="12731"/>
                <wp:lineTo x="3270" y="11401"/>
                <wp:lineTo x="3270" y="17567"/>
                <wp:lineTo x="3670" y="17750"/>
                <wp:lineTo x="3818" y="17750"/>
                <wp:lineTo x="4155" y="17567"/>
                <wp:lineTo x="4345" y="17934"/>
                <wp:lineTo x="4409" y="18485"/>
                <wp:lineTo x="4409" y="20566"/>
                <wp:lineTo x="4282" y="20566"/>
                <wp:lineTo x="4240" y="18179"/>
                <wp:lineTo x="4155" y="17934"/>
                <wp:lineTo x="3797" y="18056"/>
                <wp:lineTo x="3797" y="20566"/>
                <wp:lineTo x="3670" y="20566"/>
                <wp:lineTo x="3628" y="18179"/>
                <wp:lineTo x="3523" y="17934"/>
                <wp:lineTo x="3185" y="17995"/>
                <wp:lineTo x="3185" y="20566"/>
                <wp:lineTo x="3059" y="20566"/>
                <wp:lineTo x="3080" y="17689"/>
                <wp:lineTo x="3270" y="17567"/>
                <wp:lineTo x="3270" y="11401"/>
                <wp:lineTo x="3248" y="11262"/>
                <wp:lineTo x="3270" y="9059"/>
                <wp:lineTo x="3565" y="7529"/>
                <wp:lineTo x="4008" y="6549"/>
                <wp:lineTo x="4388" y="6182"/>
                <wp:lineTo x="4535" y="6121"/>
                <wp:lineTo x="4535" y="0"/>
                <wp:lineTo x="6455" y="0"/>
                <wp:lineTo x="6940" y="0"/>
                <wp:lineTo x="6940" y="14384"/>
                <wp:lineTo x="6455" y="14384"/>
                <wp:lineTo x="6455" y="0"/>
                <wp:lineTo x="7172" y="0"/>
                <wp:lineTo x="7172" y="17567"/>
                <wp:lineTo x="7467" y="17683"/>
                <wp:lineTo x="7467" y="17995"/>
                <wp:lineTo x="7066" y="18056"/>
                <wp:lineTo x="6940" y="18546"/>
                <wp:lineTo x="6961" y="19648"/>
                <wp:lineTo x="7130" y="20076"/>
                <wp:lineTo x="7467" y="19954"/>
                <wp:lineTo x="7467" y="17995"/>
                <wp:lineTo x="7467" y="17683"/>
                <wp:lineTo x="7636" y="17750"/>
                <wp:lineTo x="7594" y="21056"/>
                <wp:lineTo x="7383" y="21545"/>
                <wp:lineTo x="6855" y="21484"/>
                <wp:lineTo x="6898" y="21178"/>
                <wp:lineTo x="7383" y="21178"/>
                <wp:lineTo x="7488" y="20872"/>
                <wp:lineTo x="7509" y="20260"/>
                <wp:lineTo x="7130" y="20444"/>
                <wp:lineTo x="6877" y="20015"/>
                <wp:lineTo x="6792" y="19403"/>
                <wp:lineTo x="6855" y="18179"/>
                <wp:lineTo x="7088" y="17628"/>
                <wp:lineTo x="7172" y="17567"/>
                <wp:lineTo x="7172" y="0"/>
                <wp:lineTo x="7320" y="0"/>
                <wp:lineTo x="7320" y="3060"/>
                <wp:lineTo x="7826" y="3060"/>
                <wp:lineTo x="7826" y="4529"/>
                <wp:lineTo x="7320" y="4529"/>
                <wp:lineTo x="7320" y="6121"/>
                <wp:lineTo x="7826" y="6182"/>
                <wp:lineTo x="7805" y="14445"/>
                <wp:lineTo x="7320" y="14445"/>
                <wp:lineTo x="7320" y="6121"/>
                <wp:lineTo x="7320" y="4529"/>
                <wp:lineTo x="7320" y="3060"/>
                <wp:lineTo x="7320" y="0"/>
                <wp:lineTo x="8184" y="0"/>
                <wp:lineTo x="8184" y="17567"/>
                <wp:lineTo x="8564" y="17689"/>
                <wp:lineTo x="8733" y="18301"/>
                <wp:lineTo x="8733" y="20566"/>
                <wp:lineTo x="8606" y="20505"/>
                <wp:lineTo x="8564" y="18179"/>
                <wp:lineTo x="8459" y="17934"/>
                <wp:lineTo x="8079" y="17995"/>
                <wp:lineTo x="8079" y="20566"/>
                <wp:lineTo x="7952" y="20505"/>
                <wp:lineTo x="7973" y="17689"/>
                <wp:lineTo x="8184" y="17567"/>
                <wp:lineTo x="8184" y="0"/>
                <wp:lineTo x="9513" y="0"/>
                <wp:lineTo x="9513" y="6121"/>
                <wp:lineTo x="10125" y="6366"/>
                <wp:lineTo x="10652" y="7345"/>
                <wp:lineTo x="10969" y="8814"/>
                <wp:lineTo x="11032" y="10283"/>
                <wp:lineTo x="11032" y="14384"/>
                <wp:lineTo x="11011" y="14384"/>
                <wp:lineTo x="11011" y="16710"/>
                <wp:lineTo x="11074" y="16710"/>
                <wp:lineTo x="11074" y="17628"/>
                <wp:lineTo x="11475" y="17628"/>
                <wp:lineTo x="11475" y="17934"/>
                <wp:lineTo x="11074" y="17934"/>
                <wp:lineTo x="11116" y="20137"/>
                <wp:lineTo x="11496" y="20137"/>
                <wp:lineTo x="11496" y="20505"/>
                <wp:lineTo x="11074" y="20505"/>
                <wp:lineTo x="10948" y="19954"/>
                <wp:lineTo x="10948" y="16771"/>
                <wp:lineTo x="11011" y="16710"/>
                <wp:lineTo x="11011" y="14384"/>
                <wp:lineTo x="10568" y="14384"/>
                <wp:lineTo x="10526" y="9487"/>
                <wp:lineTo x="10273" y="8324"/>
                <wp:lineTo x="9935" y="7712"/>
                <wp:lineTo x="9661" y="7712"/>
                <wp:lineTo x="9661" y="17567"/>
                <wp:lineTo x="10041" y="17689"/>
                <wp:lineTo x="10188" y="18301"/>
                <wp:lineTo x="10188" y="20505"/>
                <wp:lineTo x="9598" y="20505"/>
                <wp:lineTo x="9450" y="19954"/>
                <wp:lineTo x="9492" y="19219"/>
                <wp:lineTo x="9661" y="18852"/>
                <wp:lineTo x="9956" y="18852"/>
                <wp:lineTo x="9956" y="19158"/>
                <wp:lineTo x="9661" y="19219"/>
                <wp:lineTo x="9577" y="19525"/>
                <wp:lineTo x="9640" y="20137"/>
                <wp:lineTo x="10062" y="20199"/>
                <wp:lineTo x="10041" y="19158"/>
                <wp:lineTo x="9956" y="19158"/>
                <wp:lineTo x="9956" y="18852"/>
                <wp:lineTo x="10062" y="18852"/>
                <wp:lineTo x="9998" y="18056"/>
                <wp:lineTo x="9724" y="17873"/>
                <wp:lineTo x="9577" y="17995"/>
                <wp:lineTo x="9598" y="17628"/>
                <wp:lineTo x="9661" y="17567"/>
                <wp:lineTo x="9661" y="7712"/>
                <wp:lineTo x="9302" y="7712"/>
                <wp:lineTo x="9091" y="8131"/>
                <wp:lineTo x="9091" y="16465"/>
                <wp:lineTo x="9218" y="16587"/>
                <wp:lineTo x="9176" y="17016"/>
                <wp:lineTo x="9070" y="16927"/>
                <wp:lineTo x="9070" y="17628"/>
                <wp:lineTo x="9197" y="17628"/>
                <wp:lineTo x="9176" y="20566"/>
                <wp:lineTo x="9070" y="20566"/>
                <wp:lineTo x="9070" y="17628"/>
                <wp:lineTo x="9070" y="16927"/>
                <wp:lineTo x="9028" y="16893"/>
                <wp:lineTo x="9091" y="16465"/>
                <wp:lineTo x="9091" y="8131"/>
                <wp:lineTo x="8902" y="8508"/>
                <wp:lineTo x="8712" y="9610"/>
                <wp:lineTo x="8691" y="14384"/>
                <wp:lineTo x="8205" y="14384"/>
                <wp:lineTo x="8205" y="6182"/>
                <wp:lineTo x="8691" y="6182"/>
                <wp:lineTo x="8712" y="7039"/>
                <wp:lineTo x="9239" y="6243"/>
                <wp:lineTo x="9513" y="6121"/>
                <wp:lineTo x="9513" y="0"/>
                <wp:lineTo x="12720" y="0"/>
                <wp:lineTo x="12720" y="6121"/>
                <wp:lineTo x="13015" y="6235"/>
                <wp:lineTo x="13015" y="7651"/>
                <wp:lineTo x="12530" y="7712"/>
                <wp:lineTo x="12129" y="8508"/>
                <wp:lineTo x="11939" y="9548"/>
                <wp:lineTo x="11960" y="11201"/>
                <wp:lineTo x="12213" y="12303"/>
                <wp:lineTo x="12593" y="12915"/>
                <wp:lineTo x="13162" y="12854"/>
                <wp:lineTo x="13563" y="12058"/>
                <wp:lineTo x="13753" y="11017"/>
                <wp:lineTo x="13732" y="9365"/>
                <wp:lineTo x="13479" y="8263"/>
                <wp:lineTo x="13099" y="7651"/>
                <wp:lineTo x="13015" y="7651"/>
                <wp:lineTo x="13015" y="6235"/>
                <wp:lineTo x="13352" y="6366"/>
                <wp:lineTo x="13816" y="7223"/>
                <wp:lineTo x="14154" y="8508"/>
                <wp:lineTo x="14280" y="9916"/>
                <wp:lineTo x="14196" y="11752"/>
                <wp:lineTo x="13901" y="13099"/>
                <wp:lineTo x="13795" y="13337"/>
                <wp:lineTo x="13795" y="16710"/>
                <wp:lineTo x="13880" y="16710"/>
                <wp:lineTo x="13880" y="17628"/>
                <wp:lineTo x="14280" y="17628"/>
                <wp:lineTo x="14280" y="17934"/>
                <wp:lineTo x="13880" y="17934"/>
                <wp:lineTo x="13922" y="20137"/>
                <wp:lineTo x="14302" y="20137"/>
                <wp:lineTo x="14280" y="20505"/>
                <wp:lineTo x="13880" y="20505"/>
                <wp:lineTo x="13753" y="19954"/>
                <wp:lineTo x="13795" y="16710"/>
                <wp:lineTo x="13795" y="13337"/>
                <wp:lineTo x="13521" y="13955"/>
                <wp:lineTo x="13120" y="14384"/>
                <wp:lineTo x="12909" y="14363"/>
                <wp:lineTo x="12909" y="17567"/>
                <wp:lineTo x="13289" y="17689"/>
                <wp:lineTo x="13416" y="18118"/>
                <wp:lineTo x="13437" y="20505"/>
                <wp:lineTo x="12846" y="20505"/>
                <wp:lineTo x="12698" y="19954"/>
                <wp:lineTo x="12762" y="19097"/>
                <wp:lineTo x="12994" y="18791"/>
                <wp:lineTo x="13205" y="18831"/>
                <wp:lineTo x="13205" y="19158"/>
                <wp:lineTo x="12909" y="19219"/>
                <wp:lineTo x="12825" y="19831"/>
                <wp:lineTo x="12973" y="20260"/>
                <wp:lineTo x="13310" y="20199"/>
                <wp:lineTo x="13289" y="19158"/>
                <wp:lineTo x="13205" y="19158"/>
                <wp:lineTo x="13205" y="18831"/>
                <wp:lineTo x="13310" y="18852"/>
                <wp:lineTo x="13247" y="18056"/>
                <wp:lineTo x="12952" y="17873"/>
                <wp:lineTo x="12825" y="17995"/>
                <wp:lineTo x="12825" y="17628"/>
                <wp:lineTo x="12909" y="17567"/>
                <wp:lineTo x="12909" y="14363"/>
                <wp:lineTo x="12487" y="14323"/>
                <wp:lineTo x="11981" y="13560"/>
                <wp:lineTo x="11981" y="17567"/>
                <wp:lineTo x="12150" y="17658"/>
                <wp:lineTo x="12150" y="17934"/>
                <wp:lineTo x="11897" y="18056"/>
                <wp:lineTo x="11791" y="18852"/>
                <wp:lineTo x="12361" y="18852"/>
                <wp:lineTo x="12255" y="18056"/>
                <wp:lineTo x="12150" y="17934"/>
                <wp:lineTo x="12150" y="17658"/>
                <wp:lineTo x="12319" y="17750"/>
                <wp:lineTo x="12466" y="18301"/>
                <wp:lineTo x="12487" y="19158"/>
                <wp:lineTo x="11791" y="19281"/>
                <wp:lineTo x="11876" y="20015"/>
                <wp:lineTo x="12023" y="20260"/>
                <wp:lineTo x="12403" y="20137"/>
                <wp:lineTo x="12403" y="20505"/>
                <wp:lineTo x="11897" y="20505"/>
                <wp:lineTo x="11686" y="19893"/>
                <wp:lineTo x="11686" y="18301"/>
                <wp:lineTo x="11918" y="17628"/>
                <wp:lineTo x="11981" y="17567"/>
                <wp:lineTo x="11981" y="13560"/>
                <wp:lineTo x="11918" y="13466"/>
                <wp:lineTo x="11580" y="12242"/>
                <wp:lineTo x="11412" y="10528"/>
                <wp:lineTo x="11517" y="8692"/>
                <wp:lineTo x="11855" y="7284"/>
                <wp:lineTo x="12298" y="6427"/>
                <wp:lineTo x="12720" y="6121"/>
                <wp:lineTo x="12720" y="0"/>
                <wp:lineTo x="17023" y="0"/>
                <wp:lineTo x="17487" y="0"/>
                <wp:lineTo x="17487" y="14384"/>
                <wp:lineTo x="17023" y="14384"/>
                <wp:lineTo x="17002" y="13935"/>
                <wp:lineTo x="17002" y="17567"/>
                <wp:lineTo x="17149" y="17646"/>
                <wp:lineTo x="17149" y="17934"/>
                <wp:lineTo x="16917" y="18056"/>
                <wp:lineTo x="16791" y="18852"/>
                <wp:lineTo x="17360" y="18852"/>
                <wp:lineTo x="17297" y="18118"/>
                <wp:lineTo x="17149" y="17934"/>
                <wp:lineTo x="17149" y="17646"/>
                <wp:lineTo x="17339" y="17750"/>
                <wp:lineTo x="17487" y="18362"/>
                <wp:lineTo x="17508" y="19158"/>
                <wp:lineTo x="16791" y="19158"/>
                <wp:lineTo x="16896" y="20076"/>
                <wp:lineTo x="17297" y="20260"/>
                <wp:lineTo x="17423" y="20260"/>
                <wp:lineTo x="17402" y="20505"/>
                <wp:lineTo x="16917" y="20505"/>
                <wp:lineTo x="16706" y="19954"/>
                <wp:lineTo x="16706" y="18240"/>
                <wp:lineTo x="16938" y="17628"/>
                <wp:lineTo x="17002" y="17567"/>
                <wp:lineTo x="17002" y="13935"/>
                <wp:lineTo x="16980" y="13466"/>
                <wp:lineTo x="16580" y="14200"/>
                <wp:lineTo x="16327" y="14301"/>
                <wp:lineTo x="16327" y="16159"/>
                <wp:lineTo x="16369" y="20199"/>
                <wp:lineTo x="16495" y="20260"/>
                <wp:lineTo x="16474" y="20566"/>
                <wp:lineTo x="16263" y="20382"/>
                <wp:lineTo x="16221" y="16220"/>
                <wp:lineTo x="16327" y="16159"/>
                <wp:lineTo x="16327" y="14301"/>
                <wp:lineTo x="15968" y="14445"/>
                <wp:lineTo x="15398" y="13955"/>
                <wp:lineTo x="15377" y="13905"/>
                <wp:lineTo x="15377" y="17567"/>
                <wp:lineTo x="15757" y="17689"/>
                <wp:lineTo x="15884" y="18118"/>
                <wp:lineTo x="15884" y="20505"/>
                <wp:lineTo x="15314" y="20505"/>
                <wp:lineTo x="15166" y="20015"/>
                <wp:lineTo x="15209" y="19158"/>
                <wp:lineTo x="15462" y="18791"/>
                <wp:lineTo x="15673" y="18831"/>
                <wp:lineTo x="15673" y="19158"/>
                <wp:lineTo x="15377" y="19219"/>
                <wp:lineTo x="15293" y="19525"/>
                <wp:lineTo x="15335" y="20137"/>
                <wp:lineTo x="15778" y="20199"/>
                <wp:lineTo x="15757" y="19158"/>
                <wp:lineTo x="15673" y="19158"/>
                <wp:lineTo x="15673" y="18831"/>
                <wp:lineTo x="15778" y="18852"/>
                <wp:lineTo x="15715" y="18056"/>
                <wp:lineTo x="15420" y="17873"/>
                <wp:lineTo x="15272" y="17873"/>
                <wp:lineTo x="15293" y="17628"/>
                <wp:lineTo x="15377" y="17567"/>
                <wp:lineTo x="15377" y="13905"/>
                <wp:lineTo x="14934" y="12854"/>
                <wp:lineTo x="14723" y="11628"/>
                <wp:lineTo x="14723" y="17567"/>
                <wp:lineTo x="15040" y="17628"/>
                <wp:lineTo x="15019" y="17934"/>
                <wp:lineTo x="14639" y="17995"/>
                <wp:lineTo x="14639" y="20566"/>
                <wp:lineTo x="14512" y="20566"/>
                <wp:lineTo x="14555" y="17689"/>
                <wp:lineTo x="14723" y="17567"/>
                <wp:lineTo x="14723" y="11628"/>
                <wp:lineTo x="14681" y="11385"/>
                <wp:lineTo x="14681" y="9181"/>
                <wp:lineTo x="14955" y="7651"/>
                <wp:lineTo x="15420" y="6549"/>
                <wp:lineTo x="15947" y="6121"/>
                <wp:lineTo x="16242" y="6235"/>
                <wp:lineTo x="16242" y="7651"/>
                <wp:lineTo x="15757" y="7712"/>
                <wp:lineTo x="15356" y="8508"/>
                <wp:lineTo x="15166" y="9548"/>
                <wp:lineTo x="15187" y="11201"/>
                <wp:lineTo x="15462" y="12364"/>
                <wp:lineTo x="15905" y="12976"/>
                <wp:lineTo x="16390" y="12854"/>
                <wp:lineTo x="16791" y="12058"/>
                <wp:lineTo x="16980" y="11017"/>
                <wp:lineTo x="16959" y="9365"/>
                <wp:lineTo x="16685" y="8202"/>
                <wp:lineTo x="16242" y="7651"/>
                <wp:lineTo x="16242" y="6235"/>
                <wp:lineTo x="16580" y="6366"/>
                <wp:lineTo x="17023" y="7100"/>
                <wp:lineTo x="17023" y="0"/>
                <wp:lineTo x="17866" y="0"/>
                <wp:lineTo x="17866" y="3060"/>
                <wp:lineTo x="18373" y="3060"/>
                <wp:lineTo x="18373" y="4529"/>
                <wp:lineTo x="17866" y="4529"/>
                <wp:lineTo x="17866" y="6121"/>
                <wp:lineTo x="18373" y="6121"/>
                <wp:lineTo x="18352" y="14445"/>
                <wp:lineTo x="17866" y="14384"/>
                <wp:lineTo x="17866" y="6121"/>
                <wp:lineTo x="17866" y="4529"/>
                <wp:lineTo x="17866" y="3060"/>
                <wp:lineTo x="17866" y="0"/>
                <wp:lineTo x="20060" y="0"/>
                <wp:lineTo x="20060" y="6121"/>
                <wp:lineTo x="20334" y="6230"/>
                <wp:lineTo x="20334" y="7651"/>
                <wp:lineTo x="19849" y="7712"/>
                <wp:lineTo x="19470" y="8447"/>
                <wp:lineTo x="19406" y="8814"/>
                <wp:lineTo x="20925" y="8753"/>
                <wp:lineTo x="20630" y="7896"/>
                <wp:lineTo x="20334" y="7651"/>
                <wp:lineTo x="20334" y="6230"/>
                <wp:lineTo x="20672" y="6366"/>
                <wp:lineTo x="21199" y="7345"/>
                <wp:lineTo x="21516" y="8753"/>
                <wp:lineTo x="21600" y="10283"/>
                <wp:lineTo x="19237" y="10283"/>
                <wp:lineTo x="19343" y="11630"/>
                <wp:lineTo x="19702" y="12670"/>
                <wp:lineTo x="20166" y="13037"/>
                <wp:lineTo x="20166" y="14384"/>
                <wp:lineTo x="19596" y="14078"/>
                <wp:lineTo x="19153" y="13160"/>
                <wp:lineTo x="18837" y="11813"/>
                <wp:lineTo x="18752" y="10773"/>
                <wp:lineTo x="18795" y="9059"/>
                <wp:lineTo x="19069" y="7590"/>
                <wp:lineTo x="19470" y="6610"/>
                <wp:lineTo x="19912" y="6182"/>
                <wp:lineTo x="20060" y="6121"/>
                <wp:lineTo x="20060" y="0"/>
                <wp:lineTo x="130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linodie0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D1664" w:rsidRPr="002F4C85" w:rsidRDefault="007D1664" w:rsidP="002977FD">
      <w:pPr>
        <w:jc w:val="center"/>
        <w:rPr>
          <w:rFonts w:ascii="Garamond" w:hAnsi="Garamond"/>
          <w:sz w:val="32"/>
          <w:szCs w:val="32"/>
        </w:rPr>
      </w:pPr>
    </w:p>
    <w:p w:rsidR="00B955C2" w:rsidRPr="002F4C85" w:rsidRDefault="00B955C2" w:rsidP="002F4C85">
      <w:pPr>
        <w:rPr>
          <w:rFonts w:ascii="Garamond" w:hAnsi="Garamond"/>
          <w:sz w:val="32"/>
          <w:szCs w:val="32"/>
        </w:rPr>
      </w:pPr>
    </w:p>
    <w:p w:rsidR="007D1664" w:rsidRPr="002F4C85" w:rsidRDefault="007D1664" w:rsidP="002977FD">
      <w:pPr>
        <w:jc w:val="center"/>
        <w:rPr>
          <w:rFonts w:ascii="Garamond" w:hAnsi="Garamond"/>
          <w:sz w:val="32"/>
          <w:szCs w:val="32"/>
        </w:rPr>
      </w:pPr>
      <w:r w:rsidRPr="002F4C85">
        <w:rPr>
          <w:rFonts w:ascii="Garamond" w:hAnsi="Garamond"/>
          <w:sz w:val="32"/>
          <w:szCs w:val="32"/>
        </w:rPr>
        <w:t>P</w:t>
      </w:r>
      <w:r w:rsidR="00541607" w:rsidRPr="002F4C85">
        <w:rPr>
          <w:rFonts w:ascii="Garamond" w:hAnsi="Garamond"/>
          <w:sz w:val="32"/>
          <w:szCs w:val="32"/>
        </w:rPr>
        <w:t>resenta</w:t>
      </w:r>
    </w:p>
    <w:p w:rsidR="007D1664" w:rsidRPr="002F4C85" w:rsidRDefault="007D1664" w:rsidP="002977FD">
      <w:pPr>
        <w:pStyle w:val="Didefault"/>
        <w:spacing w:line="336" w:lineRule="auto"/>
        <w:jc w:val="center"/>
        <w:rPr>
          <w:rFonts w:ascii="Garamond" w:hAnsi="Garamond"/>
          <w:color w:val="FF0000"/>
          <w:sz w:val="32"/>
          <w:szCs w:val="32"/>
        </w:rPr>
      </w:pPr>
      <w:r w:rsidRPr="002F4C85">
        <w:rPr>
          <w:rFonts w:ascii="Garamond" w:hAnsi="Garamond"/>
          <w:color w:val="FF0000"/>
          <w:sz w:val="32"/>
          <w:szCs w:val="32"/>
        </w:rPr>
        <w:t>Apnea. La più giovane delle Parche</w:t>
      </w:r>
    </w:p>
    <w:p w:rsidR="007D1664" w:rsidRPr="002F4C85" w:rsidRDefault="00723C51" w:rsidP="002977FD">
      <w:pPr>
        <w:pStyle w:val="Didefault"/>
        <w:spacing w:line="336" w:lineRule="auto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Roma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Fringe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 Festival</w:t>
      </w:r>
    </w:p>
    <w:p w:rsidR="00541607" w:rsidRPr="002F4C85" w:rsidRDefault="00841906" w:rsidP="002977FD">
      <w:pPr>
        <w:pStyle w:val="Didefault"/>
        <w:spacing w:line="336" w:lineRule="auto"/>
        <w:jc w:val="center"/>
        <w:rPr>
          <w:rFonts w:ascii="Garamond" w:hAnsi="Garamond"/>
          <w:b/>
          <w:color w:val="1D2129"/>
          <w:sz w:val="32"/>
          <w:szCs w:val="32"/>
          <w:shd w:val="clear" w:color="auto" w:fill="FFFFFF"/>
        </w:rPr>
      </w:pPr>
      <w:hyperlink r:id="rId6" w:tgtFrame="_blank" w:history="1">
        <w:r w:rsidR="00723C51" w:rsidRPr="002F4C85">
          <w:rPr>
            <w:rStyle w:val="Collegamentoipertestuale"/>
            <w:rFonts w:ascii="Garamond" w:hAnsi="Garamond"/>
            <w:b/>
            <w:color w:val="000000" w:themeColor="text1"/>
            <w:sz w:val="32"/>
            <w:szCs w:val="32"/>
            <w:shd w:val="clear" w:color="auto" w:fill="FFFFFF"/>
          </w:rPr>
          <w:t>Mattatoio Roma</w:t>
        </w:r>
      </w:hyperlink>
      <w:r w:rsidR="00723C51"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 xml:space="preserve"> // La </w:t>
      </w:r>
      <w:proofErr w:type="spellStart"/>
      <w:r w:rsidR="00723C51"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>Pelanda</w:t>
      </w:r>
      <w:proofErr w:type="spellEnd"/>
    </w:p>
    <w:p w:rsidR="00723C51" w:rsidRPr="002F4C85" w:rsidRDefault="00541607" w:rsidP="002977FD">
      <w:pPr>
        <w:pStyle w:val="Didefault"/>
        <w:spacing w:line="336" w:lineRule="auto"/>
        <w:jc w:val="center"/>
        <w:rPr>
          <w:rFonts w:ascii="Garamond" w:hAnsi="Garamond"/>
          <w:color w:val="000000" w:themeColor="text1"/>
          <w:sz w:val="32"/>
          <w:szCs w:val="32"/>
        </w:rPr>
      </w:pP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Piazza Orazio </w:t>
      </w:r>
      <w:proofErr w:type="spellStart"/>
      <w:r w:rsidRPr="002F4C85">
        <w:rPr>
          <w:rFonts w:ascii="Garamond" w:eastAsia="Calibri" w:hAnsi="Garamond" w:cs="Calibri"/>
          <w:b/>
          <w:bCs/>
          <w:sz w:val="32"/>
          <w:szCs w:val="32"/>
        </w:rPr>
        <w:t>Giustiniani</w:t>
      </w:r>
      <w:proofErr w:type="spellEnd"/>
      <w:r w:rsidRPr="002F4C85">
        <w:rPr>
          <w:rFonts w:ascii="Garamond" w:eastAsia="Calibri" w:hAnsi="Garamond" w:cs="Calibri"/>
          <w:b/>
          <w:bCs/>
          <w:sz w:val="32"/>
          <w:szCs w:val="32"/>
        </w:rPr>
        <w:t>, 4 (Testaccio)</w:t>
      </w:r>
      <w:r w:rsidR="00723C51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br/>
        <w:t xml:space="preserve">lunedì </w:t>
      </w:r>
      <w:r w:rsidR="00723C51" w:rsidRPr="002F4C85">
        <w:rPr>
          <w:rFonts w:ascii="Garamond" w:hAnsi="Garamond"/>
          <w:color w:val="FF0000"/>
          <w:sz w:val="32"/>
          <w:szCs w:val="32"/>
          <w:shd w:val="clear" w:color="auto" w:fill="FFFFFF"/>
        </w:rPr>
        <w:t>14</w:t>
      </w:r>
      <w:r w:rsidR="00723C51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, martedì </w:t>
      </w:r>
      <w:r w:rsidR="00723C51" w:rsidRPr="002F4C85">
        <w:rPr>
          <w:rFonts w:ascii="Garamond" w:hAnsi="Garamond"/>
          <w:color w:val="FF0000"/>
          <w:sz w:val="32"/>
          <w:szCs w:val="32"/>
          <w:shd w:val="clear" w:color="auto" w:fill="FFFFFF"/>
        </w:rPr>
        <w:t>15</w:t>
      </w:r>
      <w:r w:rsidR="00723C51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, mercoledì </w:t>
      </w:r>
      <w:r w:rsidR="00723C51" w:rsidRPr="002F4C85">
        <w:rPr>
          <w:rFonts w:ascii="Garamond" w:hAnsi="Garamond"/>
          <w:color w:val="FF0000"/>
          <w:sz w:val="32"/>
          <w:szCs w:val="32"/>
          <w:shd w:val="clear" w:color="auto" w:fill="FFFFFF"/>
        </w:rPr>
        <w:t>16</w:t>
      </w:r>
      <w:r w:rsidR="00723C51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gennaio 2019 // </w:t>
      </w:r>
      <w:r w:rsidR="00723C51" w:rsidRPr="002F4C85">
        <w:rPr>
          <w:rFonts w:ascii="Garamond" w:hAnsi="Garamond"/>
          <w:color w:val="FF0000"/>
          <w:sz w:val="32"/>
          <w:szCs w:val="32"/>
          <w:shd w:val="clear" w:color="auto" w:fill="FFFFFF"/>
        </w:rPr>
        <w:t>Sala A</w:t>
      </w:r>
    </w:p>
    <w:p w:rsidR="007D1664" w:rsidRPr="002F4C85" w:rsidRDefault="007D1664" w:rsidP="002977FD">
      <w:pPr>
        <w:jc w:val="center"/>
        <w:rPr>
          <w:rFonts w:ascii="Garamond" w:hAnsi="Garamond"/>
          <w:sz w:val="32"/>
          <w:szCs w:val="32"/>
        </w:rPr>
      </w:pPr>
    </w:p>
    <w:p w:rsidR="009A37C6" w:rsidRPr="002F4C85" w:rsidRDefault="007D1664" w:rsidP="002977FD">
      <w:pPr>
        <w:jc w:val="center"/>
        <w:rPr>
          <w:rFonts w:ascii="Garamond" w:hAnsi="Garamond"/>
          <w:sz w:val="32"/>
          <w:szCs w:val="32"/>
        </w:rPr>
      </w:pPr>
      <w:r w:rsidRPr="002F4C85">
        <w:rPr>
          <w:rFonts w:ascii="Garamond" w:hAnsi="Garamond"/>
          <w:noProof/>
          <w:sz w:val="32"/>
          <w:szCs w:val="32"/>
          <w:lang w:eastAsia="it-IT"/>
        </w:rPr>
        <w:drawing>
          <wp:inline distT="0" distB="0" distL="0" distR="0">
            <wp:extent cx="5381625" cy="3571875"/>
            <wp:effectExtent l="19050" t="0" r="9525" b="0"/>
            <wp:docPr id="1" name="Immagine 1" descr="C:\Users\MARIA GENOVESE\Desktop\APNEA\Apnea. La più giovane delle Parche\Apnea_N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GENOVESE\Desktop\APNEA\Apnea. La più giovane delle Parche\Apnea_No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720" cy="356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7" w:rsidRPr="002F4C85" w:rsidRDefault="00541607" w:rsidP="002977FD">
      <w:pPr>
        <w:pStyle w:val="Didefault"/>
        <w:spacing w:line="336" w:lineRule="auto"/>
        <w:jc w:val="center"/>
        <w:rPr>
          <w:rFonts w:ascii="Garamond" w:hAnsi="Garamond"/>
          <w:sz w:val="32"/>
          <w:szCs w:val="32"/>
        </w:rPr>
      </w:pPr>
    </w:p>
    <w:p w:rsidR="00B955C2" w:rsidRPr="002F4C85" w:rsidRDefault="00B955C2" w:rsidP="002977FD">
      <w:pPr>
        <w:jc w:val="center"/>
        <w:rPr>
          <w:rFonts w:ascii="Garamond" w:hAnsi="Garamond" w:cstheme="minorHAnsi"/>
          <w:sz w:val="32"/>
          <w:szCs w:val="32"/>
        </w:rPr>
      </w:pPr>
      <w:r w:rsidRPr="002F4C85">
        <w:rPr>
          <w:rFonts w:ascii="Garamond" w:hAnsi="Garamond" w:cstheme="minorHAnsi"/>
          <w:sz w:val="32"/>
          <w:szCs w:val="32"/>
        </w:rPr>
        <w:t>di</w:t>
      </w:r>
    </w:p>
    <w:p w:rsidR="00B955C2" w:rsidRPr="002F4C85" w:rsidRDefault="00B955C2" w:rsidP="002977FD">
      <w:pPr>
        <w:jc w:val="center"/>
        <w:rPr>
          <w:rFonts w:ascii="Garamond" w:hAnsi="Garamond" w:cstheme="minorHAnsi"/>
          <w:b/>
          <w:sz w:val="32"/>
          <w:szCs w:val="32"/>
        </w:rPr>
      </w:pPr>
      <w:r w:rsidRPr="002F4C85">
        <w:rPr>
          <w:rFonts w:ascii="Garamond" w:hAnsi="Garamond" w:cstheme="minorHAnsi"/>
          <w:b/>
          <w:sz w:val="32"/>
          <w:szCs w:val="32"/>
        </w:rPr>
        <w:t xml:space="preserve">Verdiana </w:t>
      </w:r>
      <w:proofErr w:type="spellStart"/>
      <w:r w:rsidRPr="002F4C85">
        <w:rPr>
          <w:rFonts w:ascii="Garamond" w:hAnsi="Garamond" w:cstheme="minorHAnsi"/>
          <w:b/>
          <w:sz w:val="32"/>
          <w:szCs w:val="32"/>
        </w:rPr>
        <w:t>Vono</w:t>
      </w:r>
      <w:proofErr w:type="spellEnd"/>
    </w:p>
    <w:p w:rsidR="00B955C2" w:rsidRPr="002F4C85" w:rsidRDefault="00B955C2" w:rsidP="002977FD">
      <w:pPr>
        <w:jc w:val="center"/>
        <w:rPr>
          <w:rFonts w:ascii="Garamond" w:hAnsi="Garamond" w:cstheme="minorHAnsi"/>
          <w:b/>
          <w:sz w:val="32"/>
          <w:szCs w:val="32"/>
        </w:rPr>
      </w:pPr>
      <w:r w:rsidRPr="002F4C85">
        <w:rPr>
          <w:rFonts w:ascii="Garamond" w:hAnsi="Garamond" w:cstheme="minorHAnsi"/>
          <w:sz w:val="32"/>
          <w:szCs w:val="32"/>
        </w:rPr>
        <w:t xml:space="preserve">con </w:t>
      </w:r>
      <w:r w:rsidRPr="002F4C85">
        <w:rPr>
          <w:rFonts w:ascii="Garamond" w:hAnsi="Garamond" w:cstheme="minorHAnsi"/>
          <w:b/>
          <w:sz w:val="32"/>
          <w:szCs w:val="32"/>
        </w:rPr>
        <w:t xml:space="preserve">Alice Corni, Elisa </w:t>
      </w:r>
      <w:proofErr w:type="spellStart"/>
      <w:r w:rsidRPr="002F4C85">
        <w:rPr>
          <w:rFonts w:ascii="Garamond" w:hAnsi="Garamond" w:cstheme="minorHAnsi"/>
          <w:b/>
          <w:sz w:val="32"/>
          <w:szCs w:val="32"/>
        </w:rPr>
        <w:t>Zanotto</w:t>
      </w:r>
      <w:proofErr w:type="spellEnd"/>
      <w:r w:rsidRPr="002F4C85">
        <w:rPr>
          <w:rFonts w:ascii="Garamond" w:hAnsi="Garamond" w:cstheme="minorHAnsi"/>
          <w:b/>
          <w:sz w:val="32"/>
          <w:szCs w:val="32"/>
        </w:rPr>
        <w:t xml:space="preserve">, Maria Chiara </w:t>
      </w:r>
      <w:proofErr w:type="spellStart"/>
      <w:r w:rsidRPr="002F4C85">
        <w:rPr>
          <w:rFonts w:ascii="Garamond" w:hAnsi="Garamond" w:cstheme="minorHAnsi"/>
          <w:b/>
          <w:sz w:val="32"/>
          <w:szCs w:val="32"/>
        </w:rPr>
        <w:t>Caneparo</w:t>
      </w:r>
      <w:proofErr w:type="spellEnd"/>
    </w:p>
    <w:p w:rsidR="00B955C2" w:rsidRPr="002F4C85" w:rsidRDefault="00B955C2" w:rsidP="002977FD">
      <w:pPr>
        <w:jc w:val="center"/>
        <w:rPr>
          <w:rFonts w:ascii="Garamond" w:hAnsi="Garamond" w:cstheme="minorHAnsi"/>
          <w:sz w:val="32"/>
          <w:szCs w:val="32"/>
        </w:rPr>
      </w:pPr>
      <w:r w:rsidRPr="002F4C85">
        <w:rPr>
          <w:rFonts w:ascii="Garamond" w:hAnsi="Garamond" w:cstheme="minorHAnsi"/>
          <w:sz w:val="32"/>
          <w:szCs w:val="32"/>
        </w:rPr>
        <w:t>regia</w:t>
      </w:r>
    </w:p>
    <w:p w:rsidR="00B955C2" w:rsidRPr="002F4C85" w:rsidRDefault="00B955C2" w:rsidP="002977FD">
      <w:pPr>
        <w:jc w:val="center"/>
        <w:rPr>
          <w:rFonts w:ascii="Garamond" w:hAnsi="Garamond" w:cstheme="minorHAnsi"/>
          <w:b/>
          <w:sz w:val="32"/>
          <w:szCs w:val="32"/>
        </w:rPr>
      </w:pPr>
      <w:r w:rsidRPr="002F4C85">
        <w:rPr>
          <w:rFonts w:ascii="Garamond" w:hAnsi="Garamond" w:cstheme="minorHAnsi"/>
          <w:b/>
          <w:sz w:val="32"/>
          <w:szCs w:val="32"/>
        </w:rPr>
        <w:t xml:space="preserve">Stefania </w:t>
      </w:r>
      <w:proofErr w:type="spellStart"/>
      <w:r w:rsidRPr="002F4C85">
        <w:rPr>
          <w:rFonts w:ascii="Garamond" w:hAnsi="Garamond" w:cstheme="minorHAnsi"/>
          <w:b/>
          <w:sz w:val="32"/>
          <w:szCs w:val="32"/>
        </w:rPr>
        <w:t>Tagliaferri</w:t>
      </w:r>
      <w:proofErr w:type="spellEnd"/>
    </w:p>
    <w:p w:rsidR="00DA40D8" w:rsidRPr="002F4C85" w:rsidRDefault="00B955C2" w:rsidP="002977FD">
      <w:pPr>
        <w:ind w:left="284"/>
        <w:jc w:val="both"/>
        <w:rPr>
          <w:rFonts w:ascii="Garamond" w:hAnsi="Garamond" w:cs="Calibri"/>
          <w:color w:val="FF0000"/>
          <w:sz w:val="32"/>
          <w:szCs w:val="32"/>
        </w:rPr>
      </w:pPr>
      <w:r w:rsidRPr="002F4C85">
        <w:rPr>
          <w:rFonts w:ascii="Garamond" w:hAnsi="Garamond" w:cs="Calibri"/>
          <w:sz w:val="32"/>
          <w:szCs w:val="32"/>
        </w:rPr>
        <w:lastRenderedPageBreak/>
        <w:t xml:space="preserve">Tutto si svolge in bagno, luogo di intimità e di </w:t>
      </w:r>
      <w:proofErr w:type="spellStart"/>
      <w:r w:rsidRPr="002F4C85">
        <w:rPr>
          <w:rFonts w:ascii="Garamond" w:hAnsi="Garamond" w:cs="Calibri"/>
          <w:sz w:val="32"/>
          <w:szCs w:val="32"/>
        </w:rPr>
        <w:t>riﬂessione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. In scena si staglia una vasca fucsia, promemoria dei movimenti interiori dell’animo. In bagno si ride, si piange, si dorme se in camera c’è un pipistrello.  Tre ragazze condividono la casa e il non sapere esattamente cosa le abbia portate a questo punto della loro vita. </w:t>
      </w:r>
      <w:r w:rsidRPr="002F4C85">
        <w:rPr>
          <w:rFonts w:ascii="Garamond" w:hAnsi="Garamond" w:cs="Calibri"/>
          <w:b/>
          <w:sz w:val="32"/>
          <w:szCs w:val="32"/>
        </w:rPr>
        <w:t>Versilia</w:t>
      </w:r>
      <w:r w:rsidRPr="002F4C85">
        <w:rPr>
          <w:rFonts w:ascii="Garamond" w:hAnsi="Garamond" w:cs="Calibri"/>
          <w:sz w:val="32"/>
          <w:szCs w:val="32"/>
        </w:rPr>
        <w:t xml:space="preserve"> ha uno studio dentistico e vuole riempire la sua esistenza di cose nuove. </w:t>
      </w:r>
      <w:r w:rsidRPr="002F4C85">
        <w:rPr>
          <w:rFonts w:ascii="Garamond" w:hAnsi="Garamond" w:cs="Calibri"/>
          <w:b/>
          <w:sz w:val="32"/>
          <w:szCs w:val="32"/>
        </w:rPr>
        <w:t>Souvenir</w:t>
      </w:r>
      <w:r w:rsidRPr="002F4C85">
        <w:rPr>
          <w:rFonts w:ascii="Garamond" w:hAnsi="Garamond" w:cs="Calibri"/>
          <w:sz w:val="32"/>
          <w:szCs w:val="32"/>
        </w:rPr>
        <w:t xml:space="preserve"> ha ereditato una concessionaria ma sogna di essere una barista che non riga il paraurti una volta alla settimana</w:t>
      </w:r>
      <w:r w:rsidRPr="002F4C85">
        <w:rPr>
          <w:rFonts w:ascii="Garamond" w:hAnsi="Garamond" w:cs="Calibri"/>
          <w:b/>
          <w:sz w:val="32"/>
          <w:szCs w:val="32"/>
        </w:rPr>
        <w:t xml:space="preserve">. </w:t>
      </w:r>
      <w:proofErr w:type="spellStart"/>
      <w:r w:rsidRPr="002F4C85">
        <w:rPr>
          <w:rFonts w:ascii="Garamond" w:hAnsi="Garamond" w:cs="Calibri"/>
          <w:b/>
          <w:sz w:val="32"/>
          <w:szCs w:val="32"/>
        </w:rPr>
        <w:t>Narcisa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 è l’ultima arrivata e cambia identità quando deve </w:t>
      </w:r>
      <w:proofErr w:type="spellStart"/>
      <w:r w:rsidRPr="002F4C85">
        <w:rPr>
          <w:rFonts w:ascii="Garamond" w:hAnsi="Garamond" w:cs="Calibri"/>
          <w:sz w:val="32"/>
          <w:szCs w:val="32"/>
        </w:rPr>
        <w:t>a</w:t>
      </w:r>
      <w:r w:rsidRPr="002F4C85">
        <w:rPr>
          <w:rFonts w:ascii="Garamond" w:hAnsi="Calibri" w:cs="Calibri"/>
          <w:sz w:val="32"/>
          <w:szCs w:val="32"/>
        </w:rPr>
        <w:t>ﬀ</w:t>
      </w:r>
      <w:r w:rsidRPr="002F4C85">
        <w:rPr>
          <w:rFonts w:ascii="Garamond" w:hAnsi="Garamond" w:cs="Calibri"/>
          <w:sz w:val="32"/>
          <w:szCs w:val="32"/>
        </w:rPr>
        <w:t>rontare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 il mondo esterno.  Hanno deciso di migliorare. E hanno un piano di 365 post-it.</w:t>
      </w:r>
    </w:p>
    <w:p w:rsidR="00DA40D8" w:rsidRPr="002F4C85" w:rsidRDefault="00DA40D8" w:rsidP="002977FD">
      <w:pPr>
        <w:ind w:left="284"/>
        <w:jc w:val="both"/>
        <w:rPr>
          <w:rFonts w:ascii="Garamond" w:hAnsi="Garamond" w:cs="Calibri"/>
          <w:b/>
          <w:color w:val="FF0000"/>
          <w:sz w:val="32"/>
          <w:szCs w:val="32"/>
        </w:rPr>
      </w:pPr>
    </w:p>
    <w:p w:rsidR="00B955C2" w:rsidRPr="002F4C85" w:rsidRDefault="00B955C2" w:rsidP="002977FD">
      <w:pPr>
        <w:ind w:left="284"/>
        <w:jc w:val="both"/>
        <w:rPr>
          <w:rFonts w:ascii="Garamond" w:hAnsi="Garamond" w:cs="Calibri"/>
          <w:b/>
          <w:color w:val="FF0000"/>
          <w:sz w:val="32"/>
          <w:szCs w:val="32"/>
        </w:rPr>
      </w:pPr>
      <w:r w:rsidRPr="002F4C85">
        <w:rPr>
          <w:rFonts w:ascii="Garamond" w:hAnsi="Garamond" w:cs="Calibri"/>
          <w:b/>
          <w:color w:val="FF0000"/>
          <w:sz w:val="32"/>
          <w:szCs w:val="32"/>
        </w:rPr>
        <w:t>Note di regia</w:t>
      </w:r>
    </w:p>
    <w:p w:rsidR="00B955C2" w:rsidRPr="002F4C85" w:rsidRDefault="00B955C2" w:rsidP="002977FD">
      <w:pPr>
        <w:ind w:left="284"/>
        <w:jc w:val="both"/>
        <w:rPr>
          <w:rFonts w:ascii="Garamond" w:hAnsi="Garamond" w:cs="Calibri"/>
          <w:sz w:val="32"/>
          <w:szCs w:val="32"/>
        </w:rPr>
      </w:pPr>
      <w:r w:rsidRPr="002F4C85">
        <w:rPr>
          <w:rFonts w:ascii="Garamond" w:hAnsi="Garamond" w:cs="Calibri"/>
          <w:sz w:val="32"/>
          <w:szCs w:val="32"/>
        </w:rPr>
        <w:t xml:space="preserve">Cosa c’entrano un paio di scarpe con le borchie e l’invenzione di un mito sulla più giovane delle Parche, </w:t>
      </w:r>
      <w:proofErr w:type="spellStart"/>
      <w:r w:rsidRPr="002F4C85">
        <w:rPr>
          <w:rFonts w:ascii="Garamond" w:hAnsi="Garamond" w:cs="Calibri"/>
          <w:sz w:val="32"/>
          <w:szCs w:val="32"/>
        </w:rPr>
        <w:t>Cloto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? </w:t>
      </w:r>
      <w:r w:rsidRPr="002F4C85">
        <w:rPr>
          <w:rFonts w:ascii="Garamond" w:hAnsi="Garamond" w:cs="Calibri"/>
          <w:b/>
          <w:sz w:val="32"/>
          <w:szCs w:val="32"/>
        </w:rPr>
        <w:t>Coniugare poesia e leggerezza</w:t>
      </w:r>
      <w:r w:rsidRPr="002F4C85">
        <w:rPr>
          <w:rFonts w:ascii="Garamond" w:hAnsi="Garamond" w:cs="Calibri"/>
          <w:sz w:val="32"/>
          <w:szCs w:val="32"/>
        </w:rPr>
        <w:t xml:space="preserve">, epico e quotidiano: questa è la </w:t>
      </w:r>
      <w:proofErr w:type="spellStart"/>
      <w:r w:rsidRPr="002F4C85">
        <w:rPr>
          <w:rFonts w:ascii="Garamond" w:hAnsi="Garamond" w:cs="Calibri"/>
          <w:sz w:val="32"/>
          <w:szCs w:val="32"/>
        </w:rPr>
        <w:t>sﬁda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 dell’autrice, intenta a ricercare le permanenze del classico nel contemporaneo</w:t>
      </w:r>
      <w:r w:rsidRPr="002F4C85">
        <w:rPr>
          <w:rFonts w:ascii="Garamond" w:hAnsi="Garamond" w:cs="Calibri"/>
          <w:b/>
          <w:sz w:val="32"/>
          <w:szCs w:val="32"/>
        </w:rPr>
        <w:t>. Apnea è un</w:t>
      </w:r>
      <w:r w:rsidRPr="002F4C85">
        <w:rPr>
          <w:rFonts w:ascii="Garamond" w:hAnsi="Garamond" w:cs="Calibri"/>
          <w:sz w:val="32"/>
          <w:szCs w:val="32"/>
        </w:rPr>
        <w:t xml:space="preserve"> </w:t>
      </w:r>
      <w:r w:rsidRPr="002F4C85">
        <w:rPr>
          <w:rFonts w:ascii="Garamond" w:hAnsi="Garamond" w:cs="Calibri"/>
          <w:b/>
          <w:sz w:val="32"/>
          <w:szCs w:val="32"/>
        </w:rPr>
        <w:t>testo di sospensioni. Le interruzioni logiche e le pause rendono mimetica la parola e quanto succede nella mente di una persona in apnea</w:t>
      </w:r>
      <w:r w:rsidRPr="002F4C85">
        <w:rPr>
          <w:rFonts w:ascii="Garamond" w:hAnsi="Garamond" w:cs="Calibri"/>
          <w:sz w:val="32"/>
          <w:szCs w:val="32"/>
        </w:rPr>
        <w:t>. Le tre protagoniste non sono dei casi clinici, solo persone che cercano di convivere con la paura e l'eccentricità, per mettere in pratica il loro forte desiderio di felicità.</w:t>
      </w:r>
    </w:p>
    <w:p w:rsidR="00DA40D8" w:rsidRPr="002F4C85" w:rsidRDefault="00DA40D8" w:rsidP="002977FD">
      <w:pPr>
        <w:ind w:left="284"/>
        <w:jc w:val="both"/>
        <w:rPr>
          <w:rFonts w:ascii="Garamond" w:hAnsi="Garamond" w:cs="Calibri"/>
          <w:b/>
          <w:color w:val="FF0000"/>
          <w:sz w:val="32"/>
          <w:szCs w:val="32"/>
        </w:rPr>
      </w:pPr>
    </w:p>
    <w:p w:rsidR="00B955C2" w:rsidRPr="002F4C85" w:rsidRDefault="00B955C2" w:rsidP="002977FD">
      <w:pPr>
        <w:ind w:left="284"/>
        <w:jc w:val="both"/>
        <w:rPr>
          <w:rFonts w:ascii="Garamond" w:hAnsi="Garamond" w:cs="Calibri"/>
          <w:b/>
          <w:color w:val="FF0000"/>
          <w:sz w:val="32"/>
          <w:szCs w:val="32"/>
        </w:rPr>
      </w:pPr>
      <w:r w:rsidRPr="002F4C85">
        <w:rPr>
          <w:rFonts w:ascii="Garamond" w:hAnsi="Garamond" w:cs="Calibri"/>
          <w:b/>
          <w:color w:val="FF0000"/>
          <w:sz w:val="32"/>
          <w:szCs w:val="32"/>
        </w:rPr>
        <w:t>Note al testo</w:t>
      </w:r>
    </w:p>
    <w:p w:rsidR="00B955C2" w:rsidRPr="002F4C85" w:rsidRDefault="00B955C2" w:rsidP="002977FD">
      <w:pPr>
        <w:ind w:left="284"/>
        <w:jc w:val="both"/>
        <w:rPr>
          <w:rFonts w:ascii="Garamond" w:hAnsi="Garamond" w:cs="Calibri"/>
          <w:sz w:val="32"/>
          <w:szCs w:val="32"/>
        </w:rPr>
      </w:pPr>
      <w:r w:rsidRPr="002F4C85">
        <w:rPr>
          <w:rFonts w:ascii="Garamond" w:hAnsi="Garamond" w:cs="Calibri"/>
          <w:sz w:val="32"/>
          <w:szCs w:val="32"/>
        </w:rPr>
        <w:t xml:space="preserve">Apnea è una storia di </w:t>
      </w:r>
      <w:r w:rsidRPr="002F4C85">
        <w:rPr>
          <w:rFonts w:ascii="Garamond" w:hAnsi="Garamond" w:cs="Calibri"/>
          <w:b/>
          <w:sz w:val="32"/>
          <w:szCs w:val="32"/>
        </w:rPr>
        <w:t>delicatezza</w:t>
      </w:r>
      <w:r w:rsidRPr="002F4C85">
        <w:rPr>
          <w:rFonts w:ascii="Garamond" w:hAnsi="Garamond" w:cs="Calibri"/>
          <w:sz w:val="32"/>
          <w:szCs w:val="32"/>
        </w:rPr>
        <w:t>, un incoraggiamento</w:t>
      </w:r>
      <w:r w:rsidR="00B03784" w:rsidRPr="002F4C85">
        <w:rPr>
          <w:rFonts w:ascii="Garamond" w:hAnsi="Garamond" w:cs="Calibri"/>
          <w:sz w:val="32"/>
          <w:szCs w:val="32"/>
        </w:rPr>
        <w:t xml:space="preserve"> a guardare oltre la </w:t>
      </w:r>
      <w:proofErr w:type="spellStart"/>
      <w:r w:rsidR="00B03784" w:rsidRPr="002F4C85">
        <w:rPr>
          <w:rFonts w:ascii="Garamond" w:hAnsi="Garamond" w:cs="Calibri"/>
          <w:sz w:val="32"/>
          <w:szCs w:val="32"/>
        </w:rPr>
        <w:t>superﬁcie</w:t>
      </w:r>
      <w:proofErr w:type="spellEnd"/>
      <w:r w:rsidR="00B03784" w:rsidRPr="002F4C85">
        <w:rPr>
          <w:rFonts w:ascii="Garamond" w:hAnsi="Garamond" w:cs="Calibri"/>
          <w:sz w:val="32"/>
          <w:szCs w:val="32"/>
        </w:rPr>
        <w:t xml:space="preserve">. </w:t>
      </w:r>
      <w:r w:rsidRPr="002F4C85">
        <w:rPr>
          <w:rFonts w:ascii="Garamond" w:hAnsi="Garamond" w:cs="Calibri"/>
          <w:sz w:val="32"/>
          <w:szCs w:val="32"/>
        </w:rPr>
        <w:t xml:space="preserve">Apparentemente le protagoniste sembrano divagare, preoccupandosi di atteggiamenti e posture individuali, non di battaglie per il bene comune: proprio questo </w:t>
      </w:r>
      <w:proofErr w:type="spellStart"/>
      <w:r w:rsidRPr="002F4C85">
        <w:rPr>
          <w:rFonts w:ascii="Garamond" w:hAnsi="Garamond" w:cs="Calibri"/>
          <w:b/>
          <w:sz w:val="32"/>
          <w:szCs w:val="32"/>
        </w:rPr>
        <w:t>a</w:t>
      </w:r>
      <w:r w:rsidRPr="002F4C85">
        <w:rPr>
          <w:rFonts w:ascii="Garamond" w:hAnsi="Calibri" w:cs="Calibri"/>
          <w:b/>
          <w:sz w:val="32"/>
          <w:szCs w:val="32"/>
        </w:rPr>
        <w:t>ﬀ</w:t>
      </w:r>
      <w:r w:rsidRPr="002F4C85">
        <w:rPr>
          <w:rFonts w:ascii="Garamond" w:hAnsi="Garamond" w:cs="Calibri"/>
          <w:b/>
          <w:sz w:val="32"/>
          <w:szCs w:val="32"/>
        </w:rPr>
        <w:t>ondo</w:t>
      </w:r>
      <w:proofErr w:type="spellEnd"/>
      <w:r w:rsidRPr="002F4C85">
        <w:rPr>
          <w:rFonts w:ascii="Garamond" w:hAnsi="Garamond" w:cs="Calibri"/>
          <w:sz w:val="32"/>
          <w:szCs w:val="32"/>
        </w:rPr>
        <w:t xml:space="preserve"> e questo livello di coscienza permettono loro di aprire gli occhi e di agire in modo organico, attivando un'intima </w:t>
      </w:r>
      <w:r w:rsidRPr="002F4C85">
        <w:rPr>
          <w:rFonts w:ascii="Garamond" w:hAnsi="Garamond" w:cs="Calibri"/>
          <w:b/>
          <w:sz w:val="32"/>
          <w:szCs w:val="32"/>
        </w:rPr>
        <w:t>rivoluzione</w:t>
      </w:r>
      <w:r w:rsidRPr="002F4C85">
        <w:rPr>
          <w:rFonts w:ascii="Garamond" w:hAnsi="Garamond" w:cs="Calibri"/>
          <w:sz w:val="32"/>
          <w:szCs w:val="32"/>
        </w:rPr>
        <w:t>, che potr</w:t>
      </w:r>
      <w:r w:rsidR="00F84F63" w:rsidRPr="002F4C85">
        <w:rPr>
          <w:rFonts w:ascii="Garamond" w:hAnsi="Garamond" w:cs="Calibri"/>
          <w:sz w:val="32"/>
          <w:szCs w:val="32"/>
        </w:rPr>
        <w:t>à avere ricadute di onda lunga</w:t>
      </w:r>
    </w:p>
    <w:p w:rsidR="00DA40D8" w:rsidRPr="002F4C85" w:rsidRDefault="00DA40D8" w:rsidP="002977FD">
      <w:pPr>
        <w:ind w:left="284"/>
        <w:jc w:val="both"/>
        <w:rPr>
          <w:rFonts w:ascii="Garamond" w:hAnsi="Garamond" w:cs="Calibri"/>
          <w:sz w:val="32"/>
          <w:szCs w:val="32"/>
        </w:rPr>
      </w:pPr>
      <w:r w:rsidRPr="002F4C85">
        <w:rPr>
          <w:rFonts w:ascii="Garamond" w:hAnsi="Garamond" w:cs="Calibri"/>
          <w:sz w:val="32"/>
          <w:szCs w:val="32"/>
        </w:rPr>
        <w:t>Spettacolo selezionato per rappresentare il tema "</w:t>
      </w:r>
      <w:r w:rsidRPr="002F4C85">
        <w:rPr>
          <w:rFonts w:ascii="Garamond" w:hAnsi="Garamond" w:cs="Calibri"/>
          <w:b/>
          <w:color w:val="000000" w:themeColor="text1"/>
          <w:sz w:val="32"/>
          <w:szCs w:val="32"/>
        </w:rPr>
        <w:t>Periferie esistenziali</w:t>
      </w:r>
      <w:r w:rsidRPr="002F4C85">
        <w:rPr>
          <w:rFonts w:ascii="Garamond" w:hAnsi="Garamond" w:cs="Calibri"/>
          <w:sz w:val="32"/>
          <w:szCs w:val="32"/>
        </w:rPr>
        <w:t xml:space="preserve">" in occasione della </w:t>
      </w:r>
      <w:r w:rsidRPr="002F4C85">
        <w:rPr>
          <w:rFonts w:ascii="Garamond" w:hAnsi="Garamond" w:cs="Calibri"/>
          <w:b/>
          <w:sz w:val="32"/>
          <w:szCs w:val="32"/>
        </w:rPr>
        <w:t>Giornata della Psicologia</w:t>
      </w:r>
      <w:r w:rsidRPr="002F4C85">
        <w:rPr>
          <w:rFonts w:ascii="Garamond" w:hAnsi="Garamond" w:cs="Calibri"/>
          <w:sz w:val="32"/>
          <w:szCs w:val="32"/>
        </w:rPr>
        <w:t xml:space="preserve"> 2017, dall'Ordine degli psicologi di Aosta, e dall'Ordine degli psicologi di Trento per la Giornata della Psicologia 2018 – Studio </w:t>
      </w:r>
      <w:r w:rsidRPr="002F4C85">
        <w:rPr>
          <w:rFonts w:ascii="Garamond" w:hAnsi="Garamond" w:cs="Calibri"/>
          <w:b/>
          <w:sz w:val="32"/>
          <w:szCs w:val="32"/>
        </w:rPr>
        <w:t>finalista a Incroci Teatrali</w:t>
      </w:r>
      <w:r w:rsidRPr="002F4C85">
        <w:rPr>
          <w:rFonts w:ascii="Garamond" w:hAnsi="Garamond" w:cs="Calibri"/>
          <w:sz w:val="32"/>
          <w:szCs w:val="32"/>
        </w:rPr>
        <w:t xml:space="preserve"> 2016</w:t>
      </w:r>
    </w:p>
    <w:p w:rsidR="002977FD" w:rsidRPr="002F4C85" w:rsidRDefault="00A5748B" w:rsidP="002977FD">
      <w:pPr>
        <w:pStyle w:val="Didefault"/>
        <w:spacing w:line="336" w:lineRule="auto"/>
        <w:rPr>
          <w:rFonts w:ascii="Garamond" w:hAnsi="Garamond"/>
          <w:color w:val="FF0000"/>
          <w:sz w:val="32"/>
          <w:szCs w:val="32"/>
        </w:rPr>
      </w:pPr>
      <w:r>
        <w:rPr>
          <w:rFonts w:ascii="Garamond" w:hAnsi="Garamond"/>
          <w:color w:val="FF0000"/>
          <w:sz w:val="32"/>
          <w:szCs w:val="32"/>
        </w:rPr>
        <w:lastRenderedPageBreak/>
        <w:t xml:space="preserve"> </w:t>
      </w:r>
      <w:r w:rsidR="002977FD" w:rsidRPr="002F4C85">
        <w:rPr>
          <w:rFonts w:ascii="Garamond" w:hAnsi="Garamond"/>
          <w:color w:val="FF0000"/>
          <w:sz w:val="32"/>
          <w:szCs w:val="32"/>
        </w:rPr>
        <w:t>Apnea. La più giovane delle Parche</w:t>
      </w:r>
    </w:p>
    <w:p w:rsidR="002977FD" w:rsidRPr="002F4C85" w:rsidRDefault="00A5748B" w:rsidP="002977FD">
      <w:pPr>
        <w:pStyle w:val="Corpodeltesto"/>
        <w:spacing w:after="0" w:line="141" w:lineRule="atLeast"/>
        <w:rPr>
          <w:rFonts w:ascii="Garamond" w:hAnsi="Garamond"/>
          <w:b/>
          <w:sz w:val="32"/>
          <w:szCs w:val="32"/>
          <w:shd w:val="clear" w:color="auto" w:fill="FFFFFF"/>
        </w:rPr>
      </w:pPr>
      <w:r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di </w:t>
      </w:r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 xml:space="preserve">Verdiana </w:t>
      </w:r>
      <w:proofErr w:type="spellStart"/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>Vono</w:t>
      </w:r>
      <w:proofErr w:type="spellEnd"/>
      <w:r w:rsidR="002977FD" w:rsidRPr="002F4C85">
        <w:rPr>
          <w:rFonts w:ascii="Garamond" w:hAnsi="Garamond"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color w:val="1D2129"/>
          <w:sz w:val="32"/>
          <w:szCs w:val="32"/>
        </w:rPr>
        <w:br/>
      </w:r>
      <w:r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regia </w:t>
      </w:r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 xml:space="preserve">Stefania </w:t>
      </w:r>
      <w:proofErr w:type="spellStart"/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>Tagliaferri</w:t>
      </w:r>
      <w:proofErr w:type="spellEnd"/>
      <w:r w:rsidR="002977FD" w:rsidRPr="002F4C85">
        <w:rPr>
          <w:rFonts w:ascii="Garamond" w:hAnsi="Garamond"/>
          <w:color w:val="1D2129"/>
          <w:sz w:val="32"/>
          <w:szCs w:val="32"/>
        </w:rPr>
        <w:br/>
      </w:r>
      <w:r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con </w:t>
      </w:r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 xml:space="preserve">Maria Chiara </w:t>
      </w:r>
      <w:proofErr w:type="spellStart"/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>Caneparo</w:t>
      </w:r>
      <w:proofErr w:type="spellEnd"/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 xml:space="preserve">, Alice Corni, Elisa </w:t>
      </w:r>
      <w:proofErr w:type="spellStart"/>
      <w:r w:rsidR="002977FD" w:rsidRPr="002F4C85">
        <w:rPr>
          <w:rFonts w:ascii="Garamond" w:hAnsi="Garamond"/>
          <w:b/>
          <w:color w:val="000000" w:themeColor="text1"/>
          <w:sz w:val="32"/>
          <w:szCs w:val="32"/>
          <w:shd w:val="clear" w:color="auto" w:fill="FFFFFF"/>
        </w:rPr>
        <w:t>Zanotto</w:t>
      </w:r>
      <w:proofErr w:type="spellEnd"/>
      <w:r w:rsidR="002977FD" w:rsidRPr="002F4C85">
        <w:rPr>
          <w:rFonts w:ascii="Garamond" w:hAnsi="Garamond"/>
          <w:color w:val="1D2129"/>
          <w:sz w:val="32"/>
          <w:szCs w:val="32"/>
        </w:rPr>
        <w:br/>
      </w:r>
      <w:r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produzione </w:t>
      </w:r>
      <w:r w:rsidR="002977FD" w:rsidRPr="002F4C85">
        <w:rPr>
          <w:rFonts w:ascii="Garamond" w:hAnsi="Garamond"/>
          <w:b/>
          <w:sz w:val="32"/>
          <w:szCs w:val="32"/>
          <w:shd w:val="clear" w:color="auto" w:fill="FFFFFF"/>
        </w:rPr>
        <w:t>Palinodie //compagnia teatrale</w:t>
      </w:r>
    </w:p>
    <w:p w:rsidR="00B03784" w:rsidRPr="002F4C85" w:rsidRDefault="00B03784" w:rsidP="00B03784">
      <w:pPr>
        <w:rPr>
          <w:rFonts w:ascii="Garamond" w:hAnsi="Garamond" w:cs="Arial"/>
          <w:b/>
          <w:color w:val="FF0000"/>
          <w:sz w:val="32"/>
          <w:szCs w:val="32"/>
        </w:rPr>
      </w:pPr>
    </w:p>
    <w:p w:rsidR="00B03784" w:rsidRPr="002F4C85" w:rsidRDefault="00A5748B" w:rsidP="00B03784">
      <w:pPr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 w:cs="Arial"/>
          <w:b/>
          <w:color w:val="FF0000"/>
          <w:sz w:val="32"/>
          <w:szCs w:val="32"/>
        </w:rPr>
        <w:t xml:space="preserve"> </w:t>
      </w:r>
      <w:r w:rsidR="00B03784" w:rsidRPr="002F4C85">
        <w:rPr>
          <w:rFonts w:ascii="Garamond" w:hAnsi="Garamond" w:cs="Arial"/>
          <w:b/>
          <w:color w:val="FF0000"/>
          <w:sz w:val="32"/>
          <w:szCs w:val="32"/>
        </w:rPr>
        <w:t>Ufficio Stampa</w:t>
      </w:r>
    </w:p>
    <w:p w:rsidR="00B03784" w:rsidRPr="002F4C85" w:rsidRDefault="00A5748B" w:rsidP="00B03784">
      <w:pPr>
        <w:pStyle w:val="Standard"/>
        <w:rPr>
          <w:rFonts w:ascii="Garamond" w:hAnsi="Garamond" w:cs="Arial"/>
          <w:b/>
          <w:color w:val="000000"/>
          <w:sz w:val="32"/>
          <w:szCs w:val="32"/>
        </w:rPr>
      </w:pPr>
      <w:r>
        <w:rPr>
          <w:rFonts w:ascii="Garamond" w:hAnsi="Garamond" w:cs="Arial"/>
          <w:b/>
          <w:color w:val="000000"/>
          <w:sz w:val="32"/>
          <w:szCs w:val="32"/>
        </w:rPr>
        <w:t xml:space="preserve"> </w:t>
      </w:r>
      <w:r w:rsidR="00B03784" w:rsidRPr="002F4C85">
        <w:rPr>
          <w:rFonts w:ascii="Garamond" w:hAnsi="Garamond" w:cs="Arial"/>
          <w:b/>
          <w:color w:val="000000"/>
          <w:sz w:val="32"/>
          <w:szCs w:val="32"/>
        </w:rPr>
        <w:t>Maria Genovese</w:t>
      </w:r>
    </w:p>
    <w:p w:rsidR="00B03784" w:rsidRPr="002F4C85" w:rsidRDefault="00A5748B" w:rsidP="00B03784">
      <w:pPr>
        <w:pStyle w:val="Standard"/>
        <w:rPr>
          <w:rFonts w:ascii="Garamond" w:hAnsi="Garamond" w:cs="Arial"/>
          <w:color w:val="000000"/>
          <w:sz w:val="32"/>
          <w:szCs w:val="32"/>
        </w:rPr>
      </w:pPr>
      <w:r>
        <w:rPr>
          <w:rFonts w:ascii="Garamond" w:hAnsi="Garamond" w:cs="Arial"/>
          <w:color w:val="000000"/>
          <w:sz w:val="32"/>
          <w:szCs w:val="32"/>
        </w:rPr>
        <w:t xml:space="preserve"> </w:t>
      </w:r>
      <w:proofErr w:type="spellStart"/>
      <w:r w:rsidR="00B03784" w:rsidRPr="002F4C85">
        <w:rPr>
          <w:rFonts w:ascii="Garamond" w:hAnsi="Garamond" w:cs="Arial"/>
          <w:color w:val="000000"/>
          <w:sz w:val="32"/>
          <w:szCs w:val="32"/>
        </w:rPr>
        <w:t>mob</w:t>
      </w:r>
      <w:proofErr w:type="spellEnd"/>
      <w:r w:rsidR="00B03784" w:rsidRPr="002F4C85">
        <w:rPr>
          <w:rFonts w:ascii="Garamond" w:hAnsi="Garamond" w:cs="Arial"/>
          <w:color w:val="000000"/>
          <w:sz w:val="32"/>
          <w:szCs w:val="32"/>
        </w:rPr>
        <w:t>. +39.329.1850820 | mariagenovese2000@yahoo.it</w:t>
      </w:r>
    </w:p>
    <w:p w:rsidR="00B03784" w:rsidRPr="002F4C85" w:rsidRDefault="00B03784" w:rsidP="002977FD">
      <w:pPr>
        <w:pStyle w:val="Corpodeltesto"/>
        <w:spacing w:after="0" w:line="141" w:lineRule="atLeast"/>
        <w:rPr>
          <w:rFonts w:ascii="Garamond" w:hAnsi="Garamond"/>
          <w:b/>
          <w:sz w:val="32"/>
          <w:szCs w:val="32"/>
          <w:shd w:val="clear" w:color="auto" w:fill="FFFFFF"/>
        </w:rPr>
      </w:pPr>
    </w:p>
    <w:p w:rsidR="00B03784" w:rsidRPr="002F4C85" w:rsidRDefault="00B03784" w:rsidP="002977FD">
      <w:pPr>
        <w:pStyle w:val="Corpodeltesto"/>
        <w:spacing w:after="0" w:line="141" w:lineRule="atLeast"/>
        <w:rPr>
          <w:rFonts w:ascii="Garamond" w:hAnsi="Garamond"/>
          <w:b/>
          <w:sz w:val="32"/>
          <w:szCs w:val="32"/>
          <w:shd w:val="clear" w:color="auto" w:fill="FFFFFF"/>
        </w:rPr>
      </w:pPr>
    </w:p>
    <w:p w:rsidR="00B03784" w:rsidRPr="002F4C85" w:rsidRDefault="00A5748B" w:rsidP="00B03784">
      <w:pPr>
        <w:pStyle w:val="Didefault"/>
        <w:spacing w:line="336" w:lineRule="auto"/>
        <w:rPr>
          <w:rFonts w:ascii="Garamond" w:hAnsi="Garamond"/>
          <w:b/>
          <w:sz w:val="32"/>
          <w:szCs w:val="32"/>
          <w:shd w:val="clear" w:color="auto" w:fill="FFFFFF"/>
        </w:rPr>
      </w:pPr>
      <w:r>
        <w:rPr>
          <w:rFonts w:ascii="Garamond" w:hAnsi="Garamond"/>
          <w:b/>
          <w:sz w:val="32"/>
          <w:szCs w:val="32"/>
          <w:shd w:val="clear" w:color="auto" w:fill="FFFFFF"/>
        </w:rPr>
        <w:t xml:space="preserve"> </w:t>
      </w:r>
      <w:r w:rsidR="002977FD" w:rsidRPr="002F4C85">
        <w:rPr>
          <w:rFonts w:ascii="Garamond" w:hAnsi="Garamond"/>
          <w:b/>
          <w:sz w:val="32"/>
          <w:szCs w:val="32"/>
          <w:shd w:val="clear" w:color="auto" w:fill="FFFFFF"/>
        </w:rPr>
        <w:t xml:space="preserve">Roma </w:t>
      </w:r>
      <w:proofErr w:type="spellStart"/>
      <w:r w:rsidR="002977FD" w:rsidRPr="002F4C85">
        <w:rPr>
          <w:rFonts w:ascii="Garamond" w:hAnsi="Garamond"/>
          <w:b/>
          <w:sz w:val="32"/>
          <w:szCs w:val="32"/>
          <w:shd w:val="clear" w:color="auto" w:fill="FFFFFF"/>
        </w:rPr>
        <w:t>Fringe</w:t>
      </w:r>
      <w:proofErr w:type="spellEnd"/>
      <w:r w:rsidR="002977FD" w:rsidRPr="002F4C85">
        <w:rPr>
          <w:rFonts w:ascii="Garamond" w:hAnsi="Garamond"/>
          <w:b/>
          <w:sz w:val="32"/>
          <w:szCs w:val="32"/>
          <w:shd w:val="clear" w:color="auto" w:fill="FFFFFF"/>
        </w:rPr>
        <w:t xml:space="preserve"> Festival  </w:t>
      </w:r>
    </w:p>
    <w:p w:rsidR="002977FD" w:rsidRPr="002F4C85" w:rsidRDefault="00A5748B" w:rsidP="00B03784">
      <w:pPr>
        <w:pStyle w:val="Didefault"/>
        <w:spacing w:line="336" w:lineRule="auto"/>
        <w:rPr>
          <w:rFonts w:ascii="Garamond" w:hAnsi="Garamond"/>
          <w:b/>
          <w:color w:val="1D2129"/>
          <w:sz w:val="32"/>
          <w:szCs w:val="32"/>
          <w:shd w:val="clear" w:color="auto" w:fill="FFFFFF"/>
        </w:rPr>
      </w:pPr>
      <w:r>
        <w:t xml:space="preserve"> </w:t>
      </w:r>
      <w:hyperlink r:id="rId8" w:tgtFrame="_blank" w:history="1">
        <w:r w:rsidR="002977FD" w:rsidRPr="002F4C85">
          <w:rPr>
            <w:rStyle w:val="Collegamentoipertestuale"/>
            <w:rFonts w:ascii="Garamond" w:hAnsi="Garamond"/>
            <w:b/>
            <w:color w:val="000000" w:themeColor="text1"/>
            <w:sz w:val="32"/>
            <w:szCs w:val="32"/>
            <w:shd w:val="clear" w:color="auto" w:fill="FFFFFF"/>
          </w:rPr>
          <w:t>Mattatoio Roma</w:t>
        </w:r>
      </w:hyperlink>
      <w:r w:rsidR="002977FD"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 xml:space="preserve"> // La </w:t>
      </w:r>
      <w:proofErr w:type="spellStart"/>
      <w:r w:rsidR="002977FD"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>Pelanda</w:t>
      </w:r>
      <w:proofErr w:type="spellEnd"/>
      <w:r w:rsidR="00DC240F"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 xml:space="preserve"> Sala A</w:t>
      </w:r>
    </w:p>
    <w:p w:rsidR="00B03784" w:rsidRPr="002F4C85" w:rsidRDefault="00B03784" w:rsidP="00B03784">
      <w:pPr>
        <w:pStyle w:val="Didefault"/>
        <w:spacing w:line="336" w:lineRule="auto"/>
        <w:rPr>
          <w:rFonts w:ascii="Garamond" w:eastAsia="Calibri" w:hAnsi="Garamond" w:cs="Calibri"/>
          <w:b/>
          <w:bCs/>
          <w:sz w:val="32"/>
          <w:szCs w:val="32"/>
        </w:rPr>
      </w:pP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14 </w:t>
      </w:r>
      <w:r w:rsidRPr="002F4C85">
        <w:rPr>
          <w:rFonts w:ascii="Garamond" w:eastAsia="Calibri" w:hAnsi="Garamond" w:cs="Calibri"/>
          <w:bCs/>
          <w:sz w:val="32"/>
          <w:szCs w:val="32"/>
        </w:rPr>
        <w:t>gennaio ore</w:t>
      </w: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19</w:t>
      </w:r>
      <w:r w:rsidR="00DC240F"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</w:t>
      </w:r>
    </w:p>
    <w:p w:rsidR="00B03784" w:rsidRPr="002F4C85" w:rsidRDefault="00B03784" w:rsidP="00B03784">
      <w:pPr>
        <w:pStyle w:val="Didefault"/>
        <w:spacing w:line="336" w:lineRule="auto"/>
        <w:rPr>
          <w:rFonts w:ascii="Garamond" w:eastAsia="Calibri" w:hAnsi="Garamond" w:cs="Calibri"/>
          <w:b/>
          <w:bCs/>
          <w:sz w:val="32"/>
          <w:szCs w:val="32"/>
        </w:rPr>
      </w:pP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15 </w:t>
      </w:r>
      <w:r w:rsidRPr="002F4C85">
        <w:rPr>
          <w:rFonts w:ascii="Garamond" w:eastAsia="Calibri" w:hAnsi="Garamond" w:cs="Calibri"/>
          <w:bCs/>
          <w:sz w:val="32"/>
          <w:szCs w:val="32"/>
        </w:rPr>
        <w:t>gennaio ore</w:t>
      </w: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20:30</w:t>
      </w:r>
      <w:r w:rsidR="00DC240F"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</w:t>
      </w:r>
    </w:p>
    <w:p w:rsidR="00B03784" w:rsidRPr="002F4C85" w:rsidRDefault="00B03784" w:rsidP="00B03784">
      <w:pPr>
        <w:pStyle w:val="Didefault"/>
        <w:spacing w:line="336" w:lineRule="auto"/>
        <w:rPr>
          <w:rFonts w:ascii="Garamond" w:eastAsia="Calibri" w:hAnsi="Garamond" w:cs="Calibri"/>
          <w:b/>
          <w:bCs/>
          <w:sz w:val="32"/>
          <w:szCs w:val="32"/>
        </w:rPr>
      </w:pP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16 </w:t>
      </w:r>
      <w:r w:rsidRPr="002F4C85">
        <w:rPr>
          <w:rFonts w:ascii="Garamond" w:eastAsia="Calibri" w:hAnsi="Garamond" w:cs="Calibri"/>
          <w:bCs/>
          <w:sz w:val="32"/>
          <w:szCs w:val="32"/>
        </w:rPr>
        <w:t>gennaio ore</w:t>
      </w:r>
      <w:r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22:00</w:t>
      </w:r>
      <w:r w:rsidR="00DC240F" w:rsidRPr="002F4C85">
        <w:rPr>
          <w:rFonts w:ascii="Garamond" w:eastAsia="Calibri" w:hAnsi="Garamond" w:cs="Calibri"/>
          <w:b/>
          <w:bCs/>
          <w:sz w:val="32"/>
          <w:szCs w:val="32"/>
        </w:rPr>
        <w:t xml:space="preserve"> </w:t>
      </w:r>
    </w:p>
    <w:p w:rsidR="00B03784" w:rsidRDefault="00B03784" w:rsidP="00B03784">
      <w:pPr>
        <w:pStyle w:val="Didefault"/>
        <w:spacing w:line="336" w:lineRule="auto"/>
        <w:rPr>
          <w:rFonts w:ascii="Garamond" w:hAnsi="Garamond"/>
          <w:color w:val="1D2129"/>
          <w:sz w:val="32"/>
          <w:szCs w:val="32"/>
          <w:shd w:val="clear" w:color="auto" w:fill="FFFFFF"/>
        </w:rPr>
      </w:pPr>
      <w:r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Biglietto spettacolo </w:t>
      </w:r>
      <w:r w:rsidRPr="002F4C85">
        <w:rPr>
          <w:rFonts w:ascii="Garamond" w:hAnsi="Garamond"/>
          <w:b/>
          <w:color w:val="1D2129"/>
          <w:sz w:val="32"/>
          <w:szCs w:val="32"/>
          <w:shd w:val="clear" w:color="auto" w:fill="FFFFFF"/>
        </w:rPr>
        <w:t>8 euro</w:t>
      </w:r>
      <w:r w:rsidRPr="002F4C85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// In vendita al botteghino la sera stessa degli eventi</w:t>
      </w:r>
      <w:r w:rsidR="003E2266">
        <w:rPr>
          <w:rFonts w:ascii="Garamond" w:hAnsi="Garamond"/>
          <w:color w:val="1D2129"/>
          <w:sz w:val="32"/>
          <w:szCs w:val="32"/>
          <w:shd w:val="clear" w:color="auto" w:fill="FFFFFF"/>
        </w:rPr>
        <w:t xml:space="preserve"> o al seguente link </w:t>
      </w:r>
    </w:p>
    <w:p w:rsidR="003E2266" w:rsidRPr="003E2266" w:rsidRDefault="00841906" w:rsidP="00B03784">
      <w:pPr>
        <w:pStyle w:val="Didefault"/>
        <w:spacing w:line="336" w:lineRule="auto"/>
        <w:rPr>
          <w:rFonts w:ascii="Garamond" w:hAnsi="Garamond"/>
          <w:color w:val="1D2129"/>
          <w:sz w:val="32"/>
          <w:szCs w:val="32"/>
          <w:shd w:val="clear" w:color="auto" w:fill="FFFFFF"/>
        </w:rPr>
      </w:pPr>
      <w:hyperlink r:id="rId9" w:tgtFrame="_blank" w:history="1">
        <w:r w:rsidR="003E2266" w:rsidRPr="003E2266">
          <w:rPr>
            <w:rStyle w:val="Collegamentoipertestuale"/>
            <w:rFonts w:ascii="Garamond" w:hAnsi="Garamond"/>
            <w:color w:val="338FE9"/>
            <w:sz w:val="32"/>
            <w:szCs w:val="32"/>
            <w:shd w:val="clear" w:color="auto" w:fill="FFFFFF"/>
          </w:rPr>
          <w:t>http://www.biglietto.it/newacquisto/titoli.asp?ide=2158</w:t>
        </w:r>
      </w:hyperlink>
      <w:r w:rsidR="003E2266" w:rsidRPr="003E2266">
        <w:rPr>
          <w:rFonts w:ascii="Garamond" w:hAnsi="Garamond"/>
          <w:color w:val="26282A"/>
          <w:sz w:val="32"/>
          <w:szCs w:val="32"/>
          <w:shd w:val="clear" w:color="auto" w:fill="FFFFFF"/>
        </w:rPr>
        <w:t>  </w:t>
      </w:r>
    </w:p>
    <w:p w:rsidR="003E2266" w:rsidRPr="002F4C85" w:rsidRDefault="003E2266" w:rsidP="00B03784">
      <w:pPr>
        <w:pStyle w:val="Didefault"/>
        <w:spacing w:line="336" w:lineRule="auto"/>
        <w:rPr>
          <w:rFonts w:ascii="Garamond" w:hAnsi="Garamond"/>
          <w:color w:val="1D2129"/>
          <w:sz w:val="32"/>
          <w:szCs w:val="32"/>
          <w:shd w:val="clear" w:color="auto" w:fill="FFFFFF"/>
        </w:rPr>
      </w:pPr>
    </w:p>
    <w:p w:rsidR="003E2266" w:rsidRPr="003E2266" w:rsidRDefault="003E2266" w:rsidP="00B03784">
      <w:pPr>
        <w:pStyle w:val="Didefault"/>
        <w:spacing w:line="336" w:lineRule="auto"/>
        <w:rPr>
          <w:rFonts w:ascii="Garamond" w:hAnsi="Garamond"/>
          <w:b/>
          <w:color w:val="000000" w:themeColor="text1"/>
          <w:sz w:val="32"/>
          <w:szCs w:val="32"/>
        </w:rPr>
      </w:pPr>
      <w:r w:rsidRPr="003E2266">
        <w:rPr>
          <w:rFonts w:ascii="Garamond" w:hAnsi="Garamond"/>
          <w:b/>
          <w:color w:val="000000" w:themeColor="text1"/>
          <w:sz w:val="32"/>
          <w:szCs w:val="32"/>
        </w:rPr>
        <w:t>Rassegna stampa</w:t>
      </w:r>
    </w:p>
    <w:p w:rsidR="003E2266" w:rsidRPr="002F4C85" w:rsidRDefault="003E2266" w:rsidP="00B03784">
      <w:pPr>
        <w:pStyle w:val="Didefault"/>
        <w:spacing w:line="336" w:lineRule="auto"/>
        <w:rPr>
          <w:rFonts w:ascii="Garamond" w:hAnsi="Garamond"/>
          <w:color w:val="000000" w:themeColor="text1"/>
          <w:sz w:val="32"/>
          <w:szCs w:val="32"/>
        </w:rPr>
      </w:pPr>
    </w:p>
    <w:p w:rsidR="00DC240F" w:rsidRPr="002F4C85" w:rsidRDefault="00DC240F" w:rsidP="00B03784">
      <w:pPr>
        <w:pStyle w:val="Didefault"/>
        <w:spacing w:line="336" w:lineRule="auto"/>
        <w:rPr>
          <w:rFonts w:ascii="Garamond" w:hAnsi="Garamond"/>
          <w:color w:val="000000" w:themeColor="text1"/>
          <w:sz w:val="32"/>
          <w:szCs w:val="32"/>
        </w:rPr>
      </w:pP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[…] </w:t>
      </w:r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Paure e angosce condivise trovano rifugio e spazio sicuro nel bagno della casa di Versilia (Alice Corni), lasciatale dagli zii e condivisa dalla giovane dentista con Souvenir (Elisa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Zanotto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) e con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Narcisa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 (Maria Chiara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Caneparo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), l’ultima arrivata in casa. Nella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pièce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 di Stefania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Tagliaferri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 e Verdiana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Vono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 xml:space="preserve"> ci sono le domande di una vita che alla fine si trova il coraggio di cambiare andando verso l’aria che libera dall’apnea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. […] </w:t>
      </w:r>
    </w:p>
    <w:p w:rsidR="00B03784" w:rsidRDefault="00DC240F" w:rsidP="003E2266">
      <w:pPr>
        <w:pStyle w:val="Didefault"/>
        <w:spacing w:line="336" w:lineRule="auto"/>
        <w:rPr>
          <w:rFonts w:ascii="Garamond" w:hAnsi="Garamond"/>
          <w:b/>
          <w:color w:val="000000" w:themeColor="text1"/>
          <w:sz w:val="32"/>
          <w:szCs w:val="32"/>
        </w:rPr>
      </w:pP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Alessandra Borre, Gazzetta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Matin</w:t>
      </w:r>
      <w:proofErr w:type="spellEnd"/>
    </w:p>
    <w:p w:rsidR="003E2266" w:rsidRPr="003E2266" w:rsidRDefault="003E2266" w:rsidP="003E2266">
      <w:pPr>
        <w:pStyle w:val="Didefault"/>
        <w:spacing w:line="336" w:lineRule="auto"/>
        <w:rPr>
          <w:rFonts w:ascii="Garamond" w:hAnsi="Garamond"/>
          <w:b/>
          <w:color w:val="000000" w:themeColor="text1"/>
          <w:sz w:val="32"/>
          <w:szCs w:val="32"/>
        </w:rPr>
      </w:pPr>
    </w:p>
    <w:p w:rsidR="00DC240F" w:rsidRPr="002F4C85" w:rsidRDefault="00DC240F" w:rsidP="002977FD">
      <w:pPr>
        <w:jc w:val="both"/>
        <w:rPr>
          <w:rFonts w:ascii="Garamond" w:hAnsi="Garamond"/>
          <w:color w:val="000000" w:themeColor="text1"/>
          <w:sz w:val="32"/>
          <w:szCs w:val="32"/>
        </w:rPr>
      </w:pPr>
      <w:r w:rsidRPr="002F4C85">
        <w:rPr>
          <w:rFonts w:ascii="Garamond" w:hAnsi="Garamond"/>
          <w:i/>
          <w:color w:val="000000" w:themeColor="text1"/>
          <w:sz w:val="32"/>
          <w:szCs w:val="32"/>
        </w:rPr>
        <w:lastRenderedPageBreak/>
        <w:t xml:space="preserve">Apnea è tre storie in una o la stessa storia raccontata in tre modi differenti, tre ragazze, tre donne, tre coinquiline, </w:t>
      </w:r>
      <w:proofErr w:type="spellStart"/>
      <w:r w:rsidRPr="002F4C85">
        <w:rPr>
          <w:rFonts w:ascii="Garamond" w:hAnsi="Garamond"/>
          <w:i/>
          <w:color w:val="000000" w:themeColor="text1"/>
          <w:sz w:val="32"/>
          <w:szCs w:val="32"/>
        </w:rPr>
        <w:t>Narcisa</w:t>
      </w:r>
      <w:proofErr w:type="spellEnd"/>
      <w:r w:rsidRPr="002F4C85">
        <w:rPr>
          <w:rFonts w:ascii="Garamond" w:hAnsi="Garamond"/>
          <w:i/>
          <w:color w:val="000000" w:themeColor="text1"/>
          <w:sz w:val="32"/>
          <w:szCs w:val="32"/>
        </w:rPr>
        <w:t>, Souvenir e Versilia tre nomi fuori dal comune per tre vicende all’apparenza slegate ma in verità intrecciate profondamente tra loro e a quelle degli spettatori stessi. Apnea ci racconta le sospensioni, il divagare della mente di fronte a un problema o il semplice, solitario, pensiero che si materializza in un sospiro. Una decisione, un dilemma, un uniformarsi che non ci appartiene, una paura di deludere chi ci ha cresciuto o la fuga da una sofferenza d’amore.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</w:t>
      </w:r>
    </w:p>
    <w:p w:rsidR="00DA40D8" w:rsidRPr="002F4C85" w:rsidRDefault="00DC240F" w:rsidP="002977FD">
      <w:pPr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Stefano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Corgnier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,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NerdRockCafe.it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> </w:t>
      </w:r>
    </w:p>
    <w:p w:rsidR="00DC240F" w:rsidRPr="002F4C85" w:rsidRDefault="00DC240F" w:rsidP="002977FD">
      <w:pPr>
        <w:jc w:val="both"/>
        <w:rPr>
          <w:rFonts w:ascii="Garamond" w:hAnsi="Garamond"/>
          <w:b/>
          <w:color w:val="000000" w:themeColor="text1"/>
          <w:sz w:val="32"/>
          <w:szCs w:val="32"/>
        </w:rPr>
      </w:pPr>
    </w:p>
    <w:p w:rsidR="00DF6238" w:rsidRPr="00DF6238" w:rsidRDefault="00DC240F" w:rsidP="00DF6238">
      <w:pPr>
        <w:shd w:val="clear" w:color="auto" w:fill="FFFFFF"/>
        <w:rPr>
          <w:rFonts w:ascii="Garamond" w:eastAsia="Times New Roman" w:hAnsi="Garamond" w:cs="Times New Roman"/>
          <w:b/>
          <w:color w:val="26282A"/>
          <w:sz w:val="32"/>
          <w:szCs w:val="32"/>
          <w:lang w:eastAsia="it-IT"/>
        </w:rPr>
      </w:pP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Palinodie è una compagnia teatrale impegnata nella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ricerca 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e nella messa in scena di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>drammaturgie originali di prosa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e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>di teatro ragazzi</w:t>
      </w:r>
      <w:r w:rsidRPr="002F4C85">
        <w:rPr>
          <w:rFonts w:ascii="Garamond" w:hAnsi="Garamond"/>
          <w:color w:val="000000" w:themeColor="text1"/>
          <w:sz w:val="32"/>
          <w:szCs w:val="32"/>
        </w:rPr>
        <w:t>. Alla creazione degli spettacoli, a</w:t>
      </w:r>
      <w:r w:rsidRPr="002F4C85">
        <w:rPr>
          <w:rFonts w:ascii="Garamond" w:hAnsi="Times New Roman" w:cs="Times New Roman"/>
          <w:color w:val="000000" w:themeColor="text1"/>
          <w:sz w:val="32"/>
          <w:szCs w:val="32"/>
        </w:rPr>
        <w:t>ﬃ</w:t>
      </w:r>
      <w:r w:rsidRPr="002F4C85">
        <w:rPr>
          <w:rFonts w:ascii="Garamond" w:hAnsi="Garamond" w:cs="Garamond"/>
          <w:color w:val="000000" w:themeColor="text1"/>
          <w:sz w:val="32"/>
          <w:szCs w:val="32"/>
        </w:rPr>
        <w:t xml:space="preserve">anca la </w:t>
      </w:r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conduzione</w:t>
      </w:r>
      <w:r w:rsidRPr="002F4C85">
        <w:rPr>
          <w:rFonts w:ascii="Garamond" w:hAnsi="Garamond" w:cs="Garamond"/>
          <w:color w:val="000000" w:themeColor="text1"/>
          <w:sz w:val="32"/>
          <w:szCs w:val="32"/>
        </w:rPr>
        <w:t xml:space="preserve"> di laboratori e 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la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>curatela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di interventi di divulgazione teatrale. È nata nel 2012 ad Aosta e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tra le montagne ha scelto di mettere le proprie radici, 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mantenendo una forte aspirazione al confronto con il panorama nazionale. Diretta da </w:t>
      </w:r>
      <w:r w:rsidRPr="003E2266">
        <w:rPr>
          <w:rFonts w:ascii="Garamond" w:hAnsi="Garamond"/>
          <w:b/>
          <w:color w:val="000000" w:themeColor="text1"/>
          <w:sz w:val="32"/>
          <w:szCs w:val="32"/>
        </w:rPr>
        <w:t xml:space="preserve">Stefania </w:t>
      </w:r>
      <w:proofErr w:type="spellStart"/>
      <w:r w:rsidRPr="003E2266">
        <w:rPr>
          <w:rFonts w:ascii="Garamond" w:hAnsi="Garamond"/>
          <w:b/>
          <w:color w:val="000000" w:themeColor="text1"/>
          <w:sz w:val="32"/>
          <w:szCs w:val="32"/>
        </w:rPr>
        <w:t>Tagliaferri</w:t>
      </w:r>
      <w:proofErr w:type="spellEnd"/>
      <w:r w:rsidRPr="003E2266">
        <w:rPr>
          <w:rFonts w:ascii="Garamond" w:hAnsi="Garamond"/>
          <w:b/>
          <w:color w:val="000000" w:themeColor="text1"/>
          <w:sz w:val="32"/>
          <w:szCs w:val="32"/>
        </w:rPr>
        <w:t>,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diplomata in regia alla Paolo Grassi di Milano, </w:t>
      </w:r>
      <w:proofErr w:type="spellStart"/>
      <w:r w:rsidR="003E2266">
        <w:rPr>
          <w:rFonts w:ascii="Garamond" w:hAnsi="Garamond"/>
          <w:color w:val="000000" w:themeColor="text1"/>
          <w:sz w:val="32"/>
          <w:szCs w:val="32"/>
        </w:rPr>
        <w:t>Palinoide</w:t>
      </w:r>
      <w:proofErr w:type="spellEnd"/>
      <w:r w:rsidR="003E2266">
        <w:rPr>
          <w:rFonts w:ascii="Garamond" w:hAnsi="Garamond"/>
          <w:color w:val="000000" w:themeColor="text1"/>
          <w:sz w:val="32"/>
          <w:szCs w:val="32"/>
        </w:rPr>
        <w:t xml:space="preserve">, 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è riconosciuta dalla legge sul teatro della regione Valle d’Aosta come compagnia professionale ed è tra le imprese culturali vincitrici del bando Funder35 per il triennio 2016-18. 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La visione è quella di un teatro contemporaneo, che porta nel DNA la provocazione con cui il nome Palinodie nasce: cantare una storia per rivendicare la libertà di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a</w:t>
      </w:r>
      <w:r w:rsidRPr="002F4C85">
        <w:rPr>
          <w:rFonts w:ascii="Garamond" w:hAnsi="Times New Roman" w:cs="Times New Roman"/>
          <w:b/>
          <w:color w:val="000000" w:themeColor="text1"/>
          <w:sz w:val="32"/>
          <w:szCs w:val="32"/>
        </w:rPr>
        <w:t>ﬀ</w:t>
      </w:r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ermare</w:t>
      </w:r>
      <w:proofErr w:type="spellEnd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 xml:space="preserve"> anche il suo contrario.  Il nostro è un teatro della cura, le storie che mettiamo in scena mostrano personaggi lacerati dal p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>resente, che cercano di trovare luce e rimarginare le ferite. Senza pretesa terapeutica, ma con la convinzione che in tempi bui la catarsi avvenga anche attraverso la bellezza.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  Il gruppo è composto da artisti under 35 che costantemente si interrogano sull’andare o il restare nel proprio territorio di origine. A volte restano, altre partono e collaborano a distanza: da questo movimento nascono gli spunti dei progetti artistici e delle azioni culturali che realizziamo nella nostra comunità. Per rendere il luogo in cui abitiamo un posto più simile a quello che sogniamo.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Nel corso degli anni Palinodie ha collaborato con diversi enti presenti sul territorio valdostano, nazionale ed internazionale. È ideatrice della rassegna PROVE GENERALI - Il teatro va in montagna? sostenuta, tra gli altri, dalla Fondazione CRT tramite il bando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Not&amp;Sipari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. Nel 2018 la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lastRenderedPageBreak/>
        <w:t>compagnia, a</w:t>
      </w:r>
      <w:r w:rsidRPr="002F4C85">
        <w:rPr>
          <w:rFonts w:ascii="Garamond" w:hAnsi="Times New Roman" w:cs="Times New Roman"/>
          <w:b/>
          <w:color w:val="000000" w:themeColor="text1"/>
          <w:sz w:val="32"/>
          <w:szCs w:val="32"/>
        </w:rPr>
        <w:t>ﬃ</w:t>
      </w:r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ancata da un architetto, ha vinto l’</w:t>
      </w:r>
      <w:proofErr w:type="spellStart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Hackathon</w:t>
      </w:r>
      <w:proofErr w:type="spellEnd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 xml:space="preserve"> di idee “Aosta Città Connessa” con un progetto di </w:t>
      </w:r>
      <w:proofErr w:type="spellStart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riqualiﬁcazione</w:t>
      </w:r>
      <w:proofErr w:type="spellEnd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 xml:space="preserve"> in teatro di un </w:t>
      </w:r>
      <w:proofErr w:type="spellStart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>ediﬁcio</w:t>
      </w:r>
      <w:proofErr w:type="spellEnd"/>
      <w:r w:rsidRPr="002F4C85">
        <w:rPr>
          <w:rFonts w:ascii="Garamond" w:hAnsi="Garamond" w:cs="Garamond"/>
          <w:b/>
          <w:color w:val="000000" w:themeColor="text1"/>
          <w:sz w:val="32"/>
          <w:szCs w:val="32"/>
        </w:rPr>
        <w:t xml:space="preserve"> dismesso, cui </w:t>
      </w:r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ora sta lavorando.  Nel 2016 è stata a Shanghai con lo spettacolo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Ballad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proofErr w:type="spellStart"/>
      <w:r w:rsidRPr="002F4C85">
        <w:rPr>
          <w:rFonts w:ascii="Garamond" w:hAnsi="Garamond"/>
          <w:b/>
          <w:color w:val="000000" w:themeColor="text1"/>
          <w:sz w:val="32"/>
          <w:szCs w:val="32"/>
        </w:rPr>
        <w:t>to</w:t>
      </w:r>
      <w:proofErr w:type="spellEnd"/>
      <w:r w:rsidRPr="002F4C85">
        <w:rPr>
          <w:rFonts w:ascii="Garamond" w:hAnsi="Garamond"/>
          <w:b/>
          <w:color w:val="000000" w:themeColor="text1"/>
          <w:sz w:val="32"/>
          <w:szCs w:val="32"/>
        </w:rPr>
        <w:t xml:space="preserve"> Shakespeare e spera di viaggiare ancora molto con il teatro</w:t>
      </w: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. </w:t>
      </w:r>
      <w:r w:rsidR="00DF6238" w:rsidRPr="00DF6238">
        <w:rPr>
          <w:rFonts w:ascii="Garamond" w:hAnsi="Garamond"/>
          <w:b/>
          <w:color w:val="000000" w:themeColor="text1"/>
          <w:sz w:val="32"/>
          <w:szCs w:val="32"/>
        </w:rPr>
        <w:t xml:space="preserve">Stefania </w:t>
      </w:r>
      <w:proofErr w:type="spellStart"/>
      <w:r w:rsidR="00DF6238" w:rsidRPr="00DF6238">
        <w:rPr>
          <w:rFonts w:ascii="Garamond" w:hAnsi="Garamond"/>
          <w:b/>
          <w:color w:val="000000" w:themeColor="text1"/>
          <w:sz w:val="32"/>
          <w:szCs w:val="32"/>
        </w:rPr>
        <w:t>Tagliaferri</w:t>
      </w:r>
      <w:proofErr w:type="spellEnd"/>
      <w:r w:rsidR="00DF6238" w:rsidRPr="00DF6238"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="00DF6238" w:rsidRPr="00DF6238">
        <w:rPr>
          <w:rFonts w:ascii="Garamond" w:eastAsia="Times New Roman" w:hAnsi="Garamond" w:cs="Times New Roman"/>
          <w:b/>
          <w:color w:val="26282A"/>
          <w:sz w:val="32"/>
          <w:szCs w:val="32"/>
          <w:lang w:eastAsia="it-IT"/>
        </w:rPr>
        <w:t xml:space="preserve"> è tra gli 8 registi finalisti del Festival di Regia </w:t>
      </w:r>
      <w:proofErr w:type="spellStart"/>
      <w:r w:rsidR="00DF6238" w:rsidRPr="00DF6238">
        <w:rPr>
          <w:rFonts w:ascii="Garamond" w:eastAsia="Times New Roman" w:hAnsi="Garamond" w:cs="Times New Roman"/>
          <w:b/>
          <w:color w:val="26282A"/>
          <w:sz w:val="32"/>
          <w:szCs w:val="32"/>
          <w:lang w:eastAsia="it-IT"/>
        </w:rPr>
        <w:t>Fantasio</w:t>
      </w:r>
      <w:proofErr w:type="spellEnd"/>
      <w:r w:rsidR="00DF6238" w:rsidRPr="00DF6238">
        <w:rPr>
          <w:rFonts w:ascii="Garamond" w:eastAsia="Times New Roman" w:hAnsi="Garamond" w:cs="Times New Roman"/>
          <w:b/>
          <w:color w:val="26282A"/>
          <w:sz w:val="32"/>
          <w:szCs w:val="32"/>
          <w:lang w:eastAsia="it-IT"/>
        </w:rPr>
        <w:t xml:space="preserve"> 2018. </w:t>
      </w:r>
    </w:p>
    <w:p w:rsidR="003E2266" w:rsidRDefault="003E2266" w:rsidP="002977FD">
      <w:pPr>
        <w:jc w:val="both"/>
        <w:rPr>
          <w:rFonts w:ascii="Garamond" w:hAnsi="Garamond"/>
          <w:color w:val="000000" w:themeColor="text1"/>
          <w:sz w:val="32"/>
          <w:szCs w:val="32"/>
        </w:rPr>
      </w:pPr>
    </w:p>
    <w:p w:rsidR="00DC240F" w:rsidRDefault="00DC240F" w:rsidP="002977FD">
      <w:pPr>
        <w:jc w:val="both"/>
        <w:rPr>
          <w:rFonts w:ascii="Garamond" w:hAnsi="Garamond"/>
          <w:b/>
          <w:color w:val="000000" w:themeColor="text1"/>
          <w:sz w:val="32"/>
          <w:szCs w:val="32"/>
        </w:rPr>
      </w:pPr>
      <w:r w:rsidRPr="002F4C85">
        <w:rPr>
          <w:rFonts w:ascii="Garamond" w:hAnsi="Garamond"/>
          <w:color w:val="000000" w:themeColor="text1"/>
          <w:sz w:val="32"/>
          <w:szCs w:val="32"/>
        </w:rPr>
        <w:t xml:space="preserve">Per info: </w:t>
      </w:r>
      <w:hyperlink r:id="rId10" w:history="1">
        <w:r w:rsidR="00DF6238" w:rsidRPr="00DF6238">
          <w:rPr>
            <w:rStyle w:val="Collegamentoipertestuale"/>
            <w:rFonts w:ascii="Garamond" w:hAnsi="Garamond"/>
            <w:b/>
            <w:color w:val="4472C4" w:themeColor="accent1"/>
            <w:sz w:val="32"/>
            <w:szCs w:val="32"/>
          </w:rPr>
          <w:t>www.palinodie.it</w:t>
        </w:r>
      </w:hyperlink>
    </w:p>
    <w:p w:rsidR="00DF6238" w:rsidRDefault="00DF6238" w:rsidP="002977F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1D2129"/>
          <w:sz w:val="32"/>
          <w:szCs w:val="32"/>
          <w:shd w:val="clear" w:color="auto" w:fill="FFFFFF"/>
        </w:rPr>
        <w:t>Trailer</w:t>
      </w:r>
      <w:r w:rsidR="00B82FBE">
        <w:rPr>
          <w:rFonts w:ascii="Garamond" w:hAnsi="Garamond"/>
          <w:color w:val="1D2129"/>
          <w:sz w:val="32"/>
          <w:szCs w:val="32"/>
          <w:shd w:val="clear" w:color="auto" w:fill="FFFFFF"/>
        </w:rPr>
        <w:t>:</w:t>
      </w:r>
      <w:r w:rsidRPr="00DF6238">
        <w:rPr>
          <w:rFonts w:ascii="Garamond" w:hAnsi="Garamond"/>
          <w:color w:val="4472C4" w:themeColor="accent1"/>
          <w:sz w:val="32"/>
          <w:szCs w:val="32"/>
          <w:shd w:val="clear" w:color="auto" w:fill="FFFFFF"/>
        </w:rPr>
        <w:t xml:space="preserve">  </w:t>
      </w:r>
      <w:hyperlink r:id="rId11" w:tgtFrame="_blank" w:history="1">
        <w:r w:rsidRPr="00DF6238">
          <w:rPr>
            <w:rStyle w:val="Collegamentoipertestuale"/>
            <w:rFonts w:ascii="Garamond" w:hAnsi="Garamond"/>
            <w:b/>
            <w:color w:val="4472C4" w:themeColor="accent1"/>
            <w:sz w:val="32"/>
            <w:szCs w:val="32"/>
            <w:shd w:val="clear" w:color="auto" w:fill="FFFFFF"/>
          </w:rPr>
          <w:t>www.vimeo.com/203173591</w:t>
        </w:r>
      </w:hyperlink>
    </w:p>
    <w:p w:rsidR="00DA40D8" w:rsidRPr="002F4C85" w:rsidRDefault="00DA40D8" w:rsidP="002977FD">
      <w:pPr>
        <w:jc w:val="center"/>
        <w:rPr>
          <w:rFonts w:ascii="Garamond" w:hAnsi="Garamond"/>
          <w:color w:val="000000" w:themeColor="text1"/>
          <w:sz w:val="32"/>
          <w:szCs w:val="32"/>
        </w:rPr>
      </w:pPr>
    </w:p>
    <w:sectPr w:rsidR="00DA40D8" w:rsidRPr="002F4C85" w:rsidSect="00EA0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7D1664"/>
    <w:rsid w:val="00061F40"/>
    <w:rsid w:val="000635F0"/>
    <w:rsid w:val="002543A0"/>
    <w:rsid w:val="002977FD"/>
    <w:rsid w:val="002F4C85"/>
    <w:rsid w:val="00360474"/>
    <w:rsid w:val="003E2266"/>
    <w:rsid w:val="00541607"/>
    <w:rsid w:val="00723C51"/>
    <w:rsid w:val="007D1664"/>
    <w:rsid w:val="00841906"/>
    <w:rsid w:val="00863D7A"/>
    <w:rsid w:val="009A37C6"/>
    <w:rsid w:val="00A5748B"/>
    <w:rsid w:val="00B03784"/>
    <w:rsid w:val="00B82FBE"/>
    <w:rsid w:val="00B955C2"/>
    <w:rsid w:val="00DA40D8"/>
    <w:rsid w:val="00DC240F"/>
    <w:rsid w:val="00DF6238"/>
    <w:rsid w:val="00EA0CBD"/>
    <w:rsid w:val="00F8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7D1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6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3C51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977F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977FD"/>
  </w:style>
  <w:style w:type="paragraph" w:customStyle="1" w:styleId="Standard">
    <w:name w:val="Standard"/>
    <w:rsid w:val="00B03784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ttatoioro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ttatoioroma/" TargetMode="External"/><Relationship Id="rId11" Type="http://schemas.openxmlformats.org/officeDocument/2006/relationships/hyperlink" Target="https://l.facebook.com/l.php?u=https%3A%2F%2Fwww.vimeo.com%2F203173591%3Ffbclid%3DIwAR2L1l8HGn1lVZ8wx5uZvrWJZ5tHa75CDsbryqK_NJsW_hHWpUxzUP1cUEc&amp;h=AT2moCoHORbH9i2CnUPtRHr3HO6na1Ygb7eznvF1h09hCbr7lUHej3AQHlCdykhOb-_KjJgWHhIXt45fkQNMvTCfPYACafIK5BBW72Ja3DcSq806PRyAnio8ZcrrqviI7Es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linodi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glietto.it/newacquisto/titoli.asp?ide=21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41058-80FE-4248-9055-FD27BE95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GENOVESE</dc:creator>
  <cp:lastModifiedBy>MARIA GENOVESE</cp:lastModifiedBy>
  <cp:revision>5</cp:revision>
  <dcterms:created xsi:type="dcterms:W3CDTF">2019-01-06T11:05:00Z</dcterms:created>
  <dcterms:modified xsi:type="dcterms:W3CDTF">2019-01-06T19:20:00Z</dcterms:modified>
</cp:coreProperties>
</file>