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8378" w14:textId="337498FB" w:rsidR="00F510BB" w:rsidRPr="00E8344F" w:rsidRDefault="00E5775A" w:rsidP="00E5775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344F">
        <w:rPr>
          <w:rFonts w:ascii="Arial" w:hAnsi="Arial" w:cs="Arial"/>
          <w:b/>
          <w:bCs/>
          <w:sz w:val="24"/>
          <w:szCs w:val="24"/>
          <w:u w:val="single"/>
        </w:rPr>
        <w:t>COMUNICATO STAMPA</w:t>
      </w:r>
    </w:p>
    <w:p w14:paraId="0A9A3A1F" w14:textId="2E6EF02F" w:rsidR="00605544" w:rsidRPr="00E8344F" w:rsidRDefault="009D208A" w:rsidP="0060554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344F">
        <w:rPr>
          <w:rFonts w:ascii="Arial" w:hAnsi="Arial" w:cs="Arial"/>
          <w:b/>
          <w:bCs/>
          <w:sz w:val="24"/>
          <w:szCs w:val="24"/>
        </w:rPr>
        <w:t xml:space="preserve">Cabinet D’Amateur </w:t>
      </w:r>
      <w:r w:rsidR="00B4469B" w:rsidRPr="00E8344F">
        <w:rPr>
          <w:rFonts w:ascii="Arial" w:hAnsi="Arial" w:cs="Arial"/>
          <w:b/>
          <w:bCs/>
          <w:sz w:val="24"/>
          <w:szCs w:val="24"/>
        </w:rPr>
        <w:t>di Roberto Di Costanzo</w:t>
      </w:r>
    </w:p>
    <w:p w14:paraId="2C972DAF" w14:textId="6F75235F" w:rsidR="00E5775A" w:rsidRPr="00E8344F" w:rsidRDefault="00605544" w:rsidP="00E577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344F">
        <w:rPr>
          <w:rFonts w:ascii="Arial" w:hAnsi="Arial" w:cs="Arial"/>
          <w:b/>
          <w:bCs/>
          <w:sz w:val="24"/>
          <w:szCs w:val="24"/>
        </w:rPr>
        <w:t>11</w:t>
      </w:r>
      <w:r w:rsidR="00E5775A" w:rsidRPr="00E8344F">
        <w:rPr>
          <w:rFonts w:ascii="Arial" w:hAnsi="Arial" w:cs="Arial"/>
          <w:b/>
          <w:bCs/>
          <w:sz w:val="24"/>
          <w:szCs w:val="24"/>
        </w:rPr>
        <w:t xml:space="preserve"> luglio 2021 – 3</w:t>
      </w:r>
      <w:r w:rsidR="003E3540" w:rsidRPr="00E8344F">
        <w:rPr>
          <w:rFonts w:ascii="Arial" w:hAnsi="Arial" w:cs="Arial"/>
          <w:b/>
          <w:bCs/>
          <w:sz w:val="24"/>
          <w:szCs w:val="24"/>
        </w:rPr>
        <w:t>1</w:t>
      </w:r>
      <w:r w:rsidR="00E5775A" w:rsidRPr="00E8344F">
        <w:rPr>
          <w:rFonts w:ascii="Arial" w:hAnsi="Arial" w:cs="Arial"/>
          <w:b/>
          <w:bCs/>
          <w:sz w:val="24"/>
          <w:szCs w:val="24"/>
        </w:rPr>
        <w:t xml:space="preserve"> ottobre 2021 </w:t>
      </w:r>
    </w:p>
    <w:p w14:paraId="1F293888" w14:textId="701968DB" w:rsidR="00605544" w:rsidRPr="00E8344F" w:rsidRDefault="00605544" w:rsidP="00E577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344F">
        <w:rPr>
          <w:rFonts w:ascii="Arial" w:hAnsi="Arial" w:cs="Arial"/>
          <w:b/>
          <w:bCs/>
          <w:sz w:val="24"/>
          <w:szCs w:val="24"/>
        </w:rPr>
        <w:t>Vernissage 8-9-10 luglio dalle 18.00 alle 22.00</w:t>
      </w:r>
    </w:p>
    <w:p w14:paraId="768922A7" w14:textId="0603678B" w:rsidR="002407D2" w:rsidRPr="00E8344F" w:rsidRDefault="002407D2" w:rsidP="00E5775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B85403" w14:textId="396DEC89" w:rsidR="00BE7A43" w:rsidRPr="00E8344F" w:rsidRDefault="00EE502E" w:rsidP="002407D2">
      <w:pPr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L’esposizione </w:t>
      </w:r>
      <w:r w:rsidR="00F238CD" w:rsidRPr="00E8344F">
        <w:rPr>
          <w:rFonts w:ascii="Arial" w:hAnsi="Arial" w:cs="Arial"/>
          <w:b/>
          <w:bCs/>
          <w:sz w:val="24"/>
          <w:szCs w:val="24"/>
        </w:rPr>
        <w:t>Cabinet D’Amate</w:t>
      </w:r>
      <w:r w:rsidR="00411D99" w:rsidRPr="00E8344F">
        <w:rPr>
          <w:rFonts w:ascii="Arial" w:hAnsi="Arial" w:cs="Arial"/>
          <w:b/>
          <w:bCs/>
          <w:sz w:val="24"/>
          <w:szCs w:val="24"/>
        </w:rPr>
        <w:t>ur</w:t>
      </w:r>
      <w:r w:rsidR="00411D99" w:rsidRPr="00E8344F">
        <w:rPr>
          <w:rFonts w:ascii="Arial" w:hAnsi="Arial" w:cs="Arial"/>
          <w:sz w:val="24"/>
          <w:szCs w:val="24"/>
        </w:rPr>
        <w:t xml:space="preserve"> </w:t>
      </w:r>
      <w:r w:rsidR="005C2265" w:rsidRPr="00E8344F">
        <w:rPr>
          <w:rFonts w:ascii="Arial" w:hAnsi="Arial" w:cs="Arial"/>
          <w:sz w:val="24"/>
          <w:szCs w:val="24"/>
        </w:rPr>
        <w:t xml:space="preserve">del maestro </w:t>
      </w:r>
      <w:r w:rsidR="005C2265" w:rsidRPr="00E8344F">
        <w:rPr>
          <w:rFonts w:ascii="Arial" w:hAnsi="Arial" w:cs="Arial"/>
          <w:b/>
          <w:bCs/>
          <w:sz w:val="24"/>
          <w:szCs w:val="24"/>
        </w:rPr>
        <w:t>Roberto Di Costanzo</w:t>
      </w:r>
      <w:r w:rsidR="005C2265" w:rsidRPr="00E8344F">
        <w:rPr>
          <w:rFonts w:ascii="Arial" w:hAnsi="Arial" w:cs="Arial"/>
          <w:sz w:val="24"/>
          <w:szCs w:val="24"/>
        </w:rPr>
        <w:t xml:space="preserve"> </w:t>
      </w:r>
      <w:r w:rsidR="00411D99" w:rsidRPr="00E8344F">
        <w:rPr>
          <w:rFonts w:ascii="Arial" w:hAnsi="Arial" w:cs="Arial"/>
          <w:sz w:val="24"/>
          <w:szCs w:val="24"/>
        </w:rPr>
        <w:t xml:space="preserve">nasce </w:t>
      </w:r>
      <w:r w:rsidR="00DE1522" w:rsidRPr="00E8344F">
        <w:rPr>
          <w:rFonts w:ascii="Arial" w:hAnsi="Arial" w:cs="Arial"/>
          <w:sz w:val="24"/>
          <w:szCs w:val="24"/>
        </w:rPr>
        <w:t xml:space="preserve">dal desiderio di </w:t>
      </w:r>
      <w:r w:rsidR="00B869A2" w:rsidRPr="00E8344F">
        <w:rPr>
          <w:rFonts w:ascii="Arial" w:hAnsi="Arial" w:cs="Arial"/>
          <w:sz w:val="24"/>
          <w:szCs w:val="24"/>
        </w:rPr>
        <w:t>fondere</w:t>
      </w:r>
      <w:r w:rsidR="00DE1522" w:rsidRPr="00E8344F">
        <w:rPr>
          <w:rFonts w:ascii="Arial" w:hAnsi="Arial" w:cs="Arial"/>
          <w:sz w:val="24"/>
          <w:szCs w:val="24"/>
        </w:rPr>
        <w:t xml:space="preserve"> il disegno nella sua </w:t>
      </w:r>
      <w:r w:rsidR="001D4B18" w:rsidRPr="00E8344F">
        <w:rPr>
          <w:rFonts w:ascii="Arial" w:hAnsi="Arial" w:cs="Arial"/>
          <w:sz w:val="24"/>
          <w:szCs w:val="24"/>
        </w:rPr>
        <w:t>raffinata</w:t>
      </w:r>
      <w:r w:rsidR="00884A63" w:rsidRPr="00E8344F">
        <w:rPr>
          <w:rFonts w:ascii="Arial" w:hAnsi="Arial" w:cs="Arial"/>
          <w:sz w:val="24"/>
          <w:szCs w:val="24"/>
        </w:rPr>
        <w:t xml:space="preserve"> </w:t>
      </w:r>
      <w:r w:rsidR="00645CDE" w:rsidRPr="00E8344F">
        <w:rPr>
          <w:rFonts w:ascii="Arial" w:hAnsi="Arial" w:cs="Arial"/>
          <w:sz w:val="24"/>
          <w:szCs w:val="24"/>
        </w:rPr>
        <w:t>evoluzione</w:t>
      </w:r>
      <w:r w:rsidR="00DE1522" w:rsidRPr="00E8344F">
        <w:rPr>
          <w:rFonts w:ascii="Arial" w:hAnsi="Arial" w:cs="Arial"/>
          <w:sz w:val="24"/>
          <w:szCs w:val="24"/>
        </w:rPr>
        <w:t xml:space="preserve"> scultorea</w:t>
      </w:r>
      <w:r w:rsidR="00BE7A43" w:rsidRPr="00E8344F">
        <w:rPr>
          <w:rFonts w:ascii="Arial" w:hAnsi="Arial" w:cs="Arial"/>
          <w:sz w:val="24"/>
          <w:szCs w:val="24"/>
        </w:rPr>
        <w:t>.</w:t>
      </w:r>
    </w:p>
    <w:p w14:paraId="171EAC25" w14:textId="1C1F3210" w:rsidR="008C2725" w:rsidRPr="00E8344F" w:rsidRDefault="00BE7A43" w:rsidP="002407D2">
      <w:pPr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Un’indagine grafica che, partendo dalla scultura </w:t>
      </w:r>
      <w:r w:rsidR="008C2725" w:rsidRPr="00E8344F">
        <w:rPr>
          <w:rFonts w:ascii="Arial" w:hAnsi="Arial" w:cs="Arial"/>
          <w:sz w:val="24"/>
          <w:szCs w:val="24"/>
        </w:rPr>
        <w:t>classica,</w:t>
      </w:r>
      <w:r w:rsidRPr="00E8344F">
        <w:rPr>
          <w:rFonts w:ascii="Arial" w:hAnsi="Arial" w:cs="Arial"/>
          <w:sz w:val="24"/>
          <w:szCs w:val="24"/>
        </w:rPr>
        <w:t xml:space="preserve"> intende tributare</w:t>
      </w:r>
      <w:r w:rsidR="002C33E1" w:rsidRPr="00E8344F">
        <w:rPr>
          <w:rFonts w:ascii="Arial" w:hAnsi="Arial" w:cs="Arial"/>
          <w:sz w:val="24"/>
          <w:szCs w:val="24"/>
        </w:rPr>
        <w:t xml:space="preserve"> </w:t>
      </w:r>
      <w:r w:rsidR="008C2725" w:rsidRPr="00E8344F">
        <w:rPr>
          <w:rFonts w:ascii="Arial" w:hAnsi="Arial" w:cs="Arial"/>
          <w:sz w:val="24"/>
          <w:szCs w:val="24"/>
        </w:rPr>
        <w:t xml:space="preserve">il maestro Michelangelo Buonarroti nella </w:t>
      </w:r>
      <w:r w:rsidR="00802FDC" w:rsidRPr="00E8344F">
        <w:rPr>
          <w:rFonts w:ascii="Arial" w:hAnsi="Arial" w:cs="Arial"/>
          <w:sz w:val="24"/>
          <w:szCs w:val="24"/>
        </w:rPr>
        <w:t xml:space="preserve">sua </w:t>
      </w:r>
      <w:r w:rsidR="00C75883" w:rsidRPr="00E8344F">
        <w:rPr>
          <w:rFonts w:ascii="Arial" w:hAnsi="Arial" w:cs="Arial"/>
          <w:sz w:val="24"/>
          <w:szCs w:val="24"/>
        </w:rPr>
        <w:t xml:space="preserve">magistrale </w:t>
      </w:r>
      <w:r w:rsidR="008C2725" w:rsidRPr="00E8344F">
        <w:rPr>
          <w:rFonts w:ascii="Arial" w:hAnsi="Arial" w:cs="Arial"/>
          <w:sz w:val="24"/>
          <w:szCs w:val="24"/>
        </w:rPr>
        <w:t>veste di scultore.</w:t>
      </w:r>
    </w:p>
    <w:p w14:paraId="3D38F857" w14:textId="61F22E53" w:rsidR="00544973" w:rsidRPr="00E8344F" w:rsidRDefault="00D36054" w:rsidP="002407D2">
      <w:pPr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Di Costanzo investiga così la nuova concezione dell’arte michelangiolesca che chiude il ciclo dell’arte classica, di rappresentazione</w:t>
      </w:r>
      <w:r w:rsidR="00D763A9" w:rsidRPr="00E8344F">
        <w:rPr>
          <w:rFonts w:ascii="Arial" w:hAnsi="Arial" w:cs="Arial"/>
          <w:sz w:val="24"/>
          <w:szCs w:val="24"/>
        </w:rPr>
        <w:t xml:space="preserve">, </w:t>
      </w:r>
      <w:r w:rsidRPr="00E8344F">
        <w:rPr>
          <w:rFonts w:ascii="Arial" w:hAnsi="Arial" w:cs="Arial"/>
          <w:sz w:val="24"/>
          <w:szCs w:val="24"/>
        </w:rPr>
        <w:t>e</w:t>
      </w:r>
      <w:r w:rsidR="001048B5" w:rsidRPr="00E8344F">
        <w:rPr>
          <w:rFonts w:ascii="Arial" w:hAnsi="Arial" w:cs="Arial"/>
          <w:sz w:val="24"/>
          <w:szCs w:val="24"/>
        </w:rPr>
        <w:t>d</w:t>
      </w:r>
      <w:r w:rsidRPr="00E8344F">
        <w:rPr>
          <w:rFonts w:ascii="Arial" w:hAnsi="Arial" w:cs="Arial"/>
          <w:sz w:val="24"/>
          <w:szCs w:val="24"/>
        </w:rPr>
        <w:t xml:space="preserve"> apre quello dell’arte moderna</w:t>
      </w:r>
      <w:r w:rsidR="001048B5" w:rsidRPr="00E8344F">
        <w:rPr>
          <w:rFonts w:ascii="Arial" w:hAnsi="Arial" w:cs="Arial"/>
          <w:sz w:val="24"/>
          <w:szCs w:val="24"/>
        </w:rPr>
        <w:t>.</w:t>
      </w:r>
    </w:p>
    <w:p w14:paraId="04DCE394" w14:textId="741EB996" w:rsidR="001048B5" w:rsidRPr="00E8344F" w:rsidRDefault="002877D6" w:rsidP="002407D2">
      <w:pPr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L’artista</w:t>
      </w:r>
      <w:r w:rsidR="002F5BE7" w:rsidRPr="00E8344F">
        <w:rPr>
          <w:rFonts w:ascii="Arial" w:hAnsi="Arial" w:cs="Arial"/>
          <w:sz w:val="24"/>
          <w:szCs w:val="24"/>
        </w:rPr>
        <w:t xml:space="preserve">, </w:t>
      </w:r>
      <w:r w:rsidRPr="00E8344F">
        <w:rPr>
          <w:rFonts w:ascii="Arial" w:hAnsi="Arial" w:cs="Arial"/>
          <w:sz w:val="24"/>
          <w:szCs w:val="24"/>
        </w:rPr>
        <w:t xml:space="preserve">attraverso il suo tratto </w:t>
      </w:r>
      <w:r w:rsidR="00545326" w:rsidRPr="00E8344F">
        <w:rPr>
          <w:rFonts w:ascii="Arial" w:hAnsi="Arial" w:cs="Arial"/>
          <w:sz w:val="24"/>
          <w:szCs w:val="24"/>
        </w:rPr>
        <w:t>accademico ma tellurico</w:t>
      </w:r>
      <w:r w:rsidR="002F5BE7" w:rsidRPr="00E8344F">
        <w:rPr>
          <w:rFonts w:ascii="Arial" w:hAnsi="Arial" w:cs="Arial"/>
          <w:sz w:val="24"/>
          <w:szCs w:val="24"/>
        </w:rPr>
        <w:t xml:space="preserve">, </w:t>
      </w:r>
      <w:r w:rsidR="00B3292F" w:rsidRPr="00E8344F">
        <w:rPr>
          <w:rFonts w:ascii="Arial" w:hAnsi="Arial" w:cs="Arial"/>
          <w:sz w:val="24"/>
          <w:szCs w:val="24"/>
        </w:rPr>
        <w:t xml:space="preserve">non rinuncia alla </w:t>
      </w:r>
      <w:r w:rsidR="003F048D" w:rsidRPr="00E8344F">
        <w:rPr>
          <w:rFonts w:ascii="Arial" w:hAnsi="Arial" w:cs="Arial"/>
          <w:sz w:val="24"/>
          <w:szCs w:val="24"/>
        </w:rPr>
        <w:t xml:space="preserve">poetica del </w:t>
      </w:r>
      <w:r w:rsidR="00B3292F" w:rsidRPr="00E8344F">
        <w:rPr>
          <w:rFonts w:ascii="Arial" w:hAnsi="Arial" w:cs="Arial"/>
          <w:sz w:val="24"/>
          <w:szCs w:val="24"/>
        </w:rPr>
        <w:t>marmo che sembra voler essere “vivo”</w:t>
      </w:r>
      <w:r w:rsidR="00BD4AE0" w:rsidRPr="00E8344F">
        <w:rPr>
          <w:rFonts w:ascii="Arial" w:hAnsi="Arial" w:cs="Arial"/>
          <w:sz w:val="24"/>
          <w:szCs w:val="24"/>
        </w:rPr>
        <w:t xml:space="preserve"> e superare </w:t>
      </w:r>
      <w:r w:rsidR="00046A4A" w:rsidRPr="00E8344F">
        <w:rPr>
          <w:rFonts w:ascii="Arial" w:hAnsi="Arial" w:cs="Arial"/>
          <w:sz w:val="24"/>
          <w:szCs w:val="24"/>
        </w:rPr>
        <w:t xml:space="preserve">così il confine bidimensionale </w:t>
      </w:r>
      <w:r w:rsidR="0016116E" w:rsidRPr="00E8344F">
        <w:rPr>
          <w:rFonts w:ascii="Arial" w:hAnsi="Arial" w:cs="Arial"/>
          <w:sz w:val="24"/>
          <w:szCs w:val="24"/>
        </w:rPr>
        <w:t>su</w:t>
      </w:r>
      <w:r w:rsidR="00A57306" w:rsidRPr="00E8344F">
        <w:rPr>
          <w:rFonts w:ascii="Arial" w:hAnsi="Arial" w:cs="Arial"/>
          <w:sz w:val="24"/>
          <w:szCs w:val="24"/>
        </w:rPr>
        <w:t>ggerito dalla</w:t>
      </w:r>
      <w:r w:rsidR="00046A4A" w:rsidRPr="00E8344F">
        <w:rPr>
          <w:rFonts w:ascii="Arial" w:hAnsi="Arial" w:cs="Arial"/>
          <w:sz w:val="24"/>
          <w:szCs w:val="24"/>
        </w:rPr>
        <w:t xml:space="preserve"> carta</w:t>
      </w:r>
      <w:r w:rsidR="003F048D" w:rsidRPr="00E8344F">
        <w:rPr>
          <w:rFonts w:ascii="Arial" w:hAnsi="Arial" w:cs="Arial"/>
          <w:sz w:val="24"/>
          <w:szCs w:val="24"/>
        </w:rPr>
        <w:t>.</w:t>
      </w:r>
      <w:r w:rsidR="00511DA6" w:rsidRPr="00E8344F">
        <w:rPr>
          <w:rFonts w:ascii="Arial" w:hAnsi="Arial" w:cs="Arial"/>
          <w:sz w:val="24"/>
          <w:szCs w:val="24"/>
        </w:rPr>
        <w:t xml:space="preserve"> </w:t>
      </w:r>
    </w:p>
    <w:p w14:paraId="59C2A80D" w14:textId="17A58248" w:rsidR="007A0A29" w:rsidRPr="00E8344F" w:rsidRDefault="00D11B6C" w:rsidP="002407D2">
      <w:pPr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Circa quindici le opere in mostra</w:t>
      </w:r>
      <w:r w:rsidR="00E041A0" w:rsidRPr="00E8344F">
        <w:rPr>
          <w:rFonts w:ascii="Arial" w:hAnsi="Arial" w:cs="Arial"/>
          <w:sz w:val="24"/>
          <w:szCs w:val="24"/>
        </w:rPr>
        <w:t xml:space="preserve"> che spaziano da grand</w:t>
      </w:r>
      <w:r w:rsidR="006E167C" w:rsidRPr="00E8344F">
        <w:rPr>
          <w:rFonts w:ascii="Arial" w:hAnsi="Arial" w:cs="Arial"/>
          <w:sz w:val="24"/>
          <w:szCs w:val="24"/>
        </w:rPr>
        <w:t>i formati a piccoli carteggi da viaggio</w:t>
      </w:r>
      <w:r w:rsidR="006E61B9" w:rsidRPr="00E8344F">
        <w:rPr>
          <w:rFonts w:ascii="Arial" w:hAnsi="Arial" w:cs="Arial"/>
          <w:sz w:val="24"/>
          <w:szCs w:val="24"/>
        </w:rPr>
        <w:t xml:space="preserve"> in una interpretazione grafica che unisce la tecnica dell’inchiostro di china con il </w:t>
      </w:r>
      <w:r w:rsidR="005B5EEE" w:rsidRPr="00E8344F">
        <w:rPr>
          <w:rFonts w:ascii="Arial" w:hAnsi="Arial" w:cs="Arial"/>
          <w:sz w:val="24"/>
          <w:szCs w:val="24"/>
        </w:rPr>
        <w:t>pastello ed il gessetto.</w:t>
      </w:r>
    </w:p>
    <w:p w14:paraId="4D497511" w14:textId="22E7FDF8" w:rsidR="00107D1D" w:rsidRPr="00E8344F" w:rsidRDefault="0073048C" w:rsidP="002407D2">
      <w:pPr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Il ritrattista</w:t>
      </w:r>
      <w:r w:rsidR="00084D3C" w:rsidRPr="00E8344F">
        <w:rPr>
          <w:rFonts w:ascii="Arial" w:hAnsi="Arial" w:cs="Arial"/>
          <w:sz w:val="24"/>
          <w:szCs w:val="24"/>
        </w:rPr>
        <w:t xml:space="preserve"> Di Costanzo in</w:t>
      </w:r>
      <w:r w:rsidRPr="00E8344F">
        <w:rPr>
          <w:rFonts w:ascii="Arial" w:hAnsi="Arial" w:cs="Arial"/>
          <w:sz w:val="24"/>
          <w:szCs w:val="24"/>
        </w:rPr>
        <w:t>augura</w:t>
      </w:r>
      <w:r w:rsidR="00084D3C" w:rsidRPr="00E8344F">
        <w:rPr>
          <w:rFonts w:ascii="Arial" w:hAnsi="Arial" w:cs="Arial"/>
          <w:sz w:val="24"/>
          <w:szCs w:val="24"/>
        </w:rPr>
        <w:t xml:space="preserve"> così una </w:t>
      </w:r>
      <w:r w:rsidR="00D53A5F" w:rsidRPr="00E8344F">
        <w:rPr>
          <w:rFonts w:ascii="Arial" w:hAnsi="Arial" w:cs="Arial"/>
          <w:sz w:val="24"/>
          <w:szCs w:val="24"/>
        </w:rPr>
        <w:t xml:space="preserve">sua </w:t>
      </w:r>
      <w:r w:rsidR="00084D3C" w:rsidRPr="00E8344F">
        <w:rPr>
          <w:rFonts w:ascii="Arial" w:hAnsi="Arial" w:cs="Arial"/>
          <w:sz w:val="24"/>
          <w:szCs w:val="24"/>
        </w:rPr>
        <w:t xml:space="preserve">nuova stagione </w:t>
      </w:r>
      <w:r w:rsidR="00D53A5F" w:rsidRPr="00E8344F">
        <w:rPr>
          <w:rFonts w:ascii="Arial" w:hAnsi="Arial" w:cs="Arial"/>
          <w:sz w:val="24"/>
          <w:szCs w:val="24"/>
        </w:rPr>
        <w:t xml:space="preserve">dell’arte </w:t>
      </w:r>
      <w:r w:rsidR="00EC5531" w:rsidRPr="00E8344F">
        <w:rPr>
          <w:rFonts w:ascii="Arial" w:hAnsi="Arial" w:cs="Arial"/>
          <w:sz w:val="24"/>
          <w:szCs w:val="24"/>
        </w:rPr>
        <w:t xml:space="preserve">figurativa che vede nel tributo alla scultura </w:t>
      </w:r>
      <w:r w:rsidR="00A90A3D" w:rsidRPr="00E8344F">
        <w:rPr>
          <w:rFonts w:ascii="Arial" w:hAnsi="Arial" w:cs="Arial"/>
          <w:sz w:val="24"/>
          <w:szCs w:val="24"/>
        </w:rPr>
        <w:t>il</w:t>
      </w:r>
      <w:r w:rsidR="00EC5531" w:rsidRPr="00E8344F">
        <w:rPr>
          <w:rFonts w:ascii="Arial" w:hAnsi="Arial" w:cs="Arial"/>
          <w:sz w:val="24"/>
          <w:szCs w:val="24"/>
        </w:rPr>
        <w:t xml:space="preserve"> ritorno all’essenziale, alla forma pura, al dettaglio</w:t>
      </w:r>
      <w:r w:rsidR="00A90A3D" w:rsidRPr="00E8344F">
        <w:rPr>
          <w:rFonts w:ascii="Arial" w:hAnsi="Arial" w:cs="Arial"/>
          <w:sz w:val="24"/>
          <w:szCs w:val="24"/>
        </w:rPr>
        <w:t xml:space="preserve"> che </w:t>
      </w:r>
      <w:r w:rsidR="00CF1100" w:rsidRPr="00E8344F">
        <w:rPr>
          <w:rFonts w:ascii="Arial" w:hAnsi="Arial" w:cs="Arial"/>
          <w:sz w:val="24"/>
          <w:szCs w:val="24"/>
        </w:rPr>
        <w:t xml:space="preserve">suggerisce </w:t>
      </w:r>
      <w:r w:rsidR="004A5586" w:rsidRPr="00E8344F">
        <w:rPr>
          <w:rFonts w:ascii="Arial" w:hAnsi="Arial" w:cs="Arial"/>
          <w:sz w:val="24"/>
          <w:szCs w:val="24"/>
        </w:rPr>
        <w:t>però un’incompiutezza finale</w:t>
      </w:r>
      <w:r w:rsidR="00555B7B" w:rsidRPr="00E8344F">
        <w:rPr>
          <w:rFonts w:ascii="Arial" w:hAnsi="Arial" w:cs="Arial"/>
          <w:sz w:val="24"/>
          <w:szCs w:val="24"/>
        </w:rPr>
        <w:t xml:space="preserve"> delle figure</w:t>
      </w:r>
      <w:r w:rsidR="00D763A9" w:rsidRPr="00E8344F">
        <w:rPr>
          <w:rFonts w:ascii="Arial" w:hAnsi="Arial" w:cs="Arial"/>
          <w:sz w:val="24"/>
          <w:szCs w:val="24"/>
        </w:rPr>
        <w:t xml:space="preserve">, metafora </w:t>
      </w:r>
      <w:r w:rsidR="00647C8A" w:rsidRPr="00E8344F">
        <w:rPr>
          <w:rFonts w:ascii="Arial" w:hAnsi="Arial" w:cs="Arial"/>
          <w:sz w:val="24"/>
          <w:szCs w:val="24"/>
        </w:rPr>
        <w:t>esistenziale del vivere.</w:t>
      </w:r>
    </w:p>
    <w:p w14:paraId="3906E870" w14:textId="6FE3B947" w:rsidR="00647C8A" w:rsidRPr="00E8344F" w:rsidRDefault="008467FC" w:rsidP="002407D2">
      <w:pPr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Un </w:t>
      </w:r>
      <w:r w:rsidR="00D566AD" w:rsidRPr="00E8344F">
        <w:rPr>
          <w:rFonts w:ascii="Arial" w:hAnsi="Arial" w:cs="Arial"/>
          <w:sz w:val="24"/>
          <w:szCs w:val="24"/>
        </w:rPr>
        <w:t xml:space="preserve">atteso </w:t>
      </w:r>
      <w:r w:rsidRPr="00E8344F">
        <w:rPr>
          <w:rFonts w:ascii="Arial" w:hAnsi="Arial" w:cs="Arial"/>
          <w:sz w:val="24"/>
          <w:szCs w:val="24"/>
        </w:rPr>
        <w:t>ritorno alla ritrattistica dopo le ultime esposizioni</w:t>
      </w:r>
      <w:r w:rsidR="00D566AD" w:rsidRPr="00E8344F">
        <w:rPr>
          <w:rFonts w:ascii="Arial" w:hAnsi="Arial" w:cs="Arial"/>
          <w:sz w:val="24"/>
          <w:szCs w:val="24"/>
        </w:rPr>
        <w:t xml:space="preserve"> su</w:t>
      </w:r>
      <w:r w:rsidR="00C34BA0" w:rsidRPr="00E8344F">
        <w:rPr>
          <w:rFonts w:ascii="Arial" w:hAnsi="Arial" w:cs="Arial"/>
          <w:sz w:val="24"/>
          <w:szCs w:val="24"/>
        </w:rPr>
        <w:t>l</w:t>
      </w:r>
      <w:r w:rsidR="00D566AD" w:rsidRPr="00E8344F">
        <w:rPr>
          <w:rFonts w:ascii="Arial" w:hAnsi="Arial" w:cs="Arial"/>
          <w:sz w:val="24"/>
          <w:szCs w:val="24"/>
        </w:rPr>
        <w:t xml:space="preserve"> </w:t>
      </w:r>
      <w:r w:rsidR="008F3DE9" w:rsidRPr="00E8344F">
        <w:rPr>
          <w:rFonts w:ascii="Arial" w:hAnsi="Arial" w:cs="Arial"/>
          <w:sz w:val="24"/>
          <w:szCs w:val="24"/>
        </w:rPr>
        <w:t>“</w:t>
      </w:r>
      <w:r w:rsidR="00C34BA0" w:rsidRPr="00E8344F">
        <w:rPr>
          <w:rFonts w:ascii="Arial" w:hAnsi="Arial" w:cs="Arial"/>
          <w:sz w:val="24"/>
          <w:szCs w:val="24"/>
        </w:rPr>
        <w:t>C</w:t>
      </w:r>
      <w:r w:rsidR="004627C7" w:rsidRPr="00E8344F">
        <w:rPr>
          <w:rFonts w:ascii="Arial" w:hAnsi="Arial" w:cs="Arial"/>
          <w:sz w:val="24"/>
          <w:szCs w:val="24"/>
        </w:rPr>
        <w:t xml:space="preserve">arnet de </w:t>
      </w:r>
      <w:r w:rsidR="00C34BA0" w:rsidRPr="00E8344F">
        <w:rPr>
          <w:rFonts w:ascii="Arial" w:hAnsi="Arial" w:cs="Arial"/>
          <w:sz w:val="24"/>
          <w:szCs w:val="24"/>
        </w:rPr>
        <w:t>V</w:t>
      </w:r>
      <w:r w:rsidR="004627C7" w:rsidRPr="00E8344F">
        <w:rPr>
          <w:rFonts w:ascii="Arial" w:hAnsi="Arial" w:cs="Arial"/>
          <w:sz w:val="24"/>
          <w:szCs w:val="24"/>
        </w:rPr>
        <w:t xml:space="preserve">oyage </w:t>
      </w:r>
      <w:r w:rsidR="00C34BA0" w:rsidRPr="00E8344F">
        <w:rPr>
          <w:rFonts w:ascii="Arial" w:hAnsi="Arial" w:cs="Arial"/>
          <w:sz w:val="24"/>
          <w:szCs w:val="24"/>
        </w:rPr>
        <w:t>Roma Milano Parigi</w:t>
      </w:r>
      <w:r w:rsidR="008F3DE9" w:rsidRPr="00E8344F">
        <w:rPr>
          <w:rFonts w:ascii="Arial" w:hAnsi="Arial" w:cs="Arial"/>
          <w:sz w:val="24"/>
          <w:szCs w:val="24"/>
        </w:rPr>
        <w:t>”</w:t>
      </w:r>
      <w:r w:rsidR="00C34BA0" w:rsidRPr="00E8344F">
        <w:rPr>
          <w:rFonts w:ascii="Arial" w:hAnsi="Arial" w:cs="Arial"/>
          <w:sz w:val="24"/>
          <w:szCs w:val="24"/>
        </w:rPr>
        <w:t xml:space="preserve">, </w:t>
      </w:r>
      <w:r w:rsidR="008F3DE9" w:rsidRPr="00E8344F">
        <w:rPr>
          <w:rFonts w:ascii="Arial" w:hAnsi="Arial" w:cs="Arial"/>
          <w:sz w:val="24"/>
          <w:szCs w:val="24"/>
        </w:rPr>
        <w:t xml:space="preserve">e “A Rebours </w:t>
      </w:r>
      <w:r w:rsidR="00E8344F">
        <w:rPr>
          <w:rFonts w:ascii="Arial" w:hAnsi="Arial" w:cs="Arial"/>
          <w:sz w:val="24"/>
          <w:szCs w:val="24"/>
        </w:rPr>
        <w:t>-</w:t>
      </w:r>
      <w:r w:rsidR="008F3DE9" w:rsidRPr="00E8344F">
        <w:rPr>
          <w:rFonts w:ascii="Arial" w:hAnsi="Arial" w:cs="Arial"/>
          <w:sz w:val="24"/>
          <w:szCs w:val="24"/>
        </w:rPr>
        <w:t xml:space="preserve"> Controcorrente” </w:t>
      </w:r>
      <w:r w:rsidR="00C34BA0" w:rsidRPr="00E8344F">
        <w:rPr>
          <w:rFonts w:ascii="Arial" w:hAnsi="Arial" w:cs="Arial"/>
          <w:sz w:val="24"/>
          <w:szCs w:val="24"/>
        </w:rPr>
        <w:t xml:space="preserve">inaugurate nel suo prestigioso atelier di Via Giulia in Roma </w:t>
      </w:r>
      <w:r w:rsidR="004627C7" w:rsidRPr="00E8344F">
        <w:rPr>
          <w:rFonts w:ascii="Arial" w:hAnsi="Arial" w:cs="Arial"/>
          <w:sz w:val="24"/>
          <w:szCs w:val="24"/>
        </w:rPr>
        <w:t>e</w:t>
      </w:r>
      <w:r w:rsidR="00C34BA0" w:rsidRPr="00E8344F">
        <w:rPr>
          <w:rFonts w:ascii="Arial" w:hAnsi="Arial" w:cs="Arial"/>
          <w:sz w:val="24"/>
          <w:szCs w:val="24"/>
        </w:rPr>
        <w:t xml:space="preserve">d il suo settimo libro illustrato </w:t>
      </w:r>
      <w:r w:rsidR="004627C7" w:rsidRPr="00E8344F">
        <w:rPr>
          <w:rFonts w:ascii="Arial" w:hAnsi="Arial" w:cs="Arial"/>
          <w:sz w:val="24"/>
          <w:szCs w:val="24"/>
        </w:rPr>
        <w:t>“Roma. Viaggio segreto con Eros”</w:t>
      </w:r>
      <w:r w:rsidR="00C34BA0" w:rsidRPr="00E8344F">
        <w:rPr>
          <w:rFonts w:ascii="Arial" w:hAnsi="Arial" w:cs="Arial"/>
          <w:sz w:val="24"/>
          <w:szCs w:val="24"/>
        </w:rPr>
        <w:t>, edito da Edizioni Efes</w:t>
      </w:r>
      <w:r w:rsidR="008F3DE9" w:rsidRPr="00E8344F">
        <w:rPr>
          <w:rFonts w:ascii="Arial" w:hAnsi="Arial" w:cs="Arial"/>
          <w:sz w:val="24"/>
          <w:szCs w:val="24"/>
        </w:rPr>
        <w:t>to.</w:t>
      </w:r>
    </w:p>
    <w:p w14:paraId="49EB5418" w14:textId="316E1649" w:rsidR="00903D85" w:rsidRPr="00E8344F" w:rsidRDefault="00903D85" w:rsidP="002407D2">
      <w:pPr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Cabinet D’Amateur di Roberto Di Costanzo sarà visitabile in modalità contingentata</w:t>
      </w:r>
      <w:r w:rsidR="00CD5ECB" w:rsidRPr="00E8344F">
        <w:rPr>
          <w:rFonts w:ascii="Arial" w:hAnsi="Arial" w:cs="Arial"/>
          <w:sz w:val="24"/>
          <w:szCs w:val="24"/>
        </w:rPr>
        <w:t xml:space="preserve">, fino al prossimo 31 ottobre, </w:t>
      </w:r>
      <w:r w:rsidRPr="00E8344F">
        <w:rPr>
          <w:rFonts w:ascii="Arial" w:hAnsi="Arial" w:cs="Arial"/>
          <w:sz w:val="24"/>
          <w:szCs w:val="24"/>
        </w:rPr>
        <w:t>dal martedì al sabato dalle ore 17.00 alle 21.00</w:t>
      </w:r>
      <w:r w:rsidR="003455E3" w:rsidRPr="00E8344F">
        <w:rPr>
          <w:rFonts w:ascii="Arial" w:hAnsi="Arial" w:cs="Arial"/>
          <w:sz w:val="24"/>
          <w:szCs w:val="24"/>
        </w:rPr>
        <w:t xml:space="preserve">, presso </w:t>
      </w:r>
      <w:r w:rsidRPr="00E8344F">
        <w:rPr>
          <w:rFonts w:ascii="Arial" w:hAnsi="Arial" w:cs="Arial"/>
          <w:sz w:val="24"/>
          <w:szCs w:val="24"/>
        </w:rPr>
        <w:t xml:space="preserve">Roberto Di Costanzo Atelier </w:t>
      </w:r>
      <w:r w:rsidR="005224C7" w:rsidRPr="00E8344F">
        <w:rPr>
          <w:rFonts w:ascii="Arial" w:hAnsi="Arial" w:cs="Arial"/>
          <w:sz w:val="24"/>
          <w:szCs w:val="24"/>
        </w:rPr>
        <w:t xml:space="preserve">Via Giulia 111, 00186 Roma, </w:t>
      </w:r>
      <w:r w:rsidR="001F4369">
        <w:rPr>
          <w:rFonts w:ascii="Arial" w:hAnsi="Arial" w:cs="Arial"/>
          <w:sz w:val="24"/>
          <w:szCs w:val="24"/>
        </w:rPr>
        <w:t>info e prenotazioni</w:t>
      </w:r>
      <w:r w:rsidR="00710DE5" w:rsidRPr="00E8344F">
        <w:rPr>
          <w:rFonts w:ascii="Arial" w:hAnsi="Arial" w:cs="Arial"/>
          <w:sz w:val="24"/>
          <w:szCs w:val="24"/>
        </w:rPr>
        <w:t xml:space="preserve"> 333-4685413</w:t>
      </w:r>
    </w:p>
    <w:p w14:paraId="080DF892" w14:textId="7EB18D7A" w:rsidR="00903D85" w:rsidRPr="00E8344F" w:rsidRDefault="00710DE5" w:rsidP="002407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344F">
        <w:rPr>
          <w:rFonts w:ascii="Arial" w:hAnsi="Arial" w:cs="Arial"/>
          <w:b/>
          <w:bCs/>
          <w:sz w:val="24"/>
          <w:szCs w:val="24"/>
        </w:rPr>
        <w:t xml:space="preserve">Vernissage 8-9-10 luglio dalle </w:t>
      </w:r>
      <w:r w:rsidR="004F22C4" w:rsidRPr="00E8344F">
        <w:rPr>
          <w:rFonts w:ascii="Arial" w:hAnsi="Arial" w:cs="Arial"/>
          <w:b/>
          <w:bCs/>
          <w:sz w:val="24"/>
          <w:szCs w:val="24"/>
        </w:rPr>
        <w:t>ore 18.00 alle 22</w:t>
      </w:r>
      <w:r w:rsidR="00CD5ECB" w:rsidRPr="00E8344F">
        <w:rPr>
          <w:rFonts w:ascii="Arial" w:hAnsi="Arial" w:cs="Arial"/>
          <w:b/>
          <w:bCs/>
          <w:sz w:val="24"/>
          <w:szCs w:val="24"/>
        </w:rPr>
        <w:t>.00</w:t>
      </w:r>
    </w:p>
    <w:p w14:paraId="0BD41339" w14:textId="77777777" w:rsidR="00647C8A" w:rsidRPr="00E8344F" w:rsidRDefault="00647C8A" w:rsidP="002407D2">
      <w:pPr>
        <w:jc w:val="both"/>
        <w:rPr>
          <w:rFonts w:ascii="Arial" w:hAnsi="Arial" w:cs="Arial"/>
          <w:sz w:val="24"/>
          <w:szCs w:val="24"/>
        </w:rPr>
      </w:pPr>
    </w:p>
    <w:p w14:paraId="0208705A" w14:textId="56A9A266" w:rsidR="00D763A9" w:rsidRDefault="00D763A9" w:rsidP="002407D2">
      <w:pPr>
        <w:jc w:val="both"/>
        <w:rPr>
          <w:rFonts w:ascii="Arial" w:hAnsi="Arial" w:cs="Arial"/>
          <w:sz w:val="24"/>
          <w:szCs w:val="24"/>
        </w:rPr>
      </w:pPr>
    </w:p>
    <w:p w14:paraId="44C8176B" w14:textId="4B374115" w:rsidR="00E8344F" w:rsidRDefault="00E8344F" w:rsidP="002407D2">
      <w:pPr>
        <w:jc w:val="both"/>
        <w:rPr>
          <w:rFonts w:ascii="Arial" w:hAnsi="Arial" w:cs="Arial"/>
          <w:sz w:val="24"/>
          <w:szCs w:val="24"/>
        </w:rPr>
      </w:pPr>
    </w:p>
    <w:p w14:paraId="21C89AF9" w14:textId="77777777" w:rsidR="00E8344F" w:rsidRPr="00E8344F" w:rsidRDefault="00E8344F" w:rsidP="002407D2">
      <w:pPr>
        <w:jc w:val="both"/>
        <w:rPr>
          <w:rFonts w:ascii="Arial" w:hAnsi="Arial" w:cs="Arial"/>
          <w:sz w:val="24"/>
          <w:szCs w:val="24"/>
        </w:rPr>
      </w:pPr>
    </w:p>
    <w:p w14:paraId="67CD775A" w14:textId="77777777" w:rsidR="004078CD" w:rsidRPr="00E8344F" w:rsidRDefault="004078CD" w:rsidP="002407D2">
      <w:pPr>
        <w:jc w:val="both"/>
        <w:rPr>
          <w:rFonts w:ascii="Arial" w:hAnsi="Arial" w:cs="Arial"/>
          <w:sz w:val="24"/>
          <w:szCs w:val="24"/>
        </w:rPr>
      </w:pPr>
    </w:p>
    <w:p w14:paraId="365F13E8" w14:textId="4E8A88EB" w:rsidR="005159C7" w:rsidRPr="00E8344F" w:rsidRDefault="005159C7" w:rsidP="005159C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8344F">
        <w:rPr>
          <w:rFonts w:ascii="Arial" w:hAnsi="Arial" w:cs="Arial"/>
          <w:b/>
          <w:bCs/>
          <w:sz w:val="24"/>
          <w:szCs w:val="24"/>
        </w:rPr>
        <w:lastRenderedPageBreak/>
        <w:t>Breve Biografia</w:t>
      </w:r>
      <w:r w:rsidR="005D69F9" w:rsidRPr="00E8344F">
        <w:rPr>
          <w:rFonts w:ascii="Arial" w:hAnsi="Arial" w:cs="Arial"/>
          <w:b/>
          <w:bCs/>
          <w:sz w:val="24"/>
          <w:szCs w:val="24"/>
        </w:rPr>
        <w:t xml:space="preserve"> di Roberto Di Costanzo</w:t>
      </w:r>
      <w:r w:rsidRPr="00E8344F">
        <w:rPr>
          <w:rFonts w:ascii="Arial" w:hAnsi="Arial" w:cs="Arial"/>
          <w:b/>
          <w:bCs/>
          <w:sz w:val="24"/>
          <w:szCs w:val="24"/>
        </w:rPr>
        <w:t>:</w:t>
      </w:r>
    </w:p>
    <w:p w14:paraId="788B7336" w14:textId="77777777" w:rsidR="005159C7" w:rsidRPr="00E8344F" w:rsidRDefault="005159C7" w:rsidP="005159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Roberto Di Costanzo. Illustratore, ritrattista, pittore. Dopo gli studi presso l’Accademia di Belle Arti di Roma, si diploma al Centro Sperimentale di Cinematografia in costume, scenografia e arredamento per il cinema sotto la guida del suo mentore, il Maestro costumista Piero Tosi. Comincia quindi a lavorare come illustratore per numerose case editrici italiane ed estere tra cui Azimut e Editions Nomades. Dopo molte mostre collettive e personali in Italia, presenta le sue opere all’Espace Pierre Cardin su invito dello stesso Pierre Cardin. I suoi lavori vengono poi esposti alla Casa dell’Architettura di Roma, all’Institut Français - Centre Saint-Louis e alla 71esima Mostra Internazionale del Cinema di Venezia.</w:t>
      </w:r>
    </w:p>
    <w:p w14:paraId="18CFC6D8" w14:textId="77777777" w:rsidR="005159C7" w:rsidRPr="00E8344F" w:rsidRDefault="005159C7" w:rsidP="005159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Nel 2019 ha inaugurato il suo atelier in Via Giulia 111, nel cuore di Roma, dove propone corsi di disegno, mostre ed eventi culturali; l’atelier vanta come madrina dello spazio Anna Fendi, già estimatrice e collezionista delle opere del maestro.</w:t>
      </w:r>
    </w:p>
    <w:p w14:paraId="760C196B" w14:textId="77777777" w:rsidR="005159C7" w:rsidRPr="00E8344F" w:rsidRDefault="005159C7" w:rsidP="005159C7">
      <w:pPr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A dicembre 2020 ha presentato il suo settimo libro illustrato “Roma. Viaggio segreto con Eros”, edizioni Efesto.</w:t>
      </w:r>
    </w:p>
    <w:p w14:paraId="49380C9D" w14:textId="03C97BEF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Tra le sue ultime mostre personali ricordiamo:</w:t>
      </w:r>
    </w:p>
    <w:p w14:paraId="63A44189" w14:textId="77777777" w:rsidR="009326A3" w:rsidRPr="00E8344F" w:rsidRDefault="009326A3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48CEDC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2021   “Gli artisti del Salotto Blu di Odradek” - Libreria Odradek (Roma, Italia)</w:t>
      </w:r>
    </w:p>
    <w:p w14:paraId="32349003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2020   “A Rebours – Controcorrente” Roberto Di Costanzo Atelier (Roma, Italia)</w:t>
      </w:r>
    </w:p>
    <w:p w14:paraId="25857E83" w14:textId="02C12CB6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2019   “Carnet de voyage Roma</w:t>
      </w:r>
      <w:r w:rsidR="001F4369">
        <w:rPr>
          <w:rFonts w:ascii="Arial" w:hAnsi="Arial" w:cs="Arial"/>
          <w:sz w:val="24"/>
          <w:szCs w:val="24"/>
        </w:rPr>
        <w:t>-</w:t>
      </w:r>
      <w:r w:rsidRPr="00E8344F">
        <w:rPr>
          <w:rFonts w:ascii="Arial" w:hAnsi="Arial" w:cs="Arial"/>
          <w:sz w:val="24"/>
          <w:szCs w:val="24"/>
        </w:rPr>
        <w:t>Milano</w:t>
      </w:r>
      <w:r w:rsidR="001F4369">
        <w:rPr>
          <w:rFonts w:ascii="Arial" w:hAnsi="Arial" w:cs="Arial"/>
          <w:sz w:val="24"/>
          <w:szCs w:val="24"/>
        </w:rPr>
        <w:t>-</w:t>
      </w:r>
      <w:r w:rsidRPr="00E8344F">
        <w:rPr>
          <w:rFonts w:ascii="Arial" w:hAnsi="Arial" w:cs="Arial"/>
          <w:sz w:val="24"/>
          <w:szCs w:val="24"/>
        </w:rPr>
        <w:t>Parigi” Roberto Di Costanzo Atelier (Roma, Italia)</w:t>
      </w:r>
    </w:p>
    <w:p w14:paraId="0D531CA4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>2019</w:t>
      </w:r>
      <w:r w:rsidRPr="00E8344F">
        <w:rPr>
          <w:rFonts w:ascii="Arial" w:hAnsi="Arial" w:cs="Arial"/>
          <w:sz w:val="24"/>
          <w:szCs w:val="24"/>
        </w:rPr>
        <w:tab/>
        <w:t>“Arcadia – Storie di trionfi a corte” SpazioCima (Roma, Italia)</w:t>
      </w:r>
    </w:p>
    <w:p w14:paraId="487E8A22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2018 </w:t>
      </w:r>
      <w:r w:rsidRPr="00E8344F">
        <w:rPr>
          <w:rFonts w:ascii="Arial" w:hAnsi="Arial" w:cs="Arial"/>
          <w:sz w:val="24"/>
          <w:szCs w:val="24"/>
        </w:rPr>
        <w:tab/>
        <w:t xml:space="preserve">“Discours d’Amour” presso Galleria 28 Piazza di Pietra (Roma, Italia) </w:t>
      </w:r>
    </w:p>
    <w:p w14:paraId="398609ED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2018 </w:t>
      </w:r>
      <w:r w:rsidRPr="00E8344F">
        <w:rPr>
          <w:rFonts w:ascii="Arial" w:hAnsi="Arial" w:cs="Arial"/>
          <w:sz w:val="24"/>
          <w:szCs w:val="24"/>
        </w:rPr>
        <w:tab/>
        <w:t xml:space="preserve"> “Rome rencontre Paris” Galerie de la Sablière (Parigi, Francia)</w:t>
      </w:r>
    </w:p>
    <w:p w14:paraId="66379F30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2018 </w:t>
      </w:r>
      <w:r w:rsidRPr="00E8344F">
        <w:rPr>
          <w:rFonts w:ascii="Arial" w:hAnsi="Arial" w:cs="Arial"/>
          <w:sz w:val="24"/>
          <w:szCs w:val="24"/>
        </w:rPr>
        <w:tab/>
        <w:t xml:space="preserve"> “Tributo a Milano” Galleria Maiocchi15 (Milano, Italia)</w:t>
      </w:r>
    </w:p>
    <w:p w14:paraId="7EE2E952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2017 </w:t>
      </w:r>
      <w:r w:rsidRPr="00E8344F">
        <w:rPr>
          <w:rFonts w:ascii="Arial" w:hAnsi="Arial" w:cs="Arial"/>
          <w:sz w:val="24"/>
          <w:szCs w:val="24"/>
        </w:rPr>
        <w:tab/>
        <w:t xml:space="preserve"> “Doppio Senso” con il maestro Ettore Greco SpazioCima (Roma, Italia)</w:t>
      </w:r>
    </w:p>
    <w:p w14:paraId="621DFCC7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2017 </w:t>
      </w:r>
      <w:r w:rsidRPr="00E8344F">
        <w:rPr>
          <w:rFonts w:ascii="Arial" w:hAnsi="Arial" w:cs="Arial"/>
          <w:sz w:val="24"/>
          <w:szCs w:val="24"/>
        </w:rPr>
        <w:tab/>
        <w:t xml:space="preserve"> “Tributo a Roma” Teatro Sala Umberto (Roma, Italia) </w:t>
      </w:r>
    </w:p>
    <w:p w14:paraId="3377403A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2017 </w:t>
      </w:r>
      <w:r w:rsidRPr="00E8344F">
        <w:rPr>
          <w:rFonts w:ascii="Arial" w:hAnsi="Arial" w:cs="Arial"/>
          <w:sz w:val="24"/>
          <w:szCs w:val="24"/>
        </w:rPr>
        <w:tab/>
        <w:t xml:space="preserve"> “Human Landscape” Galleria 28 Piazza di Pietra (Roma, Italia)</w:t>
      </w:r>
    </w:p>
    <w:p w14:paraId="00E7B40F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2017 </w:t>
      </w:r>
      <w:r w:rsidRPr="00E8344F">
        <w:rPr>
          <w:rFonts w:ascii="Arial" w:hAnsi="Arial" w:cs="Arial"/>
          <w:sz w:val="24"/>
          <w:szCs w:val="24"/>
        </w:rPr>
        <w:tab/>
        <w:t xml:space="preserve"> “La mia isola” le Terrazze di Eolo (Stromboli, Italia)</w:t>
      </w:r>
    </w:p>
    <w:p w14:paraId="53F365C3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2017 </w:t>
      </w:r>
      <w:r w:rsidRPr="00E8344F">
        <w:rPr>
          <w:rFonts w:ascii="Arial" w:hAnsi="Arial" w:cs="Arial"/>
          <w:sz w:val="24"/>
          <w:szCs w:val="24"/>
        </w:rPr>
        <w:tab/>
        <w:t xml:space="preserve"> “Gatsby in Rome” Gatsby Cafe (Roma, Italia)</w:t>
      </w:r>
    </w:p>
    <w:p w14:paraId="3B93BA2A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344F">
        <w:rPr>
          <w:rFonts w:ascii="Arial" w:hAnsi="Arial" w:cs="Arial"/>
          <w:sz w:val="24"/>
          <w:szCs w:val="24"/>
        </w:rPr>
        <w:t xml:space="preserve">2017 </w:t>
      </w:r>
      <w:r w:rsidRPr="00E8344F">
        <w:rPr>
          <w:rFonts w:ascii="Arial" w:hAnsi="Arial" w:cs="Arial"/>
          <w:sz w:val="24"/>
          <w:szCs w:val="24"/>
        </w:rPr>
        <w:tab/>
        <w:t xml:space="preserve"> “Roma Amor” P&amp;G Events Via Margutta (Roma, Italia)</w:t>
      </w:r>
    </w:p>
    <w:p w14:paraId="2D59B7C6" w14:textId="77777777" w:rsidR="005159C7" w:rsidRPr="00E8344F" w:rsidRDefault="005159C7" w:rsidP="005159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76E5EA" w14:textId="77777777" w:rsidR="005159C7" w:rsidRPr="00E8344F" w:rsidRDefault="005159C7" w:rsidP="00E5775A">
      <w:pPr>
        <w:jc w:val="both"/>
        <w:rPr>
          <w:rFonts w:ascii="Arial" w:hAnsi="Arial" w:cs="Arial"/>
          <w:sz w:val="24"/>
          <w:szCs w:val="24"/>
        </w:rPr>
      </w:pPr>
    </w:p>
    <w:sectPr w:rsidR="005159C7" w:rsidRPr="00E8344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DC2B" w14:textId="77777777" w:rsidR="003B3833" w:rsidRDefault="003B3833" w:rsidP="00DF73C3">
      <w:pPr>
        <w:spacing w:after="0" w:line="240" w:lineRule="auto"/>
      </w:pPr>
      <w:r>
        <w:separator/>
      </w:r>
    </w:p>
  </w:endnote>
  <w:endnote w:type="continuationSeparator" w:id="0">
    <w:p w14:paraId="0A001E51" w14:textId="77777777" w:rsidR="003B3833" w:rsidRDefault="003B3833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0C6B" w14:textId="77777777" w:rsidR="00DF73C3" w:rsidRPr="0091544D" w:rsidRDefault="00DF73C3" w:rsidP="00DF73C3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 w:rsidRPr="0091544D">
      <w:rPr>
        <w:rFonts w:ascii="Arial" w:eastAsia="Times New Roman" w:hAnsi="Arial" w:cs="Arial"/>
        <w:noProof/>
        <w:color w:val="222222"/>
        <w:sz w:val="24"/>
        <w:szCs w:val="24"/>
        <w:lang w:eastAsia="it-IT"/>
      </w:rPr>
      <w:drawing>
        <wp:inline distT="0" distB="0" distL="0" distR="0" wp14:anchorId="2F2BFE12" wp14:editId="11B8A3D5">
          <wp:extent cx="373380" cy="328121"/>
          <wp:effectExtent l="0" t="0" r="7620" b="0"/>
          <wp:docPr id="1" name="Immagine 1" descr="https://docs.google.com/uc?export=download&amp;id=1RltNS2mP9qJWYrJyn1X1pQ4sK9DXvNT8&amp;revid=0B9IDZMiR6D-NZ1BkQlBsYUk4ZHd4RnR4Z21oQThZRlMrTHd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RltNS2mP9qJWYrJyn1X1pQ4sK9DXvNT8&amp;revid=0B9IDZMiR6D-NZ1BkQlBsYUk4ZHd4RnR4Z21oQThZRlMrTHdj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04" cy="33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44D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Stefania Vaghi</w:t>
    </w: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 xml:space="preserve"> Comunicazione</w:t>
    </w:r>
  </w:p>
  <w:p w14:paraId="2D1D6094" w14:textId="77777777" w:rsidR="00DF73C3" w:rsidRPr="0091544D" w:rsidRDefault="00DF73C3" w:rsidP="00DF73C3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Ufficio Stampa &amp; Comunicazione</w:t>
    </w:r>
  </w:p>
  <w:p w14:paraId="5B0EE355" w14:textId="77777777" w:rsidR="00DF73C3" w:rsidRPr="0091544D" w:rsidRDefault="003B3833" w:rsidP="00DF73C3">
    <w:pPr>
      <w:spacing w:after="0" w:line="240" w:lineRule="auto"/>
      <w:rPr>
        <w:rFonts w:ascii="Arial" w:eastAsia="Times New Roman" w:hAnsi="Arial" w:cs="Arial"/>
        <w:color w:val="222222"/>
        <w:sz w:val="24"/>
        <w:szCs w:val="24"/>
        <w:lang w:eastAsia="it-IT"/>
      </w:rPr>
    </w:pPr>
    <w:hyperlink r:id="rId2" w:tgtFrame="_blank" w:history="1">
      <w:r w:rsidR="00DF73C3" w:rsidRPr="0091544D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65341E5A" w14:textId="77777777" w:rsidR="00DF73C3" w:rsidRDefault="00DF73C3" w:rsidP="00DF73C3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r w:rsidRPr="0091544D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1B7D40CF" w14:textId="77777777" w:rsidR="00DF73C3" w:rsidRDefault="003B3833" w:rsidP="00DF73C3">
    <w:pPr>
      <w:spacing w:after="0" w:line="240" w:lineRule="auto"/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</w:pPr>
    <w:hyperlink r:id="rId3" w:history="1">
      <w:r w:rsidR="00DF73C3" w:rsidRPr="002B0641">
        <w:rPr>
          <w:rStyle w:val="Collegamentoipertestuale"/>
          <w:rFonts w:ascii="Comic Sans MS" w:eastAsia="Times New Roman" w:hAnsi="Comic Sans MS" w:cs="Arial"/>
          <w:b/>
          <w:bCs/>
          <w:sz w:val="15"/>
          <w:szCs w:val="15"/>
          <w:lang w:eastAsia="it-IT"/>
        </w:rPr>
        <w:t>www.stefaniavaghicomunicazione.com</w:t>
      </w:r>
    </w:hyperlink>
  </w:p>
  <w:p w14:paraId="64866171" w14:textId="77777777" w:rsidR="00DF73C3" w:rsidRDefault="00DF73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A82F" w14:textId="77777777" w:rsidR="003B3833" w:rsidRDefault="003B3833" w:rsidP="00DF73C3">
      <w:pPr>
        <w:spacing w:after="0" w:line="240" w:lineRule="auto"/>
      </w:pPr>
      <w:r>
        <w:separator/>
      </w:r>
    </w:p>
  </w:footnote>
  <w:footnote w:type="continuationSeparator" w:id="0">
    <w:p w14:paraId="50FD276B" w14:textId="77777777" w:rsidR="003B3833" w:rsidRDefault="003B3833" w:rsidP="00DF7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5A"/>
    <w:rsid w:val="00046A4A"/>
    <w:rsid w:val="0005366E"/>
    <w:rsid w:val="00084D3C"/>
    <w:rsid w:val="001048B5"/>
    <w:rsid w:val="00107D1D"/>
    <w:rsid w:val="0012749A"/>
    <w:rsid w:val="0016116E"/>
    <w:rsid w:val="00177B5D"/>
    <w:rsid w:val="00182527"/>
    <w:rsid w:val="001D4B18"/>
    <w:rsid w:val="001F4369"/>
    <w:rsid w:val="002407D2"/>
    <w:rsid w:val="00271586"/>
    <w:rsid w:val="002877D6"/>
    <w:rsid w:val="002C33E1"/>
    <w:rsid w:val="002F5BE7"/>
    <w:rsid w:val="003455E3"/>
    <w:rsid w:val="003B3833"/>
    <w:rsid w:val="003E3540"/>
    <w:rsid w:val="003F048D"/>
    <w:rsid w:val="004078CD"/>
    <w:rsid w:val="00411D99"/>
    <w:rsid w:val="004627C7"/>
    <w:rsid w:val="00495304"/>
    <w:rsid w:val="004A5586"/>
    <w:rsid w:val="004F22C4"/>
    <w:rsid w:val="00511DA6"/>
    <w:rsid w:val="005159C7"/>
    <w:rsid w:val="005224C7"/>
    <w:rsid w:val="00544973"/>
    <w:rsid w:val="00545326"/>
    <w:rsid w:val="00555B7B"/>
    <w:rsid w:val="005958DB"/>
    <w:rsid w:val="005B5EEE"/>
    <w:rsid w:val="005C1499"/>
    <w:rsid w:val="005C2265"/>
    <w:rsid w:val="005C338C"/>
    <w:rsid w:val="005D69F9"/>
    <w:rsid w:val="00605544"/>
    <w:rsid w:val="00645CDE"/>
    <w:rsid w:val="00647C8A"/>
    <w:rsid w:val="006E167C"/>
    <w:rsid w:val="006E61B9"/>
    <w:rsid w:val="007015CF"/>
    <w:rsid w:val="00710DE5"/>
    <w:rsid w:val="0073048C"/>
    <w:rsid w:val="007A0A29"/>
    <w:rsid w:val="00802FDC"/>
    <w:rsid w:val="008467FC"/>
    <w:rsid w:val="008504D8"/>
    <w:rsid w:val="00884A63"/>
    <w:rsid w:val="008C2725"/>
    <w:rsid w:val="008F3DE9"/>
    <w:rsid w:val="00903D85"/>
    <w:rsid w:val="009326A3"/>
    <w:rsid w:val="009D208A"/>
    <w:rsid w:val="00A357A3"/>
    <w:rsid w:val="00A57306"/>
    <w:rsid w:val="00A90A3D"/>
    <w:rsid w:val="00A9622E"/>
    <w:rsid w:val="00B25AC9"/>
    <w:rsid w:val="00B3292F"/>
    <w:rsid w:val="00B4469B"/>
    <w:rsid w:val="00B60991"/>
    <w:rsid w:val="00B869A2"/>
    <w:rsid w:val="00BC59DE"/>
    <w:rsid w:val="00BD4AE0"/>
    <w:rsid w:val="00BE7A43"/>
    <w:rsid w:val="00BF3705"/>
    <w:rsid w:val="00C34BA0"/>
    <w:rsid w:val="00C75883"/>
    <w:rsid w:val="00C91904"/>
    <w:rsid w:val="00CD5ECB"/>
    <w:rsid w:val="00CE57D7"/>
    <w:rsid w:val="00CF1100"/>
    <w:rsid w:val="00D11B6C"/>
    <w:rsid w:val="00D36054"/>
    <w:rsid w:val="00D53A5F"/>
    <w:rsid w:val="00D566AD"/>
    <w:rsid w:val="00D763A9"/>
    <w:rsid w:val="00DA2C36"/>
    <w:rsid w:val="00DC75F1"/>
    <w:rsid w:val="00DE1522"/>
    <w:rsid w:val="00DF73C3"/>
    <w:rsid w:val="00E041A0"/>
    <w:rsid w:val="00E5775A"/>
    <w:rsid w:val="00E8344F"/>
    <w:rsid w:val="00E86FA8"/>
    <w:rsid w:val="00EC5531"/>
    <w:rsid w:val="00EE502E"/>
    <w:rsid w:val="00EF04D9"/>
    <w:rsid w:val="00F238CD"/>
    <w:rsid w:val="00F510BB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3083"/>
  <w15:chartTrackingRefBased/>
  <w15:docId w15:val="{4D5A9B11-A6FC-4791-AA0B-C3DBB774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3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3C3"/>
  </w:style>
  <w:style w:type="paragraph" w:styleId="Pidipagina">
    <w:name w:val="footer"/>
    <w:basedOn w:val="Normale"/>
    <w:link w:val="PidipaginaCarattere"/>
    <w:uiPriority w:val="99"/>
    <w:unhideWhenUsed/>
    <w:rsid w:val="00DF73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3C3"/>
  </w:style>
  <w:style w:type="character" w:styleId="Collegamentoipertestuale">
    <w:name w:val="Hyperlink"/>
    <w:basedOn w:val="Carpredefinitoparagrafo"/>
    <w:uiPriority w:val="99"/>
    <w:unhideWhenUsed/>
    <w:rsid w:val="00DF7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faniavaghicomunicazione.com" TargetMode="External"/><Relationship Id="rId2" Type="http://schemas.openxmlformats.org/officeDocument/2006/relationships/hyperlink" Target="mailto:vaghistefy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91</cp:revision>
  <dcterms:created xsi:type="dcterms:W3CDTF">2021-06-30T08:07:00Z</dcterms:created>
  <dcterms:modified xsi:type="dcterms:W3CDTF">2021-07-02T08:53:00Z</dcterms:modified>
</cp:coreProperties>
</file>