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FCF0" w14:textId="1B911162" w:rsidR="00F07277" w:rsidRPr="00F07277" w:rsidRDefault="00F07277" w:rsidP="00EF4BA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07277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78C43FF3" w14:textId="23EF93D4" w:rsidR="0040301C" w:rsidRPr="00EF4EB5" w:rsidRDefault="00EF4BAE" w:rsidP="00EF4B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4EB5">
        <w:rPr>
          <w:rFonts w:ascii="Arial" w:hAnsi="Arial" w:cs="Arial"/>
          <w:b/>
          <w:bCs/>
          <w:sz w:val="24"/>
          <w:szCs w:val="24"/>
        </w:rPr>
        <w:t xml:space="preserve">Roberto Di Costanzo </w:t>
      </w:r>
      <w:r w:rsidR="00A05C6A" w:rsidRPr="00EF4EB5">
        <w:rPr>
          <w:rFonts w:ascii="Arial" w:hAnsi="Arial" w:cs="Arial"/>
          <w:b/>
          <w:bCs/>
          <w:sz w:val="24"/>
          <w:szCs w:val="24"/>
        </w:rPr>
        <w:t xml:space="preserve">al Salotto </w:t>
      </w:r>
      <w:r w:rsidR="0040301C" w:rsidRPr="00EF4EB5">
        <w:rPr>
          <w:rFonts w:ascii="Arial" w:hAnsi="Arial" w:cs="Arial"/>
          <w:b/>
          <w:bCs/>
          <w:sz w:val="24"/>
          <w:szCs w:val="24"/>
        </w:rPr>
        <w:t xml:space="preserve">Blu di </w:t>
      </w:r>
      <w:proofErr w:type="spellStart"/>
      <w:r w:rsidR="0040301C" w:rsidRPr="00EF4EB5">
        <w:rPr>
          <w:rFonts w:ascii="Arial" w:hAnsi="Arial" w:cs="Arial"/>
          <w:b/>
          <w:bCs/>
          <w:sz w:val="24"/>
          <w:szCs w:val="24"/>
        </w:rPr>
        <w:t>Odradek</w:t>
      </w:r>
      <w:proofErr w:type="spellEnd"/>
    </w:p>
    <w:p w14:paraId="02DDCE99" w14:textId="5F602CEB" w:rsidR="00EF4BAE" w:rsidRDefault="00EF4BAE" w:rsidP="00EF4B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4E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8F0B5E" w:rsidRPr="00EF4EB5">
        <w:rPr>
          <w:rFonts w:ascii="Arial" w:hAnsi="Arial" w:cs="Arial"/>
          <w:b/>
          <w:bCs/>
          <w:sz w:val="24"/>
          <w:szCs w:val="24"/>
        </w:rPr>
        <w:t xml:space="preserve">1 </w:t>
      </w:r>
      <w:r w:rsidRPr="00EF4EB5">
        <w:rPr>
          <w:rFonts w:ascii="Arial" w:hAnsi="Arial" w:cs="Arial"/>
          <w:b/>
          <w:bCs/>
          <w:sz w:val="24"/>
          <w:szCs w:val="24"/>
        </w:rPr>
        <w:t>febbraio</w:t>
      </w:r>
      <w:proofErr w:type="gramEnd"/>
      <w:r w:rsidRPr="00EF4EB5">
        <w:rPr>
          <w:rFonts w:ascii="Arial" w:hAnsi="Arial" w:cs="Arial"/>
          <w:b/>
          <w:bCs/>
          <w:sz w:val="24"/>
          <w:szCs w:val="24"/>
        </w:rPr>
        <w:t xml:space="preserve"> 2021- 2</w:t>
      </w:r>
      <w:r w:rsidR="00B2245E">
        <w:rPr>
          <w:rFonts w:ascii="Arial" w:hAnsi="Arial" w:cs="Arial"/>
          <w:b/>
          <w:bCs/>
          <w:sz w:val="24"/>
          <w:szCs w:val="24"/>
        </w:rPr>
        <w:t>0</w:t>
      </w:r>
      <w:r w:rsidRPr="00EF4EB5">
        <w:rPr>
          <w:rFonts w:ascii="Arial" w:hAnsi="Arial" w:cs="Arial"/>
          <w:b/>
          <w:bCs/>
          <w:sz w:val="24"/>
          <w:szCs w:val="24"/>
        </w:rPr>
        <w:t xml:space="preserve"> febbraio 2021</w:t>
      </w:r>
    </w:p>
    <w:p w14:paraId="00E187E9" w14:textId="77777777" w:rsidR="00AC57A0" w:rsidRDefault="00AC57A0" w:rsidP="00214A49">
      <w:pPr>
        <w:jc w:val="both"/>
        <w:rPr>
          <w:rFonts w:ascii="Arial" w:hAnsi="Arial" w:cs="Arial"/>
          <w:sz w:val="24"/>
          <w:szCs w:val="24"/>
        </w:rPr>
      </w:pPr>
    </w:p>
    <w:p w14:paraId="31B7230A" w14:textId="3077D98B" w:rsidR="0040301C" w:rsidRPr="00EF4EB5" w:rsidRDefault="0040301C" w:rsidP="00214A49">
      <w:pPr>
        <w:jc w:val="both"/>
        <w:rPr>
          <w:rFonts w:ascii="Arial" w:hAnsi="Arial" w:cs="Arial"/>
          <w:sz w:val="24"/>
          <w:szCs w:val="24"/>
        </w:rPr>
      </w:pPr>
      <w:r w:rsidRPr="00EF4EB5">
        <w:rPr>
          <w:rFonts w:ascii="Arial" w:hAnsi="Arial" w:cs="Arial"/>
          <w:sz w:val="24"/>
          <w:szCs w:val="24"/>
        </w:rPr>
        <w:t xml:space="preserve">A diciotto anni dalla sua ultima esposizione nella storica libreria romana </w:t>
      </w:r>
      <w:proofErr w:type="spellStart"/>
      <w:r w:rsidRPr="00EF4EB5">
        <w:rPr>
          <w:rFonts w:ascii="Arial" w:hAnsi="Arial" w:cs="Arial"/>
          <w:b/>
          <w:bCs/>
          <w:sz w:val="24"/>
          <w:szCs w:val="24"/>
        </w:rPr>
        <w:t>Odradek</w:t>
      </w:r>
      <w:proofErr w:type="spellEnd"/>
      <w:r w:rsidRPr="00EF4EB5">
        <w:rPr>
          <w:rFonts w:ascii="Arial" w:hAnsi="Arial" w:cs="Arial"/>
          <w:sz w:val="24"/>
          <w:szCs w:val="24"/>
        </w:rPr>
        <w:t xml:space="preserve"> di </w:t>
      </w:r>
      <w:r w:rsidRPr="00891743">
        <w:rPr>
          <w:rFonts w:ascii="Arial" w:hAnsi="Arial" w:cs="Arial"/>
          <w:sz w:val="24"/>
          <w:szCs w:val="24"/>
        </w:rPr>
        <w:t>Via dei Banchi Vecchi</w:t>
      </w:r>
      <w:r w:rsidR="00EC0A0A" w:rsidRPr="00891743">
        <w:rPr>
          <w:rFonts w:ascii="Arial" w:hAnsi="Arial" w:cs="Arial"/>
          <w:sz w:val="24"/>
          <w:szCs w:val="24"/>
        </w:rPr>
        <w:t xml:space="preserve"> 57</w:t>
      </w:r>
      <w:r w:rsidRPr="00EF4EB5">
        <w:rPr>
          <w:rFonts w:ascii="Arial" w:hAnsi="Arial" w:cs="Arial"/>
          <w:sz w:val="24"/>
          <w:szCs w:val="24"/>
        </w:rPr>
        <w:t xml:space="preserve">, </w:t>
      </w:r>
      <w:r w:rsidRPr="00EF4EB5">
        <w:rPr>
          <w:rFonts w:ascii="Arial" w:hAnsi="Arial" w:cs="Arial"/>
          <w:b/>
          <w:bCs/>
          <w:sz w:val="24"/>
          <w:szCs w:val="24"/>
        </w:rPr>
        <w:t>Roberto Di Costanzo</w:t>
      </w:r>
      <w:r w:rsidRPr="00EF4EB5">
        <w:rPr>
          <w:rFonts w:ascii="Arial" w:hAnsi="Arial" w:cs="Arial"/>
          <w:sz w:val="24"/>
          <w:szCs w:val="24"/>
        </w:rPr>
        <w:t xml:space="preserve"> prende parte al nuovo progetto espositivo </w:t>
      </w:r>
      <w:r w:rsidRPr="00EF4EB5">
        <w:rPr>
          <w:rFonts w:ascii="Arial" w:hAnsi="Arial" w:cs="Arial"/>
          <w:b/>
          <w:bCs/>
          <w:sz w:val="24"/>
          <w:szCs w:val="24"/>
        </w:rPr>
        <w:t>“</w:t>
      </w:r>
      <w:r w:rsidR="00972173" w:rsidRPr="00EF4EB5">
        <w:rPr>
          <w:rFonts w:ascii="Arial" w:hAnsi="Arial" w:cs="Arial"/>
          <w:b/>
          <w:bCs/>
          <w:sz w:val="24"/>
          <w:szCs w:val="24"/>
        </w:rPr>
        <w:t xml:space="preserve">Gli artisti del Salotto Blu di </w:t>
      </w:r>
      <w:proofErr w:type="spellStart"/>
      <w:r w:rsidR="00972173" w:rsidRPr="00EF4EB5">
        <w:rPr>
          <w:rFonts w:ascii="Arial" w:hAnsi="Arial" w:cs="Arial"/>
          <w:b/>
          <w:bCs/>
          <w:sz w:val="24"/>
          <w:szCs w:val="24"/>
        </w:rPr>
        <w:t>Odradek</w:t>
      </w:r>
      <w:proofErr w:type="spellEnd"/>
      <w:r w:rsidRPr="00EF4EB5">
        <w:rPr>
          <w:rFonts w:ascii="Arial" w:hAnsi="Arial" w:cs="Arial"/>
          <w:b/>
          <w:bCs/>
          <w:sz w:val="24"/>
          <w:szCs w:val="24"/>
        </w:rPr>
        <w:t>”.</w:t>
      </w:r>
    </w:p>
    <w:p w14:paraId="1F14F836" w14:textId="0028F6D3" w:rsidR="002B54DC" w:rsidRPr="00EF4EB5" w:rsidRDefault="0040301C" w:rsidP="00214A49">
      <w:pPr>
        <w:jc w:val="both"/>
        <w:rPr>
          <w:rFonts w:ascii="Arial" w:hAnsi="Arial" w:cs="Arial"/>
          <w:sz w:val="24"/>
          <w:szCs w:val="24"/>
        </w:rPr>
      </w:pPr>
      <w:r w:rsidRPr="00EF4EB5">
        <w:rPr>
          <w:rFonts w:ascii="Arial" w:hAnsi="Arial" w:cs="Arial"/>
          <w:sz w:val="24"/>
          <w:szCs w:val="24"/>
        </w:rPr>
        <w:t xml:space="preserve">La libreria </w:t>
      </w:r>
      <w:r w:rsidR="00972173" w:rsidRPr="00EF4EB5">
        <w:rPr>
          <w:rFonts w:ascii="Arial" w:hAnsi="Arial" w:cs="Arial"/>
          <w:sz w:val="24"/>
          <w:szCs w:val="24"/>
        </w:rPr>
        <w:t>ospit</w:t>
      </w:r>
      <w:r w:rsidRPr="00EF4EB5">
        <w:rPr>
          <w:rFonts w:ascii="Arial" w:hAnsi="Arial" w:cs="Arial"/>
          <w:sz w:val="24"/>
          <w:szCs w:val="24"/>
        </w:rPr>
        <w:t>erà</w:t>
      </w:r>
      <w:r w:rsidR="00972173" w:rsidRPr="00EF4EB5">
        <w:rPr>
          <w:rFonts w:ascii="Arial" w:hAnsi="Arial" w:cs="Arial"/>
          <w:sz w:val="24"/>
          <w:szCs w:val="24"/>
        </w:rPr>
        <w:t xml:space="preserve"> dal prossimo </w:t>
      </w:r>
      <w:r w:rsidR="00B2245E" w:rsidRPr="00B2245E">
        <w:rPr>
          <w:rFonts w:ascii="Arial" w:hAnsi="Arial" w:cs="Arial"/>
          <w:b/>
          <w:bCs/>
          <w:sz w:val="24"/>
          <w:szCs w:val="24"/>
        </w:rPr>
        <w:t xml:space="preserve">Lunedì </w:t>
      </w:r>
      <w:proofErr w:type="gramStart"/>
      <w:r w:rsidR="00972173" w:rsidRPr="00EF4EB5">
        <w:rPr>
          <w:rFonts w:ascii="Arial" w:hAnsi="Arial" w:cs="Arial"/>
          <w:b/>
          <w:bCs/>
          <w:sz w:val="24"/>
          <w:szCs w:val="24"/>
        </w:rPr>
        <w:t>1 Febbraio</w:t>
      </w:r>
      <w:proofErr w:type="gramEnd"/>
      <w:r w:rsidR="002406D0">
        <w:rPr>
          <w:rFonts w:ascii="Arial" w:hAnsi="Arial" w:cs="Arial"/>
          <w:b/>
          <w:bCs/>
          <w:sz w:val="24"/>
          <w:szCs w:val="24"/>
        </w:rPr>
        <w:t xml:space="preserve">, </w:t>
      </w:r>
      <w:r w:rsidR="002406D0" w:rsidRPr="002406D0">
        <w:rPr>
          <w:rFonts w:ascii="Arial" w:hAnsi="Arial" w:cs="Arial"/>
          <w:sz w:val="24"/>
          <w:szCs w:val="24"/>
        </w:rPr>
        <w:t>per tre settimane,</w:t>
      </w:r>
      <w:r w:rsidR="002406D0">
        <w:rPr>
          <w:rFonts w:ascii="Arial" w:hAnsi="Arial" w:cs="Arial"/>
          <w:b/>
          <w:bCs/>
          <w:sz w:val="24"/>
          <w:szCs w:val="24"/>
        </w:rPr>
        <w:t xml:space="preserve"> </w:t>
      </w:r>
      <w:r w:rsidR="00972173" w:rsidRPr="00EF4EB5">
        <w:rPr>
          <w:rFonts w:ascii="Arial" w:hAnsi="Arial" w:cs="Arial"/>
          <w:sz w:val="24"/>
          <w:szCs w:val="24"/>
        </w:rPr>
        <w:t>le opere dell’illustratore e ritrattista Roberto Di Costanzo</w:t>
      </w:r>
      <w:r w:rsidR="002B54DC" w:rsidRPr="00EF4EB5">
        <w:rPr>
          <w:rFonts w:ascii="Arial" w:hAnsi="Arial" w:cs="Arial"/>
          <w:sz w:val="24"/>
          <w:szCs w:val="24"/>
        </w:rPr>
        <w:t>, v</w:t>
      </w:r>
      <w:r w:rsidR="00972173" w:rsidRPr="00EF4EB5">
        <w:rPr>
          <w:rFonts w:ascii="Arial" w:hAnsi="Arial" w:cs="Arial"/>
          <w:sz w:val="24"/>
          <w:szCs w:val="24"/>
        </w:rPr>
        <w:t xml:space="preserve">ero e proprio </w:t>
      </w:r>
      <w:r w:rsidR="00214A49" w:rsidRPr="00EF4EB5">
        <w:rPr>
          <w:rFonts w:ascii="Arial" w:hAnsi="Arial" w:cs="Arial"/>
          <w:sz w:val="24"/>
          <w:szCs w:val="24"/>
        </w:rPr>
        <w:t xml:space="preserve">virtuoso </w:t>
      </w:r>
      <w:r w:rsidR="00972173" w:rsidRPr="00EF4EB5">
        <w:rPr>
          <w:rFonts w:ascii="Arial" w:hAnsi="Arial" w:cs="Arial"/>
          <w:sz w:val="24"/>
          <w:szCs w:val="24"/>
        </w:rPr>
        <w:t>del disegno a</w:t>
      </w:r>
      <w:r w:rsidR="00214A49" w:rsidRPr="00EF4EB5">
        <w:rPr>
          <w:rFonts w:ascii="Arial" w:hAnsi="Arial" w:cs="Arial"/>
          <w:sz w:val="24"/>
          <w:szCs w:val="24"/>
        </w:rPr>
        <w:t xml:space="preserve">d inchiostro di </w:t>
      </w:r>
      <w:r w:rsidR="00972173" w:rsidRPr="00EF4EB5">
        <w:rPr>
          <w:rFonts w:ascii="Arial" w:hAnsi="Arial" w:cs="Arial"/>
          <w:sz w:val="24"/>
          <w:szCs w:val="24"/>
        </w:rPr>
        <w:t>china</w:t>
      </w:r>
      <w:r w:rsidR="002B54DC" w:rsidRPr="00EF4EB5">
        <w:rPr>
          <w:rFonts w:ascii="Arial" w:hAnsi="Arial" w:cs="Arial"/>
          <w:sz w:val="24"/>
          <w:szCs w:val="24"/>
        </w:rPr>
        <w:t>.</w:t>
      </w:r>
    </w:p>
    <w:p w14:paraId="5E8A5869" w14:textId="2D6F4DC9" w:rsidR="00A82127" w:rsidRPr="00EF4EB5" w:rsidRDefault="002B54DC" w:rsidP="00214A49">
      <w:pPr>
        <w:jc w:val="both"/>
        <w:rPr>
          <w:rFonts w:ascii="Arial" w:hAnsi="Arial" w:cs="Arial"/>
          <w:sz w:val="24"/>
          <w:szCs w:val="24"/>
        </w:rPr>
      </w:pPr>
      <w:r w:rsidRPr="00EF4EB5">
        <w:rPr>
          <w:rFonts w:ascii="Arial" w:hAnsi="Arial" w:cs="Arial"/>
          <w:sz w:val="24"/>
          <w:szCs w:val="24"/>
        </w:rPr>
        <w:t xml:space="preserve">Allievo del </w:t>
      </w:r>
      <w:r w:rsidR="00972173" w:rsidRPr="00EF4EB5">
        <w:rPr>
          <w:rFonts w:ascii="Arial" w:hAnsi="Arial" w:cs="Arial"/>
          <w:sz w:val="24"/>
          <w:szCs w:val="24"/>
        </w:rPr>
        <w:t>premio oscar Piero Tosi</w:t>
      </w:r>
      <w:r w:rsidR="00214A49" w:rsidRPr="00EF4EB5">
        <w:rPr>
          <w:rFonts w:ascii="Arial" w:hAnsi="Arial" w:cs="Arial"/>
          <w:sz w:val="24"/>
          <w:szCs w:val="24"/>
        </w:rPr>
        <w:t>, scoperto in Francia dal genio creativo di Pier</w:t>
      </w:r>
      <w:r w:rsidRPr="00EF4EB5">
        <w:rPr>
          <w:rFonts w:ascii="Arial" w:hAnsi="Arial" w:cs="Arial"/>
          <w:sz w:val="24"/>
          <w:szCs w:val="24"/>
        </w:rPr>
        <w:t>re</w:t>
      </w:r>
      <w:r w:rsidR="00214A49" w:rsidRPr="00EF4EB5">
        <w:rPr>
          <w:rFonts w:ascii="Arial" w:hAnsi="Arial" w:cs="Arial"/>
          <w:sz w:val="24"/>
          <w:szCs w:val="24"/>
        </w:rPr>
        <w:t xml:space="preserve"> Cardin, </w:t>
      </w:r>
      <w:r w:rsidRPr="00EF4EB5">
        <w:rPr>
          <w:rFonts w:ascii="Arial" w:hAnsi="Arial" w:cs="Arial"/>
          <w:sz w:val="24"/>
          <w:szCs w:val="24"/>
        </w:rPr>
        <w:t xml:space="preserve">attualmente promosso dalla madrina del suo atelier Anna Fendi, presenta una collezione di opere </w:t>
      </w:r>
      <w:r w:rsidR="00A82127" w:rsidRPr="00EF4EB5">
        <w:rPr>
          <w:rFonts w:ascii="Arial" w:hAnsi="Arial" w:cs="Arial"/>
          <w:sz w:val="24"/>
          <w:szCs w:val="24"/>
        </w:rPr>
        <w:t>visionarie e nostalgiche che narrano una Roma “felliniana” e barocca, insolita al grande pubblico.</w:t>
      </w:r>
    </w:p>
    <w:p w14:paraId="1E6C22BD" w14:textId="595781CD" w:rsidR="00A05C6A" w:rsidRPr="00EF4EB5" w:rsidRDefault="00A05C6A" w:rsidP="00214A49">
      <w:pPr>
        <w:jc w:val="both"/>
        <w:rPr>
          <w:rFonts w:ascii="Arial" w:hAnsi="Arial" w:cs="Arial"/>
          <w:sz w:val="24"/>
          <w:szCs w:val="24"/>
        </w:rPr>
      </w:pPr>
      <w:r w:rsidRPr="00EF4EB5">
        <w:rPr>
          <w:rFonts w:ascii="Arial" w:hAnsi="Arial" w:cs="Arial"/>
          <w:sz w:val="24"/>
          <w:szCs w:val="24"/>
        </w:rPr>
        <w:t xml:space="preserve">L’esposizione, che comprende circa venti disegni ad inchiostro di china e tecniche miste del disegno, vanta la presenza di cinque opere inedite tratte dal suo ultimo libro illustrato </w:t>
      </w:r>
      <w:r w:rsidRPr="00EF4EB5">
        <w:rPr>
          <w:rFonts w:ascii="Arial" w:hAnsi="Arial" w:cs="Arial"/>
          <w:b/>
          <w:bCs/>
          <w:sz w:val="24"/>
          <w:szCs w:val="24"/>
        </w:rPr>
        <w:t>“Roma. Viaggio segreto con Eros”</w:t>
      </w:r>
      <w:r w:rsidRPr="00EF4EB5">
        <w:rPr>
          <w:rFonts w:ascii="Arial" w:hAnsi="Arial" w:cs="Arial"/>
          <w:sz w:val="24"/>
          <w:szCs w:val="24"/>
        </w:rPr>
        <w:t>, edito da Edizioni Efesto.</w:t>
      </w:r>
    </w:p>
    <w:p w14:paraId="10117AF9" w14:textId="62C01331" w:rsidR="005006D6" w:rsidRPr="00EF4EB5" w:rsidRDefault="0040301C" w:rsidP="00214A49">
      <w:pPr>
        <w:jc w:val="both"/>
        <w:rPr>
          <w:rFonts w:ascii="Arial" w:hAnsi="Arial" w:cs="Arial"/>
          <w:sz w:val="24"/>
          <w:szCs w:val="24"/>
        </w:rPr>
      </w:pPr>
      <w:r w:rsidRPr="00EF4EB5">
        <w:rPr>
          <w:rFonts w:ascii="Arial" w:hAnsi="Arial" w:cs="Arial"/>
          <w:sz w:val="24"/>
          <w:szCs w:val="24"/>
        </w:rPr>
        <w:t xml:space="preserve">Le opere </w:t>
      </w:r>
      <w:r w:rsidR="005006D6" w:rsidRPr="00EF4EB5">
        <w:rPr>
          <w:rFonts w:ascii="Arial" w:hAnsi="Arial" w:cs="Arial"/>
          <w:sz w:val="24"/>
          <w:szCs w:val="24"/>
        </w:rPr>
        <w:t>invitano ad</w:t>
      </w:r>
      <w:r w:rsidRPr="00EF4EB5">
        <w:rPr>
          <w:rFonts w:ascii="Arial" w:hAnsi="Arial" w:cs="Arial"/>
          <w:sz w:val="24"/>
          <w:szCs w:val="24"/>
        </w:rPr>
        <w:t xml:space="preserve"> un percorso grafico e </w:t>
      </w:r>
      <w:r w:rsidR="005006D6" w:rsidRPr="00EF4EB5">
        <w:rPr>
          <w:rFonts w:ascii="Arial" w:hAnsi="Arial" w:cs="Arial"/>
          <w:sz w:val="24"/>
          <w:szCs w:val="24"/>
        </w:rPr>
        <w:t xml:space="preserve">didascalico della </w:t>
      </w:r>
      <w:r w:rsidR="005006D6" w:rsidRPr="00EF4EB5">
        <w:rPr>
          <w:rFonts w:ascii="Arial" w:hAnsi="Arial" w:cs="Arial"/>
          <w:b/>
          <w:bCs/>
          <w:sz w:val="24"/>
          <w:szCs w:val="24"/>
        </w:rPr>
        <w:t>città di Roma</w:t>
      </w:r>
      <w:r w:rsidR="005006D6" w:rsidRPr="00EF4EB5">
        <w:rPr>
          <w:rFonts w:ascii="Arial" w:hAnsi="Arial" w:cs="Arial"/>
          <w:sz w:val="24"/>
          <w:szCs w:val="24"/>
        </w:rPr>
        <w:t xml:space="preserve">, rievocato attraverso gli occhi del maestro </w:t>
      </w:r>
      <w:r w:rsidR="005006D6" w:rsidRPr="00EF4EB5">
        <w:rPr>
          <w:rFonts w:ascii="Arial" w:hAnsi="Arial" w:cs="Arial"/>
          <w:b/>
          <w:bCs/>
          <w:sz w:val="24"/>
          <w:szCs w:val="24"/>
        </w:rPr>
        <w:t>Federico Fellini</w:t>
      </w:r>
      <w:r w:rsidR="005006D6" w:rsidRPr="00EF4EB5">
        <w:rPr>
          <w:rFonts w:ascii="Arial" w:hAnsi="Arial" w:cs="Arial"/>
          <w:sz w:val="24"/>
          <w:szCs w:val="24"/>
        </w:rPr>
        <w:t xml:space="preserve"> e del felino Eros, in un ensemble ideale di scorci, vedute, prospettive ardite e capricci architettonici, che conducono lo spettatore in una visione fantastica </w:t>
      </w:r>
      <w:r w:rsidR="007765D5" w:rsidRPr="00EF4EB5">
        <w:rPr>
          <w:rFonts w:ascii="Arial" w:hAnsi="Arial" w:cs="Arial"/>
          <w:sz w:val="24"/>
          <w:szCs w:val="24"/>
        </w:rPr>
        <w:t>ma pur</w:t>
      </w:r>
      <w:r w:rsidR="005006D6" w:rsidRPr="00EF4EB5">
        <w:rPr>
          <w:rFonts w:ascii="Arial" w:hAnsi="Arial" w:cs="Arial"/>
          <w:sz w:val="24"/>
          <w:szCs w:val="24"/>
        </w:rPr>
        <w:t xml:space="preserve"> sempre attuale</w:t>
      </w:r>
      <w:r w:rsidR="007765D5" w:rsidRPr="00EF4EB5">
        <w:rPr>
          <w:rFonts w:ascii="Arial" w:hAnsi="Arial" w:cs="Arial"/>
          <w:sz w:val="24"/>
          <w:szCs w:val="24"/>
        </w:rPr>
        <w:t xml:space="preserve"> della Città Eterna</w:t>
      </w:r>
      <w:r w:rsidR="005006D6" w:rsidRPr="00EF4EB5">
        <w:rPr>
          <w:rFonts w:ascii="Arial" w:hAnsi="Arial" w:cs="Arial"/>
          <w:sz w:val="24"/>
          <w:szCs w:val="24"/>
        </w:rPr>
        <w:t>.</w:t>
      </w:r>
    </w:p>
    <w:p w14:paraId="027C3D56" w14:textId="08293D68" w:rsidR="0040301C" w:rsidRPr="00EF4EB5" w:rsidRDefault="007765D5" w:rsidP="0040301C">
      <w:pPr>
        <w:jc w:val="both"/>
        <w:rPr>
          <w:rFonts w:ascii="Arial" w:hAnsi="Arial" w:cs="Arial"/>
          <w:sz w:val="24"/>
          <w:szCs w:val="24"/>
        </w:rPr>
      </w:pPr>
      <w:r w:rsidRPr="00EF4EB5">
        <w:rPr>
          <w:rFonts w:ascii="Arial" w:hAnsi="Arial" w:cs="Arial"/>
          <w:sz w:val="24"/>
          <w:szCs w:val="24"/>
        </w:rPr>
        <w:t xml:space="preserve">La passione </w:t>
      </w:r>
      <w:r w:rsidR="0040301C" w:rsidRPr="00EF4EB5">
        <w:rPr>
          <w:rFonts w:ascii="Arial" w:hAnsi="Arial" w:cs="Arial"/>
          <w:sz w:val="24"/>
          <w:szCs w:val="24"/>
        </w:rPr>
        <w:t>per il disegno dell’architettura</w:t>
      </w:r>
      <w:r w:rsidRPr="00EF4EB5">
        <w:rPr>
          <w:rFonts w:ascii="Arial" w:hAnsi="Arial" w:cs="Arial"/>
          <w:sz w:val="24"/>
          <w:szCs w:val="24"/>
        </w:rPr>
        <w:t xml:space="preserve"> </w:t>
      </w:r>
      <w:r w:rsidR="0040301C" w:rsidRPr="00EF4EB5">
        <w:rPr>
          <w:rFonts w:ascii="Arial" w:hAnsi="Arial" w:cs="Arial"/>
          <w:sz w:val="24"/>
          <w:szCs w:val="24"/>
        </w:rPr>
        <w:t xml:space="preserve">nasce dopo gli studi di Scenografia e Costume presso il </w:t>
      </w:r>
      <w:r w:rsidR="0040301C" w:rsidRPr="00EF4EB5">
        <w:rPr>
          <w:rFonts w:ascii="Arial" w:hAnsi="Arial" w:cs="Arial"/>
          <w:b/>
          <w:bCs/>
          <w:sz w:val="24"/>
          <w:szCs w:val="24"/>
        </w:rPr>
        <w:t>Centro Sperimentale di Cinematografia di Roma</w:t>
      </w:r>
      <w:r w:rsidR="0040301C" w:rsidRPr="00EF4EB5">
        <w:rPr>
          <w:rFonts w:ascii="Arial" w:hAnsi="Arial" w:cs="Arial"/>
          <w:sz w:val="24"/>
          <w:szCs w:val="24"/>
        </w:rPr>
        <w:t>, nel quale l’artista ha acquisito abilità tecniche e stilistiche nel disegno progettuale scenografico e nella bozzettistica per il cinema.</w:t>
      </w:r>
    </w:p>
    <w:p w14:paraId="3125630C" w14:textId="48F3A69D" w:rsidR="007B5FBA" w:rsidRPr="00EF4EB5" w:rsidRDefault="007B5FBA" w:rsidP="0040301C">
      <w:pPr>
        <w:jc w:val="both"/>
        <w:rPr>
          <w:rFonts w:ascii="Arial" w:hAnsi="Arial" w:cs="Arial"/>
          <w:sz w:val="24"/>
          <w:szCs w:val="24"/>
        </w:rPr>
      </w:pPr>
      <w:r w:rsidRPr="00EF4EB5">
        <w:rPr>
          <w:rFonts w:ascii="Arial" w:hAnsi="Arial" w:cs="Arial"/>
          <w:sz w:val="24"/>
          <w:szCs w:val="24"/>
        </w:rPr>
        <w:t xml:space="preserve">La </w:t>
      </w:r>
      <w:r w:rsidRPr="00E90603">
        <w:rPr>
          <w:rFonts w:ascii="Arial" w:hAnsi="Arial" w:cs="Arial"/>
          <w:b/>
          <w:bCs/>
          <w:sz w:val="24"/>
          <w:szCs w:val="24"/>
        </w:rPr>
        <w:t xml:space="preserve">Libreria </w:t>
      </w:r>
      <w:proofErr w:type="spellStart"/>
      <w:r w:rsidRPr="00E90603">
        <w:rPr>
          <w:rFonts w:ascii="Arial" w:hAnsi="Arial" w:cs="Arial"/>
          <w:b/>
          <w:bCs/>
          <w:sz w:val="24"/>
          <w:szCs w:val="24"/>
        </w:rPr>
        <w:t>Odradek</w:t>
      </w:r>
      <w:proofErr w:type="spellEnd"/>
      <w:r w:rsidRPr="00EF4EB5">
        <w:rPr>
          <w:rFonts w:ascii="Arial" w:hAnsi="Arial" w:cs="Arial"/>
          <w:sz w:val="24"/>
          <w:szCs w:val="24"/>
        </w:rPr>
        <w:t xml:space="preserve"> con il suo nuovo progetto espositivo crea un “ponte artistico” tra le sue attività e quelle del vicino atelier dell’artista Roberto Di Costanzo, sito in Via Giulia 111</w:t>
      </w:r>
      <w:r w:rsidR="008F0B5E" w:rsidRPr="00EF4EB5">
        <w:rPr>
          <w:rFonts w:ascii="Arial" w:hAnsi="Arial" w:cs="Arial"/>
          <w:sz w:val="24"/>
          <w:szCs w:val="24"/>
        </w:rPr>
        <w:t>, n</w:t>
      </w:r>
      <w:r w:rsidRPr="00EF4EB5">
        <w:rPr>
          <w:rFonts w:ascii="Arial" w:hAnsi="Arial" w:cs="Arial"/>
          <w:sz w:val="24"/>
          <w:szCs w:val="24"/>
        </w:rPr>
        <w:t xml:space="preserve">el quale propone corsi di disegno dal vivo, disegno del nudo, pittura ad olio, attualizzando e rinnovando l'interesse internazionale per l'arte figurativa in forte crescita. </w:t>
      </w:r>
    </w:p>
    <w:p w14:paraId="75889262" w14:textId="5850ED38" w:rsidR="007765D5" w:rsidRDefault="007765D5" w:rsidP="0040301C">
      <w:pPr>
        <w:jc w:val="both"/>
        <w:rPr>
          <w:rFonts w:ascii="Arial" w:hAnsi="Arial" w:cs="Arial"/>
          <w:sz w:val="24"/>
          <w:szCs w:val="24"/>
        </w:rPr>
      </w:pPr>
      <w:r w:rsidRPr="00EF4EB5">
        <w:rPr>
          <w:rFonts w:ascii="Arial" w:hAnsi="Arial" w:cs="Arial"/>
          <w:sz w:val="24"/>
          <w:szCs w:val="24"/>
        </w:rPr>
        <w:t xml:space="preserve">L’esposizione sarà visitabile </w:t>
      </w:r>
      <w:r w:rsidRPr="00EF4EB5">
        <w:rPr>
          <w:rFonts w:ascii="Arial" w:hAnsi="Arial" w:cs="Arial"/>
          <w:b/>
          <w:bCs/>
          <w:sz w:val="24"/>
          <w:szCs w:val="24"/>
        </w:rPr>
        <w:t>fino a tutto il 2</w:t>
      </w:r>
      <w:r w:rsidR="00B2245E">
        <w:rPr>
          <w:rFonts w:ascii="Arial" w:hAnsi="Arial" w:cs="Arial"/>
          <w:b/>
          <w:bCs/>
          <w:sz w:val="24"/>
          <w:szCs w:val="24"/>
        </w:rPr>
        <w:t>0</w:t>
      </w:r>
      <w:r w:rsidRPr="00EF4EB5">
        <w:rPr>
          <w:rFonts w:ascii="Arial" w:hAnsi="Arial" w:cs="Arial"/>
          <w:b/>
          <w:bCs/>
          <w:sz w:val="24"/>
          <w:szCs w:val="24"/>
        </w:rPr>
        <w:t xml:space="preserve"> febbraio</w:t>
      </w:r>
      <w:r w:rsidRPr="00EF4EB5">
        <w:rPr>
          <w:rFonts w:ascii="Arial" w:hAnsi="Arial" w:cs="Arial"/>
          <w:sz w:val="24"/>
          <w:szCs w:val="24"/>
        </w:rPr>
        <w:t xml:space="preserve"> </w:t>
      </w:r>
      <w:r w:rsidR="007B5FBA" w:rsidRPr="00EF4EB5">
        <w:rPr>
          <w:rFonts w:ascii="Arial" w:hAnsi="Arial" w:cs="Arial"/>
          <w:sz w:val="24"/>
          <w:szCs w:val="24"/>
        </w:rPr>
        <w:t xml:space="preserve">dalle ore </w:t>
      </w:r>
      <w:r w:rsidR="003554FE" w:rsidRPr="00EF4EB5">
        <w:rPr>
          <w:rFonts w:ascii="Arial" w:hAnsi="Arial" w:cs="Arial"/>
          <w:b/>
          <w:bCs/>
          <w:sz w:val="24"/>
          <w:szCs w:val="24"/>
        </w:rPr>
        <w:t>09.00</w:t>
      </w:r>
      <w:r w:rsidR="007B5FBA" w:rsidRPr="00EF4EB5">
        <w:rPr>
          <w:rFonts w:ascii="Arial" w:hAnsi="Arial" w:cs="Arial"/>
          <w:b/>
          <w:bCs/>
          <w:sz w:val="24"/>
          <w:szCs w:val="24"/>
        </w:rPr>
        <w:t xml:space="preserve"> alle ore</w:t>
      </w:r>
      <w:r w:rsidR="003554FE" w:rsidRPr="00EF4EB5">
        <w:rPr>
          <w:rFonts w:ascii="Arial" w:hAnsi="Arial" w:cs="Arial"/>
          <w:b/>
          <w:bCs/>
          <w:sz w:val="24"/>
          <w:szCs w:val="24"/>
        </w:rPr>
        <w:t xml:space="preserve"> 20.00</w:t>
      </w:r>
      <w:r w:rsidR="003554FE" w:rsidRPr="00EF4EB5">
        <w:rPr>
          <w:rFonts w:ascii="Arial" w:hAnsi="Arial" w:cs="Arial"/>
          <w:sz w:val="24"/>
          <w:szCs w:val="24"/>
        </w:rPr>
        <w:t xml:space="preserve"> presso la </w:t>
      </w:r>
      <w:r w:rsidR="003554FE" w:rsidRPr="00891743">
        <w:rPr>
          <w:rFonts w:ascii="Arial" w:hAnsi="Arial" w:cs="Arial"/>
          <w:b/>
          <w:bCs/>
          <w:sz w:val="24"/>
          <w:szCs w:val="24"/>
        </w:rPr>
        <w:t xml:space="preserve">Libreria </w:t>
      </w:r>
      <w:proofErr w:type="spellStart"/>
      <w:r w:rsidR="003554FE" w:rsidRPr="00891743">
        <w:rPr>
          <w:rFonts w:ascii="Arial" w:hAnsi="Arial" w:cs="Arial"/>
          <w:b/>
          <w:bCs/>
          <w:sz w:val="24"/>
          <w:szCs w:val="24"/>
        </w:rPr>
        <w:t>Odradek</w:t>
      </w:r>
      <w:proofErr w:type="spellEnd"/>
      <w:r w:rsidR="003554FE" w:rsidRPr="00891743">
        <w:rPr>
          <w:rFonts w:ascii="Arial" w:hAnsi="Arial" w:cs="Arial"/>
          <w:b/>
          <w:bCs/>
          <w:sz w:val="24"/>
          <w:szCs w:val="24"/>
        </w:rPr>
        <w:t xml:space="preserve"> </w:t>
      </w:r>
      <w:r w:rsidR="003554FE" w:rsidRPr="00891743">
        <w:rPr>
          <w:rFonts w:ascii="Arial" w:hAnsi="Arial" w:cs="Arial"/>
          <w:sz w:val="24"/>
          <w:szCs w:val="24"/>
        </w:rPr>
        <w:t>di</w:t>
      </w:r>
      <w:r w:rsidR="003554FE" w:rsidRPr="00891743">
        <w:rPr>
          <w:rFonts w:ascii="Arial" w:hAnsi="Arial" w:cs="Arial"/>
          <w:b/>
          <w:bCs/>
          <w:sz w:val="24"/>
          <w:szCs w:val="24"/>
        </w:rPr>
        <w:t xml:space="preserve"> Via dei Banchi Vecchi 57</w:t>
      </w:r>
      <w:r w:rsidR="00B2245E">
        <w:rPr>
          <w:rFonts w:ascii="Arial" w:hAnsi="Arial" w:cs="Arial"/>
          <w:b/>
          <w:bCs/>
          <w:sz w:val="24"/>
          <w:szCs w:val="24"/>
        </w:rPr>
        <w:t xml:space="preserve"> (domenica esclusa)</w:t>
      </w:r>
      <w:r w:rsidR="003554FE" w:rsidRPr="00EF4EB5">
        <w:rPr>
          <w:rFonts w:ascii="Arial" w:hAnsi="Arial" w:cs="Arial"/>
          <w:sz w:val="24"/>
          <w:szCs w:val="24"/>
        </w:rPr>
        <w:t>.</w:t>
      </w:r>
    </w:p>
    <w:p w14:paraId="0185B6FB" w14:textId="77777777" w:rsidR="00295F3A" w:rsidRPr="00EF4EB5" w:rsidRDefault="00295F3A" w:rsidP="00AC57A0">
      <w:pPr>
        <w:spacing w:after="0"/>
        <w:jc w:val="both"/>
        <w:rPr>
          <w:rFonts w:ascii="Arial" w:hAnsi="Arial" w:cs="Arial"/>
          <w:b/>
          <w:bCs/>
        </w:rPr>
      </w:pPr>
      <w:r w:rsidRPr="00EF4EB5">
        <w:rPr>
          <w:rFonts w:ascii="Arial" w:hAnsi="Arial" w:cs="Arial"/>
          <w:b/>
          <w:bCs/>
        </w:rPr>
        <w:t>Breve Biografia:</w:t>
      </w:r>
    </w:p>
    <w:p w14:paraId="3CDB9586" w14:textId="2D5C4C55" w:rsidR="00891743" w:rsidRDefault="00295F3A" w:rsidP="00891743">
      <w:pPr>
        <w:spacing w:after="0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Roberto Di Costanzo. Illustratore, ritrattista, pittore. Dopo gli studi presso l’Accademia di Belle Arti di Roma, si diploma al Centro Sperimentale di Cinematografia in costume, scenografia e arredamento per il cinema sotto la guida del suo mentore, il Maestro costumista Piero Tosi. </w:t>
      </w:r>
      <w:r w:rsidRPr="00982234">
        <w:rPr>
          <w:rFonts w:ascii="Arial" w:hAnsi="Arial" w:cs="Arial"/>
          <w:sz w:val="23"/>
          <w:szCs w:val="23"/>
        </w:rPr>
        <w:lastRenderedPageBreak/>
        <w:t xml:space="preserve">Comincia quindi a lavorare come illustratore per numerose case editrici italiane ed estere tra cui Azimut e </w:t>
      </w:r>
      <w:proofErr w:type="spellStart"/>
      <w:r w:rsidRPr="00982234">
        <w:rPr>
          <w:rFonts w:ascii="Arial" w:hAnsi="Arial" w:cs="Arial"/>
          <w:sz w:val="23"/>
          <w:szCs w:val="23"/>
        </w:rPr>
        <w:t>Editions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82234">
        <w:rPr>
          <w:rFonts w:ascii="Arial" w:hAnsi="Arial" w:cs="Arial"/>
          <w:sz w:val="23"/>
          <w:szCs w:val="23"/>
        </w:rPr>
        <w:t>Nomades</w:t>
      </w:r>
      <w:proofErr w:type="spellEnd"/>
      <w:r w:rsidRPr="00982234">
        <w:rPr>
          <w:rFonts w:ascii="Arial" w:hAnsi="Arial" w:cs="Arial"/>
          <w:sz w:val="23"/>
          <w:szCs w:val="23"/>
        </w:rPr>
        <w:t>. Dopo molte mostre collettive e personali in Italia, presenta le sue opere all’</w:t>
      </w:r>
      <w:proofErr w:type="spellStart"/>
      <w:r w:rsidRPr="00982234">
        <w:rPr>
          <w:rFonts w:ascii="Arial" w:hAnsi="Arial" w:cs="Arial"/>
          <w:sz w:val="23"/>
          <w:szCs w:val="23"/>
        </w:rPr>
        <w:t>Espace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Pierre Cardin su invito dello stesso Pierre Cardin</w:t>
      </w:r>
      <w:r w:rsidR="00891743">
        <w:rPr>
          <w:rFonts w:ascii="Arial" w:hAnsi="Arial" w:cs="Arial"/>
          <w:sz w:val="23"/>
          <w:szCs w:val="23"/>
        </w:rPr>
        <w:t>.</w:t>
      </w:r>
      <w:r w:rsidRPr="00982234">
        <w:rPr>
          <w:rFonts w:ascii="Arial" w:hAnsi="Arial" w:cs="Arial"/>
          <w:sz w:val="23"/>
          <w:szCs w:val="23"/>
        </w:rPr>
        <w:t xml:space="preserve"> </w:t>
      </w:r>
      <w:r w:rsidR="00891743">
        <w:rPr>
          <w:rFonts w:ascii="Arial" w:hAnsi="Arial" w:cs="Arial"/>
          <w:sz w:val="23"/>
          <w:szCs w:val="23"/>
        </w:rPr>
        <w:t>I</w:t>
      </w:r>
      <w:r w:rsidR="00252585">
        <w:rPr>
          <w:rFonts w:ascii="Arial" w:hAnsi="Arial" w:cs="Arial"/>
          <w:sz w:val="23"/>
          <w:szCs w:val="23"/>
        </w:rPr>
        <w:t xml:space="preserve"> </w:t>
      </w:r>
      <w:r w:rsidRPr="00982234">
        <w:rPr>
          <w:rFonts w:ascii="Arial" w:hAnsi="Arial" w:cs="Arial"/>
          <w:sz w:val="23"/>
          <w:szCs w:val="23"/>
        </w:rPr>
        <w:t xml:space="preserve">suoi lavori vengono poi esposti alla Casa dell’Architettura di Roma, all’Institut </w:t>
      </w:r>
      <w:proofErr w:type="spellStart"/>
      <w:r w:rsidRPr="00982234">
        <w:rPr>
          <w:rFonts w:ascii="Arial" w:hAnsi="Arial" w:cs="Arial"/>
          <w:sz w:val="23"/>
          <w:szCs w:val="23"/>
        </w:rPr>
        <w:t>Français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- Centre Saint-Louis e alla </w:t>
      </w:r>
      <w:proofErr w:type="gramStart"/>
      <w:r w:rsidRPr="00982234">
        <w:rPr>
          <w:rFonts w:ascii="Arial" w:hAnsi="Arial" w:cs="Arial"/>
          <w:sz w:val="23"/>
          <w:szCs w:val="23"/>
        </w:rPr>
        <w:t>71esima</w:t>
      </w:r>
      <w:proofErr w:type="gramEnd"/>
      <w:r w:rsidRPr="00982234">
        <w:rPr>
          <w:rFonts w:ascii="Arial" w:hAnsi="Arial" w:cs="Arial"/>
          <w:sz w:val="23"/>
          <w:szCs w:val="23"/>
        </w:rPr>
        <w:t xml:space="preserve"> Mostra Internazionale del Cinema di Venezia</w:t>
      </w:r>
      <w:r w:rsidR="00891743">
        <w:rPr>
          <w:rFonts w:ascii="Arial" w:hAnsi="Arial" w:cs="Arial"/>
          <w:sz w:val="23"/>
          <w:szCs w:val="23"/>
        </w:rPr>
        <w:t>.</w:t>
      </w:r>
    </w:p>
    <w:p w14:paraId="23EFBCA3" w14:textId="4F04075A" w:rsidR="00295F3A" w:rsidRPr="00982234" w:rsidRDefault="00891743" w:rsidP="00891743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295F3A" w:rsidRPr="00982234">
        <w:rPr>
          <w:rFonts w:ascii="Arial" w:hAnsi="Arial" w:cs="Arial"/>
          <w:sz w:val="23"/>
          <w:szCs w:val="23"/>
        </w:rPr>
        <w:t>el 2019 ha inaugurato il suo atelier in Via Giulia 111, nel cuore di Roma, dove propone corsi di disegno, mostre ed eventi culturali; l’atelier vanta come madrina dello spazio Anna Fendi, già estimatrice e collezionista delle opere del maestro.</w:t>
      </w:r>
    </w:p>
    <w:p w14:paraId="28A32F15" w14:textId="3474F0B7" w:rsidR="002B2561" w:rsidRPr="00982234" w:rsidRDefault="002B2561" w:rsidP="00295F3A">
      <w:pPr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>A dicembre 2020 ha presentato il suo settimo libro illustrato “Roma. Viaggio segreto con Eros”, edizioni Efesto.</w:t>
      </w:r>
    </w:p>
    <w:p w14:paraId="774BC6A8" w14:textId="225C7C49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>Tra le sue ultime mostre personali ricordiamo:</w:t>
      </w:r>
    </w:p>
    <w:p w14:paraId="5118C4C0" w14:textId="14DA46A5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>2020</w:t>
      </w:r>
      <w:proofErr w:type="gramStart"/>
      <w:r w:rsidR="002B2561" w:rsidRPr="00982234">
        <w:rPr>
          <w:rFonts w:ascii="Arial" w:hAnsi="Arial" w:cs="Arial"/>
          <w:sz w:val="23"/>
          <w:szCs w:val="23"/>
        </w:rPr>
        <w:t xml:space="preserve"> </w:t>
      </w:r>
      <w:r w:rsidRPr="00982234">
        <w:rPr>
          <w:rFonts w:ascii="Arial" w:hAnsi="Arial" w:cs="Arial"/>
          <w:sz w:val="23"/>
          <w:szCs w:val="23"/>
        </w:rPr>
        <w:t xml:space="preserve"> </w:t>
      </w:r>
      <w:r w:rsidR="0095081B" w:rsidRPr="00982234">
        <w:rPr>
          <w:rFonts w:ascii="Arial" w:hAnsi="Arial" w:cs="Arial"/>
          <w:sz w:val="23"/>
          <w:szCs w:val="23"/>
        </w:rPr>
        <w:t xml:space="preserve"> </w:t>
      </w:r>
      <w:r w:rsidRPr="00982234">
        <w:rPr>
          <w:rFonts w:ascii="Arial" w:hAnsi="Arial" w:cs="Arial"/>
          <w:sz w:val="23"/>
          <w:szCs w:val="23"/>
        </w:rPr>
        <w:t>“</w:t>
      </w:r>
      <w:proofErr w:type="gramEnd"/>
      <w:r w:rsidRPr="00982234">
        <w:rPr>
          <w:rFonts w:ascii="Arial" w:hAnsi="Arial" w:cs="Arial"/>
          <w:sz w:val="23"/>
          <w:szCs w:val="23"/>
        </w:rPr>
        <w:t xml:space="preserve">A </w:t>
      </w:r>
      <w:proofErr w:type="spellStart"/>
      <w:r w:rsidRPr="00982234">
        <w:rPr>
          <w:rFonts w:ascii="Arial" w:hAnsi="Arial" w:cs="Arial"/>
          <w:sz w:val="23"/>
          <w:szCs w:val="23"/>
        </w:rPr>
        <w:t>Rebours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</w:t>
      </w:r>
      <w:r w:rsidR="002B2561" w:rsidRPr="00982234">
        <w:rPr>
          <w:rFonts w:ascii="Arial" w:hAnsi="Arial" w:cs="Arial"/>
          <w:sz w:val="23"/>
          <w:szCs w:val="23"/>
        </w:rPr>
        <w:t>–</w:t>
      </w:r>
      <w:r w:rsidRPr="00982234">
        <w:rPr>
          <w:rFonts w:ascii="Arial" w:hAnsi="Arial" w:cs="Arial"/>
          <w:sz w:val="23"/>
          <w:szCs w:val="23"/>
        </w:rPr>
        <w:t xml:space="preserve"> Controcorrente</w:t>
      </w:r>
      <w:r w:rsidR="002B2561" w:rsidRPr="00982234">
        <w:rPr>
          <w:rFonts w:ascii="Arial" w:hAnsi="Arial" w:cs="Arial"/>
          <w:sz w:val="23"/>
          <w:szCs w:val="23"/>
        </w:rPr>
        <w:t>” Roberto Di Costanzo Atelier (Roma, Italia)</w:t>
      </w:r>
    </w:p>
    <w:p w14:paraId="31110415" w14:textId="14D4D5BA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>2019</w:t>
      </w:r>
      <w:proofErr w:type="gramStart"/>
      <w:r w:rsidRPr="00982234">
        <w:rPr>
          <w:rFonts w:ascii="Arial" w:hAnsi="Arial" w:cs="Arial"/>
          <w:sz w:val="23"/>
          <w:szCs w:val="23"/>
        </w:rPr>
        <w:t xml:space="preserve">  </w:t>
      </w:r>
      <w:r w:rsidR="0095081B" w:rsidRPr="00982234">
        <w:rPr>
          <w:rFonts w:ascii="Arial" w:hAnsi="Arial" w:cs="Arial"/>
          <w:sz w:val="23"/>
          <w:szCs w:val="23"/>
        </w:rPr>
        <w:t xml:space="preserve"> </w:t>
      </w:r>
      <w:r w:rsidRPr="00982234">
        <w:rPr>
          <w:rFonts w:ascii="Arial" w:hAnsi="Arial" w:cs="Arial"/>
          <w:sz w:val="23"/>
          <w:szCs w:val="23"/>
        </w:rPr>
        <w:t>“</w:t>
      </w:r>
      <w:proofErr w:type="gramEnd"/>
      <w:r w:rsidRPr="00982234">
        <w:rPr>
          <w:rFonts w:ascii="Arial" w:hAnsi="Arial" w:cs="Arial"/>
          <w:sz w:val="23"/>
          <w:szCs w:val="23"/>
        </w:rPr>
        <w:t xml:space="preserve">Carnet de voyage Roma – Milano – Parigi” Roberto </w:t>
      </w:r>
      <w:r w:rsidR="002B2561" w:rsidRPr="00982234">
        <w:rPr>
          <w:rFonts w:ascii="Arial" w:hAnsi="Arial" w:cs="Arial"/>
          <w:sz w:val="23"/>
          <w:szCs w:val="23"/>
        </w:rPr>
        <w:t>Di</w:t>
      </w:r>
      <w:r w:rsidRPr="00982234">
        <w:rPr>
          <w:rFonts w:ascii="Arial" w:hAnsi="Arial" w:cs="Arial"/>
          <w:sz w:val="23"/>
          <w:szCs w:val="23"/>
        </w:rPr>
        <w:t xml:space="preserve"> Costanzo Atelier (Roma, Italia)</w:t>
      </w:r>
    </w:p>
    <w:p w14:paraId="74D66694" w14:textId="77777777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>2019</w:t>
      </w:r>
      <w:r w:rsidRPr="00982234">
        <w:rPr>
          <w:rFonts w:ascii="Arial" w:hAnsi="Arial" w:cs="Arial"/>
          <w:sz w:val="23"/>
          <w:szCs w:val="23"/>
        </w:rPr>
        <w:tab/>
        <w:t xml:space="preserve">“Arcadia – Storie di trionfi a corte” </w:t>
      </w:r>
      <w:proofErr w:type="spellStart"/>
      <w:r w:rsidRPr="00982234">
        <w:rPr>
          <w:rFonts w:ascii="Arial" w:hAnsi="Arial" w:cs="Arial"/>
          <w:sz w:val="23"/>
          <w:szCs w:val="23"/>
        </w:rPr>
        <w:t>SpazioCima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(Roma, Italia)</w:t>
      </w:r>
    </w:p>
    <w:p w14:paraId="602A2A82" w14:textId="77777777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2018 </w:t>
      </w:r>
      <w:r w:rsidRPr="00982234">
        <w:rPr>
          <w:rFonts w:ascii="Arial" w:hAnsi="Arial" w:cs="Arial"/>
          <w:sz w:val="23"/>
          <w:szCs w:val="23"/>
        </w:rPr>
        <w:tab/>
        <w:t>“</w:t>
      </w:r>
      <w:proofErr w:type="spellStart"/>
      <w:r w:rsidRPr="00982234">
        <w:rPr>
          <w:rFonts w:ascii="Arial" w:hAnsi="Arial" w:cs="Arial"/>
          <w:sz w:val="23"/>
          <w:szCs w:val="23"/>
        </w:rPr>
        <w:t>Discours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d’</w:t>
      </w:r>
      <w:proofErr w:type="spellStart"/>
      <w:r w:rsidRPr="00982234">
        <w:rPr>
          <w:rFonts w:ascii="Arial" w:hAnsi="Arial" w:cs="Arial"/>
          <w:sz w:val="23"/>
          <w:szCs w:val="23"/>
        </w:rPr>
        <w:t>Amour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” presso Galleria 28 Piazza di Pietra (Roma, Italia) </w:t>
      </w:r>
    </w:p>
    <w:p w14:paraId="4CADA90C" w14:textId="77777777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2018 </w:t>
      </w:r>
      <w:r w:rsidRPr="00982234">
        <w:rPr>
          <w:rFonts w:ascii="Arial" w:hAnsi="Arial" w:cs="Arial"/>
          <w:sz w:val="23"/>
          <w:szCs w:val="23"/>
        </w:rPr>
        <w:tab/>
        <w:t xml:space="preserve"> “Rome </w:t>
      </w:r>
      <w:proofErr w:type="spellStart"/>
      <w:r w:rsidRPr="00982234">
        <w:rPr>
          <w:rFonts w:ascii="Arial" w:hAnsi="Arial" w:cs="Arial"/>
          <w:sz w:val="23"/>
          <w:szCs w:val="23"/>
        </w:rPr>
        <w:t>rencontre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Paris” presso </w:t>
      </w:r>
      <w:proofErr w:type="spellStart"/>
      <w:r w:rsidRPr="00982234">
        <w:rPr>
          <w:rFonts w:ascii="Arial" w:hAnsi="Arial" w:cs="Arial"/>
          <w:sz w:val="23"/>
          <w:szCs w:val="23"/>
        </w:rPr>
        <w:t>Galerie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de la </w:t>
      </w:r>
      <w:proofErr w:type="spellStart"/>
      <w:r w:rsidRPr="00982234">
        <w:rPr>
          <w:rFonts w:ascii="Arial" w:hAnsi="Arial" w:cs="Arial"/>
          <w:sz w:val="23"/>
          <w:szCs w:val="23"/>
        </w:rPr>
        <w:t>Sablière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(Parigi, Francia)</w:t>
      </w:r>
    </w:p>
    <w:p w14:paraId="3D3B19CF" w14:textId="77777777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2018 </w:t>
      </w:r>
      <w:r w:rsidRPr="00982234">
        <w:rPr>
          <w:rFonts w:ascii="Arial" w:hAnsi="Arial" w:cs="Arial"/>
          <w:sz w:val="23"/>
          <w:szCs w:val="23"/>
        </w:rPr>
        <w:tab/>
        <w:t xml:space="preserve"> “Tributo a Milano” presso Galleria Maiocchi15 (Milano, Italia)</w:t>
      </w:r>
    </w:p>
    <w:p w14:paraId="1F59FBFC" w14:textId="77777777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2017 </w:t>
      </w:r>
      <w:r w:rsidRPr="00982234">
        <w:rPr>
          <w:rFonts w:ascii="Arial" w:hAnsi="Arial" w:cs="Arial"/>
          <w:sz w:val="23"/>
          <w:szCs w:val="23"/>
        </w:rPr>
        <w:tab/>
        <w:t xml:space="preserve"> “Doppio Senso” con il maestro Ettore Greco presso </w:t>
      </w:r>
      <w:proofErr w:type="spellStart"/>
      <w:r w:rsidRPr="00982234">
        <w:rPr>
          <w:rFonts w:ascii="Arial" w:hAnsi="Arial" w:cs="Arial"/>
          <w:sz w:val="23"/>
          <w:szCs w:val="23"/>
        </w:rPr>
        <w:t>SpazioCima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(Roma, Italia)</w:t>
      </w:r>
    </w:p>
    <w:p w14:paraId="5A24A798" w14:textId="77777777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2017 </w:t>
      </w:r>
      <w:r w:rsidRPr="00982234">
        <w:rPr>
          <w:rFonts w:ascii="Arial" w:hAnsi="Arial" w:cs="Arial"/>
          <w:sz w:val="23"/>
          <w:szCs w:val="23"/>
        </w:rPr>
        <w:tab/>
        <w:t xml:space="preserve"> “Tributo a Roma” presso Teatro Sala Umberto (Roma, Italia) </w:t>
      </w:r>
    </w:p>
    <w:p w14:paraId="4B3E6323" w14:textId="77777777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2017 </w:t>
      </w:r>
      <w:r w:rsidRPr="00982234">
        <w:rPr>
          <w:rFonts w:ascii="Arial" w:hAnsi="Arial" w:cs="Arial"/>
          <w:sz w:val="23"/>
          <w:szCs w:val="23"/>
        </w:rPr>
        <w:tab/>
        <w:t xml:space="preserve"> “Human </w:t>
      </w:r>
      <w:proofErr w:type="spellStart"/>
      <w:r w:rsidRPr="00982234">
        <w:rPr>
          <w:rFonts w:ascii="Arial" w:hAnsi="Arial" w:cs="Arial"/>
          <w:sz w:val="23"/>
          <w:szCs w:val="23"/>
        </w:rPr>
        <w:t>Landscape</w:t>
      </w:r>
      <w:proofErr w:type="spellEnd"/>
      <w:r w:rsidRPr="00982234">
        <w:rPr>
          <w:rFonts w:ascii="Arial" w:hAnsi="Arial" w:cs="Arial"/>
          <w:sz w:val="23"/>
          <w:szCs w:val="23"/>
        </w:rPr>
        <w:t>” presso Galleria 28 Piazza di Pietra (Roma, Italia)</w:t>
      </w:r>
    </w:p>
    <w:p w14:paraId="336E054A" w14:textId="77777777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2017 </w:t>
      </w:r>
      <w:r w:rsidRPr="00982234">
        <w:rPr>
          <w:rFonts w:ascii="Arial" w:hAnsi="Arial" w:cs="Arial"/>
          <w:sz w:val="23"/>
          <w:szCs w:val="23"/>
        </w:rPr>
        <w:tab/>
        <w:t xml:space="preserve"> “La mia isola” presso le Terrazze di Eolo (Stromboli, Italia)</w:t>
      </w:r>
    </w:p>
    <w:p w14:paraId="1ECDBDFA" w14:textId="77777777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2017 </w:t>
      </w:r>
      <w:r w:rsidRPr="00982234">
        <w:rPr>
          <w:rFonts w:ascii="Arial" w:hAnsi="Arial" w:cs="Arial"/>
          <w:sz w:val="23"/>
          <w:szCs w:val="23"/>
        </w:rPr>
        <w:tab/>
        <w:t xml:space="preserve"> “Gatsby in Rome” presso Gatsby </w:t>
      </w:r>
      <w:proofErr w:type="spellStart"/>
      <w:r w:rsidRPr="00982234">
        <w:rPr>
          <w:rFonts w:ascii="Arial" w:hAnsi="Arial" w:cs="Arial"/>
          <w:sz w:val="23"/>
          <w:szCs w:val="23"/>
        </w:rPr>
        <w:t>Cafe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(Roma, Italia)</w:t>
      </w:r>
    </w:p>
    <w:p w14:paraId="4BB1C0E3" w14:textId="40EFD409" w:rsidR="0095256B" w:rsidRPr="00982234" w:rsidRDefault="0095256B" w:rsidP="0095256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2017 </w:t>
      </w:r>
      <w:r w:rsidRPr="00982234">
        <w:rPr>
          <w:rFonts w:ascii="Arial" w:hAnsi="Arial" w:cs="Arial"/>
          <w:sz w:val="23"/>
          <w:szCs w:val="23"/>
        </w:rPr>
        <w:tab/>
        <w:t xml:space="preserve"> “Roma Amor” presso P&amp;G Events Via Margutta (Roma, Italia)</w:t>
      </w:r>
    </w:p>
    <w:p w14:paraId="4BA631F0" w14:textId="41D6A7C4" w:rsidR="00EF4EB5" w:rsidRPr="00EF4EB5" w:rsidRDefault="00EF4EB5" w:rsidP="0095256B">
      <w:pPr>
        <w:spacing w:after="0" w:line="240" w:lineRule="auto"/>
        <w:jc w:val="both"/>
        <w:rPr>
          <w:rFonts w:ascii="Arial" w:hAnsi="Arial" w:cs="Arial"/>
        </w:rPr>
      </w:pPr>
    </w:p>
    <w:p w14:paraId="365AA41D" w14:textId="77777777" w:rsidR="00946153" w:rsidRDefault="00946153" w:rsidP="0095256B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2EEF367" w14:textId="685F9817" w:rsidR="00EF4EB5" w:rsidRPr="00982234" w:rsidRDefault="00EF4EB5" w:rsidP="0095256B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982234">
        <w:rPr>
          <w:rFonts w:ascii="Arial" w:hAnsi="Arial" w:cs="Arial"/>
          <w:b/>
          <w:bCs/>
          <w:sz w:val="23"/>
          <w:szCs w:val="23"/>
        </w:rPr>
        <w:t xml:space="preserve">Libreria </w:t>
      </w:r>
      <w:proofErr w:type="spellStart"/>
      <w:r w:rsidRPr="00982234">
        <w:rPr>
          <w:rFonts w:ascii="Arial" w:hAnsi="Arial" w:cs="Arial"/>
          <w:b/>
          <w:bCs/>
          <w:sz w:val="23"/>
          <w:szCs w:val="23"/>
        </w:rPr>
        <w:t>Odradek</w:t>
      </w:r>
      <w:proofErr w:type="spellEnd"/>
    </w:p>
    <w:p w14:paraId="357C7409" w14:textId="2EB47ABA" w:rsidR="0040301C" w:rsidRPr="00982234" w:rsidRDefault="00096014" w:rsidP="00214A49">
      <w:pPr>
        <w:jc w:val="both"/>
        <w:rPr>
          <w:rFonts w:ascii="Arial" w:hAnsi="Arial" w:cs="Arial"/>
          <w:sz w:val="23"/>
          <w:szCs w:val="23"/>
        </w:rPr>
      </w:pPr>
      <w:r w:rsidRPr="00982234">
        <w:rPr>
          <w:rFonts w:ascii="Arial" w:hAnsi="Arial" w:cs="Arial"/>
          <w:sz w:val="23"/>
          <w:szCs w:val="23"/>
        </w:rPr>
        <w:t xml:space="preserve">Storica </w:t>
      </w:r>
      <w:r w:rsidR="00AC57A0" w:rsidRPr="00982234">
        <w:rPr>
          <w:rFonts w:ascii="Arial" w:hAnsi="Arial" w:cs="Arial"/>
          <w:sz w:val="23"/>
          <w:szCs w:val="23"/>
        </w:rPr>
        <w:t>libreria</w:t>
      </w:r>
      <w:r w:rsidR="001D7015" w:rsidRPr="00982234">
        <w:rPr>
          <w:rFonts w:ascii="Arial" w:hAnsi="Arial" w:cs="Arial"/>
          <w:sz w:val="23"/>
          <w:szCs w:val="23"/>
        </w:rPr>
        <w:t xml:space="preserve"> </w:t>
      </w:r>
      <w:r w:rsidR="00AC57A0" w:rsidRPr="00982234">
        <w:rPr>
          <w:rFonts w:ascii="Arial" w:hAnsi="Arial" w:cs="Arial"/>
          <w:sz w:val="23"/>
          <w:szCs w:val="23"/>
        </w:rPr>
        <w:t>romana</w:t>
      </w:r>
      <w:r w:rsidR="001D7015" w:rsidRPr="00982234">
        <w:rPr>
          <w:rFonts w:ascii="Arial" w:hAnsi="Arial" w:cs="Arial"/>
          <w:sz w:val="23"/>
          <w:szCs w:val="23"/>
        </w:rPr>
        <w:t>, sorge nel cuore del centro storico della capitale</w:t>
      </w:r>
      <w:r w:rsidR="002F3696" w:rsidRPr="00982234">
        <w:rPr>
          <w:rFonts w:ascii="Arial" w:hAnsi="Arial" w:cs="Arial"/>
          <w:sz w:val="23"/>
          <w:szCs w:val="23"/>
        </w:rPr>
        <w:t xml:space="preserve">. Sin dalla sua nascita, la libreria indipendente </w:t>
      </w:r>
      <w:proofErr w:type="spellStart"/>
      <w:r w:rsidR="002F3696" w:rsidRPr="00982234">
        <w:rPr>
          <w:rFonts w:ascii="Arial" w:hAnsi="Arial" w:cs="Arial"/>
          <w:sz w:val="23"/>
          <w:szCs w:val="23"/>
        </w:rPr>
        <w:t>Odradek</w:t>
      </w:r>
      <w:proofErr w:type="spellEnd"/>
      <w:r w:rsidR="002F3696" w:rsidRPr="00982234">
        <w:rPr>
          <w:rFonts w:ascii="Arial" w:hAnsi="Arial" w:cs="Arial"/>
          <w:sz w:val="23"/>
          <w:szCs w:val="23"/>
        </w:rPr>
        <w:t xml:space="preserve"> è stata parte integrante ed attiva del circuito delle librerie romane alternative, proponendo da sempre volumi insoliti, fuori dai circuiti commerciali convenzionali, e realizzando un indirizzo culturale originale ed importante.</w:t>
      </w:r>
      <w:r w:rsidR="009364DA" w:rsidRPr="00982234">
        <w:rPr>
          <w:rFonts w:ascii="Arial" w:hAnsi="Arial" w:cs="Arial"/>
          <w:sz w:val="23"/>
          <w:szCs w:val="23"/>
        </w:rPr>
        <w:t xml:space="preserve"> Sorge </w:t>
      </w:r>
      <w:r w:rsidR="001D7015" w:rsidRPr="00982234">
        <w:rPr>
          <w:rFonts w:ascii="Arial" w:hAnsi="Arial" w:cs="Arial"/>
          <w:sz w:val="23"/>
          <w:szCs w:val="23"/>
        </w:rPr>
        <w:t xml:space="preserve">nei locali che furono della vecchia associazione Italia-Urss, di cui conserva alcuni volumi, introvabili altrove, di letteratura e scienza in lingua russa originale. </w:t>
      </w:r>
    </w:p>
    <w:p w14:paraId="3E4E35B0" w14:textId="0CCE1A81" w:rsidR="00027D32" w:rsidRPr="00982234" w:rsidRDefault="00027D32" w:rsidP="00214A49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982234">
        <w:rPr>
          <w:rFonts w:ascii="Arial" w:hAnsi="Arial" w:cs="Arial"/>
          <w:sz w:val="23"/>
          <w:szCs w:val="23"/>
        </w:rPr>
        <w:t>Odradek</w:t>
      </w:r>
      <w:proofErr w:type="spellEnd"/>
      <w:r w:rsidRPr="00982234">
        <w:rPr>
          <w:rFonts w:ascii="Arial" w:hAnsi="Arial" w:cs="Arial"/>
          <w:sz w:val="23"/>
          <w:szCs w:val="23"/>
        </w:rPr>
        <w:t xml:space="preserve"> è straordinaria e incredibile come l’essere immaginario di Franz Kafka. La chiamiamo per nome come fosse una persona, una di quelle che combatte sempre in prima linea per un ideale. </w:t>
      </w:r>
      <w:proofErr w:type="gramStart"/>
      <w:r w:rsidRPr="00982234">
        <w:rPr>
          <w:rFonts w:ascii="Arial" w:hAnsi="Arial" w:cs="Arial"/>
          <w:sz w:val="23"/>
          <w:szCs w:val="23"/>
        </w:rPr>
        <w:t>E’</w:t>
      </w:r>
      <w:proofErr w:type="gramEnd"/>
      <w:r w:rsidRPr="00982234">
        <w:rPr>
          <w:rFonts w:ascii="Arial" w:hAnsi="Arial" w:cs="Arial"/>
          <w:sz w:val="23"/>
          <w:szCs w:val="23"/>
        </w:rPr>
        <w:t xml:space="preserve"> rappresentativa di un quartiere e profondamente radicata sul territorio</w:t>
      </w:r>
      <w:r w:rsidR="00982234">
        <w:rPr>
          <w:rFonts w:ascii="Arial" w:hAnsi="Arial" w:cs="Arial"/>
          <w:sz w:val="23"/>
          <w:szCs w:val="23"/>
        </w:rPr>
        <w:t>.</w:t>
      </w:r>
    </w:p>
    <w:p w14:paraId="06014DBD" w14:textId="6C8FB4C9" w:rsidR="000B0ADF" w:rsidRPr="000B0ADF" w:rsidRDefault="009D0CC5" w:rsidP="000B0ADF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82234">
        <w:rPr>
          <w:rFonts w:ascii="Arial" w:hAnsi="Arial" w:cs="Arial"/>
          <w:color w:val="000000"/>
          <w:sz w:val="23"/>
          <w:szCs w:val="23"/>
          <w:shd w:val="clear" w:color="auto" w:fill="FFFFFF"/>
        </w:rPr>
        <w:t>La libreria è centro di attività culturali alternative, come si conviene al suo nome</w:t>
      </w:r>
      <w:r w:rsidR="000B0A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643E69">
        <w:rPr>
          <w:rFonts w:ascii="Arial" w:hAnsi="Arial" w:cs="Arial"/>
          <w:color w:val="000000"/>
          <w:sz w:val="23"/>
          <w:szCs w:val="23"/>
          <w:shd w:val="clear" w:color="auto" w:fill="FFFFFF"/>
        </w:rPr>
        <w:t>u</w:t>
      </w:r>
      <w:r w:rsidR="0098223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ltima tra tutte </w:t>
      </w:r>
      <w:r w:rsidR="00DB582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quella dedicata agli artisti del </w:t>
      </w:r>
      <w:r w:rsidR="000B0ADF" w:rsidRPr="000B0A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Salotto </w:t>
      </w:r>
      <w:proofErr w:type="spellStart"/>
      <w:r w:rsidR="000B0ADF" w:rsidRPr="000B0ADF">
        <w:rPr>
          <w:rFonts w:ascii="Arial" w:hAnsi="Arial" w:cs="Arial"/>
          <w:color w:val="000000"/>
          <w:sz w:val="23"/>
          <w:szCs w:val="23"/>
          <w:shd w:val="clear" w:color="auto" w:fill="FFFFFF"/>
        </w:rPr>
        <w:t>bl</w:t>
      </w:r>
      <w:r w:rsidR="00232D65">
        <w:rPr>
          <w:rFonts w:ascii="Arial" w:hAnsi="Arial" w:cs="Arial"/>
          <w:color w:val="000000"/>
          <w:sz w:val="23"/>
          <w:szCs w:val="23"/>
          <w:shd w:val="clear" w:color="auto" w:fill="FFFFFF"/>
        </w:rPr>
        <w:t>ù</w:t>
      </w:r>
      <w:proofErr w:type="spellEnd"/>
      <w:r w:rsidR="000B0ADF" w:rsidRPr="000B0A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di </w:t>
      </w:r>
      <w:proofErr w:type="spellStart"/>
      <w:r w:rsidR="000B0ADF" w:rsidRPr="000B0ADF">
        <w:rPr>
          <w:rFonts w:ascii="Arial" w:hAnsi="Arial" w:cs="Arial"/>
          <w:color w:val="000000"/>
          <w:sz w:val="23"/>
          <w:szCs w:val="23"/>
          <w:shd w:val="clear" w:color="auto" w:fill="FFFFFF"/>
        </w:rPr>
        <w:t>Odradek</w:t>
      </w:r>
      <w:proofErr w:type="spellEnd"/>
      <w:r w:rsidR="000B0ADF" w:rsidRPr="000B0A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Nell’ultima sala della libreria </w:t>
      </w:r>
      <w:r w:rsidR="00643E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è stato </w:t>
      </w:r>
      <w:r w:rsidR="000B0ADF" w:rsidRPr="000B0ADF">
        <w:rPr>
          <w:rFonts w:ascii="Arial" w:hAnsi="Arial" w:cs="Arial"/>
          <w:color w:val="000000"/>
          <w:sz w:val="23"/>
          <w:szCs w:val="23"/>
          <w:shd w:val="clear" w:color="auto" w:fill="FFFFFF"/>
        </w:rPr>
        <w:t>allestito un divano e una poltrona blu per ospitare autori e artisti che in pochi minuti si esibiscono con una performance o vengono intervistati in diretta streaming</w:t>
      </w:r>
      <w:r w:rsidR="00643E6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232D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per </w:t>
      </w:r>
      <w:r w:rsidR="00F424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permettere </w:t>
      </w:r>
      <w:r w:rsidR="000B0ADF" w:rsidRPr="000B0A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di mantenere un legame con i lettori che frequentano </w:t>
      </w:r>
      <w:proofErr w:type="spellStart"/>
      <w:r w:rsidR="000B0ADF" w:rsidRPr="000B0ADF">
        <w:rPr>
          <w:rFonts w:ascii="Arial" w:hAnsi="Arial" w:cs="Arial"/>
          <w:color w:val="000000"/>
          <w:sz w:val="23"/>
          <w:szCs w:val="23"/>
          <w:shd w:val="clear" w:color="auto" w:fill="FFFFFF"/>
        </w:rPr>
        <w:t>Odradek</w:t>
      </w:r>
      <w:proofErr w:type="spellEnd"/>
      <w:r w:rsidR="000B0ADF" w:rsidRPr="000B0AD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 che a causa della pandemia non hanno più potuto assistere a presentazioni dal vivo.</w:t>
      </w:r>
    </w:p>
    <w:sectPr w:rsidR="000B0ADF" w:rsidRPr="000B0AD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27F82" w14:textId="77777777" w:rsidR="00576055" w:rsidRDefault="00576055" w:rsidP="0095081B">
      <w:pPr>
        <w:spacing w:after="0" w:line="240" w:lineRule="auto"/>
      </w:pPr>
      <w:r>
        <w:separator/>
      </w:r>
    </w:p>
  </w:endnote>
  <w:endnote w:type="continuationSeparator" w:id="0">
    <w:p w14:paraId="73831922" w14:textId="77777777" w:rsidR="00576055" w:rsidRDefault="00576055" w:rsidP="0095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F278" w14:textId="2D1F08B3" w:rsidR="00096014" w:rsidRPr="0091544D" w:rsidRDefault="00096014" w:rsidP="00096014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91544D">
      <w:rPr>
        <w:rFonts w:ascii="Arial" w:eastAsia="Times New Roman" w:hAnsi="Arial" w:cs="Arial"/>
        <w:noProof/>
        <w:color w:val="222222"/>
        <w:sz w:val="24"/>
        <w:szCs w:val="24"/>
        <w:lang w:eastAsia="it-IT"/>
      </w:rPr>
      <w:drawing>
        <wp:inline distT="0" distB="0" distL="0" distR="0" wp14:anchorId="661B98AA" wp14:editId="4BBCA54C">
          <wp:extent cx="628650" cy="552450"/>
          <wp:effectExtent l="0" t="0" r="0" b="0"/>
          <wp:docPr id="1" name="Immagine 1" descr="https://docs.google.com/uc?export=download&amp;id=1RltNS2mP9qJWYrJyn1X1pQ4sK9DXvNT8&amp;revid=0B9IDZMiR6D-NZ1BkQlBsYUk4ZHd4RnR4Z21oQThZRlMrTHd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RltNS2mP9qJWYrJyn1X1pQ4sK9DXvNT8&amp;revid=0B9IDZMiR6D-NZ1BkQlBsYUk4ZHd4RnR4Z21oQThZRlMrTHd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44D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Stefania Vaghi</w:t>
    </w: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 xml:space="preserve"> Comunicazione</w:t>
    </w:r>
  </w:p>
  <w:p w14:paraId="3CEDBD1C" w14:textId="77777777" w:rsidR="00096014" w:rsidRPr="0091544D" w:rsidRDefault="00096014" w:rsidP="00096014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Ufficio Stampa, Comunicazione &amp; Social Media</w:t>
    </w:r>
  </w:p>
  <w:p w14:paraId="077CBB02" w14:textId="77777777" w:rsidR="00096014" w:rsidRPr="0091544D" w:rsidRDefault="00576055" w:rsidP="00096014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hyperlink r:id="rId2" w:tgtFrame="_blank" w:history="1">
      <w:r w:rsidR="00096014" w:rsidRPr="0091544D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571EFB6A" w14:textId="77777777" w:rsidR="00096014" w:rsidRDefault="00096014" w:rsidP="00096014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r w:rsidRPr="0091544D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5A9FFA7B" w14:textId="77777777" w:rsidR="00096014" w:rsidRDefault="00576055" w:rsidP="00096014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hyperlink r:id="rId3" w:history="1">
      <w:r w:rsidR="00096014" w:rsidRPr="002B0641">
        <w:rPr>
          <w:rStyle w:val="Collegamentoipertestuale"/>
          <w:rFonts w:ascii="Comic Sans MS" w:eastAsia="Times New Roman" w:hAnsi="Comic Sans MS" w:cs="Arial"/>
          <w:b/>
          <w:bCs/>
          <w:sz w:val="15"/>
          <w:szCs w:val="15"/>
          <w:lang w:eastAsia="it-IT"/>
        </w:rPr>
        <w:t>www.stefaniavaghicomunicazione.com</w:t>
      </w:r>
    </w:hyperlink>
  </w:p>
  <w:p w14:paraId="5E4716D9" w14:textId="6AE34D72" w:rsidR="0095081B" w:rsidRDefault="0095081B">
    <w:pPr>
      <w:pStyle w:val="Pidipagina"/>
    </w:pPr>
  </w:p>
  <w:p w14:paraId="3C2B4D19" w14:textId="77777777" w:rsidR="0095081B" w:rsidRDefault="009508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98711" w14:textId="77777777" w:rsidR="00576055" w:rsidRDefault="00576055" w:rsidP="0095081B">
      <w:pPr>
        <w:spacing w:after="0" w:line="240" w:lineRule="auto"/>
      </w:pPr>
      <w:r>
        <w:separator/>
      </w:r>
    </w:p>
  </w:footnote>
  <w:footnote w:type="continuationSeparator" w:id="0">
    <w:p w14:paraId="5DF0CC3A" w14:textId="77777777" w:rsidR="00576055" w:rsidRDefault="00576055" w:rsidP="00950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E"/>
    <w:rsid w:val="00027D32"/>
    <w:rsid w:val="00096014"/>
    <w:rsid w:val="000B0ADF"/>
    <w:rsid w:val="001D7015"/>
    <w:rsid w:val="001D7A56"/>
    <w:rsid w:val="00214A49"/>
    <w:rsid w:val="002165E0"/>
    <w:rsid w:val="00232D65"/>
    <w:rsid w:val="002406D0"/>
    <w:rsid w:val="00252585"/>
    <w:rsid w:val="00264EEF"/>
    <w:rsid w:val="00295F3A"/>
    <w:rsid w:val="002B2561"/>
    <w:rsid w:val="002B54DC"/>
    <w:rsid w:val="002F3696"/>
    <w:rsid w:val="003554FE"/>
    <w:rsid w:val="0040301C"/>
    <w:rsid w:val="00492096"/>
    <w:rsid w:val="004A7D62"/>
    <w:rsid w:val="005006D6"/>
    <w:rsid w:val="00576055"/>
    <w:rsid w:val="00643E69"/>
    <w:rsid w:val="007765D5"/>
    <w:rsid w:val="007B5FBA"/>
    <w:rsid w:val="00891743"/>
    <w:rsid w:val="008F0B5E"/>
    <w:rsid w:val="00927ADC"/>
    <w:rsid w:val="009364DA"/>
    <w:rsid w:val="00946153"/>
    <w:rsid w:val="0095081B"/>
    <w:rsid w:val="0095256B"/>
    <w:rsid w:val="00961177"/>
    <w:rsid w:val="00972173"/>
    <w:rsid w:val="00981C89"/>
    <w:rsid w:val="00982234"/>
    <w:rsid w:val="009D0CC5"/>
    <w:rsid w:val="00A05C6A"/>
    <w:rsid w:val="00A82127"/>
    <w:rsid w:val="00AC57A0"/>
    <w:rsid w:val="00B2245E"/>
    <w:rsid w:val="00B905F4"/>
    <w:rsid w:val="00DB5826"/>
    <w:rsid w:val="00E90603"/>
    <w:rsid w:val="00EC0A0A"/>
    <w:rsid w:val="00EF4BAE"/>
    <w:rsid w:val="00EF4EB5"/>
    <w:rsid w:val="00F07277"/>
    <w:rsid w:val="00F4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0240"/>
  <w15:chartTrackingRefBased/>
  <w15:docId w15:val="{F2AB7C60-D366-4A25-A2DE-8055DC2D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D0CC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50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81B"/>
  </w:style>
  <w:style w:type="paragraph" w:styleId="Pidipagina">
    <w:name w:val="footer"/>
    <w:basedOn w:val="Normale"/>
    <w:link w:val="PidipaginaCarattere"/>
    <w:uiPriority w:val="99"/>
    <w:unhideWhenUsed/>
    <w:rsid w:val="00950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81B"/>
  </w:style>
  <w:style w:type="character" w:styleId="Collegamentoipertestuale">
    <w:name w:val="Hyperlink"/>
    <w:basedOn w:val="Carpredefinitoparagrafo"/>
    <w:uiPriority w:val="99"/>
    <w:unhideWhenUsed/>
    <w:rsid w:val="00096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faniavaghicomunicazione.com" TargetMode="External"/><Relationship Id="rId2" Type="http://schemas.openxmlformats.org/officeDocument/2006/relationships/hyperlink" Target="mailto:vaghistefy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34</cp:revision>
  <dcterms:created xsi:type="dcterms:W3CDTF">2021-01-22T17:59:00Z</dcterms:created>
  <dcterms:modified xsi:type="dcterms:W3CDTF">2021-01-25T17:18:00Z</dcterms:modified>
</cp:coreProperties>
</file>