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6233" w14:textId="77777777" w:rsidR="00970931" w:rsidRDefault="00970931" w:rsidP="00970931">
      <w:pPr>
        <w:jc w:val="center"/>
        <w:rPr>
          <w:b/>
          <w:bCs/>
        </w:rPr>
      </w:pPr>
      <w:r w:rsidRPr="00970931">
        <w:rPr>
          <w:b/>
          <w:bCs/>
        </w:rPr>
        <w:t>COMUNICATO STAMPA</w:t>
      </w:r>
    </w:p>
    <w:p w14:paraId="6D0E6D73" w14:textId="77777777" w:rsidR="00970931" w:rsidRPr="00970931" w:rsidRDefault="00970931" w:rsidP="00970931">
      <w:pPr>
        <w:jc w:val="center"/>
        <w:rPr>
          <w:b/>
          <w:bCs/>
        </w:rPr>
      </w:pPr>
    </w:p>
    <w:p w14:paraId="7299F9D7" w14:textId="77777777" w:rsidR="00970931" w:rsidRDefault="00970931" w:rsidP="00970931">
      <w:pPr>
        <w:jc w:val="center"/>
        <w:rPr>
          <w:b/>
          <w:bCs/>
        </w:rPr>
      </w:pPr>
      <w:r w:rsidRPr="00970931">
        <w:rPr>
          <w:b/>
          <w:bCs/>
        </w:rPr>
        <w:t xml:space="preserve">ALL’ART HOTEL MILANO DI PRATO </w:t>
      </w:r>
    </w:p>
    <w:p w14:paraId="2FB73B6F" w14:textId="6E0C8D69" w:rsidR="00970931" w:rsidRPr="00970931" w:rsidRDefault="00970931" w:rsidP="00970931">
      <w:pPr>
        <w:jc w:val="center"/>
        <w:rPr>
          <w:b/>
          <w:bCs/>
        </w:rPr>
      </w:pPr>
      <w:r w:rsidRPr="00970931">
        <w:rPr>
          <w:b/>
          <w:bCs/>
        </w:rPr>
        <w:t>LA CONFERENZA DI MAURIZIO VANNI: “RIFLESSI D’ALTROVE”</w:t>
      </w:r>
    </w:p>
    <w:p w14:paraId="4A3465DD" w14:textId="6BC71644" w:rsidR="00970931" w:rsidRDefault="00970931" w:rsidP="00970931">
      <w:pPr>
        <w:jc w:val="center"/>
        <w:rPr>
          <w:b/>
          <w:bCs/>
        </w:rPr>
      </w:pPr>
      <w:r w:rsidRPr="00970931">
        <w:rPr>
          <w:b/>
          <w:bCs/>
        </w:rPr>
        <w:t xml:space="preserve">LO SPECCHIO NELLA STORIA DELL’ARTE </w:t>
      </w:r>
    </w:p>
    <w:p w14:paraId="0B3DF8A0" w14:textId="77777777" w:rsidR="00970931" w:rsidRPr="00970931" w:rsidRDefault="00970931" w:rsidP="00970931">
      <w:pPr>
        <w:jc w:val="center"/>
        <w:rPr>
          <w:b/>
          <w:bCs/>
        </w:rPr>
      </w:pPr>
    </w:p>
    <w:p w14:paraId="236FE35F" w14:textId="721C8D75" w:rsidR="00970931" w:rsidRDefault="00970931" w:rsidP="0097093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Un viaggio </w:t>
      </w:r>
      <w:r w:rsidRPr="00970931">
        <w:rPr>
          <w:b/>
          <w:bCs/>
          <w:i/>
          <w:iCs/>
        </w:rPr>
        <w:t>tra simbolo, identità e immaginazione</w:t>
      </w:r>
    </w:p>
    <w:p w14:paraId="5B01D056" w14:textId="77777777" w:rsidR="00970931" w:rsidRPr="00970931" w:rsidRDefault="00970931" w:rsidP="00970931">
      <w:pPr>
        <w:jc w:val="center"/>
        <w:rPr>
          <w:b/>
          <w:bCs/>
        </w:rPr>
      </w:pPr>
    </w:p>
    <w:p w14:paraId="16728962" w14:textId="15C39F26" w:rsidR="00970931" w:rsidRPr="00970931" w:rsidRDefault="00970931" w:rsidP="00202242">
      <w:pPr>
        <w:jc w:val="center"/>
        <w:rPr>
          <w:b/>
          <w:bCs/>
        </w:rPr>
      </w:pPr>
      <w:r w:rsidRPr="00970931">
        <w:rPr>
          <w:b/>
          <w:bCs/>
        </w:rPr>
        <w:t>Domenica 11 maggio 2025 – Ore 18.00</w:t>
      </w:r>
      <w:r w:rsidRPr="00970931">
        <w:rPr>
          <w:b/>
          <w:bCs/>
        </w:rPr>
        <w:br/>
        <w:t>Art Hotel Milano, via Tiziano 15, Prato</w:t>
      </w:r>
      <w:r w:rsidRPr="00970931">
        <w:rPr>
          <w:b/>
          <w:bCs/>
        </w:rPr>
        <w:br/>
        <w:t>Introduce il critico d’arte Ilaria Magni</w:t>
      </w:r>
    </w:p>
    <w:p w14:paraId="430D2E39" w14:textId="77777777" w:rsidR="00970931" w:rsidRPr="00970931" w:rsidRDefault="00000000" w:rsidP="00970931">
      <w:r>
        <w:pict w14:anchorId="557BF855">
          <v:rect id="_x0000_i1025" style="width:0;height:1.5pt" o:hralign="center" o:hrstd="t" o:hr="t" fillcolor="#a0a0a0" stroked="f"/>
        </w:pict>
      </w:r>
    </w:p>
    <w:p w14:paraId="6BB30E55" w14:textId="45BB905F" w:rsidR="00970931" w:rsidRPr="00970931" w:rsidRDefault="00970931" w:rsidP="00970931">
      <w:r w:rsidRPr="00970931">
        <w:t>All’</w:t>
      </w:r>
      <w:r w:rsidRPr="00970931">
        <w:rPr>
          <w:b/>
          <w:bCs/>
        </w:rPr>
        <w:t>Art Hotel Milano di Prato</w:t>
      </w:r>
      <w:r w:rsidRPr="00970931">
        <w:t xml:space="preserve">, domenica 11 maggio 2025 alle ore 18.00, si terrà la conferenza </w:t>
      </w:r>
      <w:r w:rsidRPr="00970931">
        <w:rPr>
          <w:i/>
          <w:iCs/>
        </w:rPr>
        <w:t>“Riflessi d’altrove. Lo specchio nella storia dell’arte”</w:t>
      </w:r>
      <w:r w:rsidRPr="00970931">
        <w:t xml:space="preserve">, a cura dello storico dell’arte, critico e museologo </w:t>
      </w:r>
      <w:r w:rsidRPr="00970931">
        <w:rPr>
          <w:b/>
          <w:bCs/>
        </w:rPr>
        <w:t>Maurizio Vanni</w:t>
      </w:r>
      <w:r w:rsidRPr="00970931">
        <w:t xml:space="preserve">. </w:t>
      </w:r>
      <w:r w:rsidR="00051690" w:rsidRPr="00051690">
        <w:t>Un appuntamento di alto profilo culturale che invita il pubblico a esplorare le molteplici simbologie dello specchio nel corso della storia dell’arte, tra significati allegorici, riflessioni sull’identità e aperture verso dimensioni immaginate.</w:t>
      </w:r>
    </w:p>
    <w:p w14:paraId="476818E7" w14:textId="6B55F8C5" w:rsidR="00D36BA3" w:rsidRDefault="00970931" w:rsidP="00D36BA3">
      <w:pPr>
        <w:spacing w:after="0"/>
      </w:pPr>
      <w:r w:rsidRPr="00970931">
        <w:t>A</w:t>
      </w:r>
      <w:r w:rsidR="00D36BA3">
        <w:t>d</w:t>
      </w:r>
      <w:r w:rsidRPr="00970931">
        <w:t xml:space="preserve"> </w:t>
      </w:r>
      <w:r w:rsidR="00051690">
        <w:t>aprire</w:t>
      </w:r>
      <w:r w:rsidRPr="00970931">
        <w:t xml:space="preserve"> l’incontro sarà </w:t>
      </w:r>
      <w:r w:rsidR="00051690">
        <w:t>il critico d’arte</w:t>
      </w:r>
      <w:r w:rsidRPr="00970931">
        <w:t xml:space="preserve"> </w:t>
      </w:r>
      <w:r w:rsidRPr="00970931">
        <w:rPr>
          <w:b/>
          <w:bCs/>
        </w:rPr>
        <w:t>Ilaria Magni</w:t>
      </w:r>
      <w:r w:rsidRPr="00970931">
        <w:t>, che</w:t>
      </w:r>
      <w:r w:rsidR="000B4D45" w:rsidRPr="000B4D45">
        <w:t xml:space="preserve"> accoglierà il pubblico introducendo i temi della conferenza e il profilo del relatore</w:t>
      </w:r>
      <w:r w:rsidR="00D36BA3">
        <w:t>. Avrà anche il compito di a</w:t>
      </w:r>
      <w:r w:rsidR="0029194C">
        <w:t>pprofondir</w:t>
      </w:r>
      <w:r w:rsidR="00D36BA3">
        <w:t>e</w:t>
      </w:r>
      <w:r w:rsidR="0029194C">
        <w:t xml:space="preserve"> la</w:t>
      </w:r>
      <w:r w:rsidRPr="00970931">
        <w:t xml:space="preserve"> selezione di opere d’arte contemporanea esposte nella </w:t>
      </w:r>
      <w:r w:rsidR="00C964AD">
        <w:rPr>
          <w:b/>
          <w:bCs/>
        </w:rPr>
        <w:t>H</w:t>
      </w:r>
      <w:r w:rsidRPr="00970931">
        <w:rPr>
          <w:b/>
          <w:bCs/>
        </w:rPr>
        <w:t>all</w:t>
      </w:r>
      <w:r w:rsidRPr="00970931">
        <w:t xml:space="preserve">, nella </w:t>
      </w:r>
      <w:r w:rsidRPr="00970931">
        <w:rPr>
          <w:b/>
          <w:bCs/>
        </w:rPr>
        <w:t>Sala Colazioni</w:t>
      </w:r>
      <w:r w:rsidRPr="00970931">
        <w:t xml:space="preserve"> e nel </w:t>
      </w:r>
      <w:r w:rsidRPr="00970931">
        <w:rPr>
          <w:b/>
          <w:bCs/>
        </w:rPr>
        <w:t>Giardino d’Inverno</w:t>
      </w:r>
      <w:r w:rsidRPr="00970931">
        <w:t>, provenienti dall’</w:t>
      </w:r>
      <w:r w:rsidRPr="00970931">
        <w:rPr>
          <w:b/>
          <w:bCs/>
        </w:rPr>
        <w:t>Archivio Carlo Palli</w:t>
      </w:r>
      <w:r w:rsidR="009F556C">
        <w:t xml:space="preserve">, che da anni </w:t>
      </w:r>
      <w:r w:rsidR="00295B66">
        <w:t>porta avanti</w:t>
      </w:r>
      <w:r w:rsidR="009F556C">
        <w:t xml:space="preserve"> un importante progetto di riallestimento </w:t>
      </w:r>
      <w:r w:rsidR="00295B66">
        <w:t>dell’Art Hotel Museo e dell’Art Hotel Milano</w:t>
      </w:r>
      <w:r w:rsidR="00C964AD">
        <w:t xml:space="preserve">. </w:t>
      </w:r>
    </w:p>
    <w:p w14:paraId="4F39B39C" w14:textId="778BC095" w:rsidR="00970931" w:rsidRPr="00970931" w:rsidRDefault="00C964AD" w:rsidP="00D36BA3">
      <w:pPr>
        <w:spacing w:after="0"/>
      </w:pPr>
      <w:r>
        <w:t xml:space="preserve">Tutto ciò </w:t>
      </w:r>
      <w:r w:rsidR="00970931" w:rsidRPr="00970931">
        <w:t xml:space="preserve">in continuità con </w:t>
      </w:r>
      <w:r w:rsidR="00051690">
        <w:t xml:space="preserve">la </w:t>
      </w:r>
      <w:r w:rsidR="00051690" w:rsidRPr="00051690">
        <w:rPr>
          <w:b/>
          <w:bCs/>
        </w:rPr>
        <w:t>nuova stagione di</w:t>
      </w:r>
      <w:r w:rsidR="00970931" w:rsidRPr="00970931">
        <w:rPr>
          <w:b/>
          <w:bCs/>
        </w:rPr>
        <w:t xml:space="preserve"> eventi culturali</w:t>
      </w:r>
      <w:r w:rsidR="00051690">
        <w:t xml:space="preserve"> </w:t>
      </w:r>
      <w:r w:rsidR="00051690" w:rsidRPr="00051690">
        <w:t>all’</w:t>
      </w:r>
      <w:r w:rsidR="00051690" w:rsidRPr="00051690">
        <w:rPr>
          <w:b/>
          <w:bCs/>
        </w:rPr>
        <w:t>Art Hotel Milano</w:t>
      </w:r>
      <w:r>
        <w:rPr>
          <w:b/>
          <w:bCs/>
        </w:rPr>
        <w:t>,</w:t>
      </w:r>
      <w:r w:rsidR="00970931" w:rsidRPr="00970931">
        <w:t xml:space="preserve"> avviat</w:t>
      </w:r>
      <w:r w:rsidR="00051690">
        <w:t>a</w:t>
      </w:r>
      <w:r w:rsidR="00970931" w:rsidRPr="00970931">
        <w:t xml:space="preserve"> lo scorso marzo con la presentazione del libro </w:t>
      </w:r>
      <w:r w:rsidR="00970931" w:rsidRPr="00970931">
        <w:rPr>
          <w:i/>
          <w:iCs/>
        </w:rPr>
        <w:t>“Il bacio da sfogliare”</w:t>
      </w:r>
      <w:r w:rsidR="00970931" w:rsidRPr="00970931">
        <w:t xml:space="preserve"> di Ilaria </w:t>
      </w:r>
      <w:proofErr w:type="spellStart"/>
      <w:r w:rsidR="00970931" w:rsidRPr="00970931">
        <w:t>Guidantoni</w:t>
      </w:r>
      <w:proofErr w:type="spellEnd"/>
      <w:r w:rsidR="00970931" w:rsidRPr="00970931">
        <w:t>.</w:t>
      </w:r>
    </w:p>
    <w:p w14:paraId="73AC54B1" w14:textId="35211772" w:rsidR="00970931" w:rsidRPr="00970931" w:rsidRDefault="00970931" w:rsidP="00970931">
      <w:r w:rsidRPr="00970931">
        <w:t xml:space="preserve">Il dialogo tra le opere e la tematica dello “specchio” contribuirà a costruire </w:t>
      </w:r>
      <w:r w:rsidRPr="00970931">
        <w:rPr>
          <w:b/>
          <w:bCs/>
        </w:rPr>
        <w:t>un’esperienza immersiva</w:t>
      </w:r>
      <w:r w:rsidRPr="00970931">
        <w:t>, capace di stimolare una riflessione visiva e concettuale sull’identità, la percezione e l’altrove.</w:t>
      </w:r>
      <w:r w:rsidR="00474E97">
        <w:t xml:space="preserve"> L’immagine </w:t>
      </w:r>
      <w:r w:rsidR="00B355F4">
        <w:t xml:space="preserve">simbolo </w:t>
      </w:r>
      <w:r w:rsidR="00474E97">
        <w:t xml:space="preserve">della conferenza </w:t>
      </w:r>
      <w:r w:rsidR="00B355F4">
        <w:t>è “</w:t>
      </w:r>
      <w:r w:rsidR="00B355F4">
        <w:rPr>
          <w:i/>
          <w:iCs/>
        </w:rPr>
        <w:t>L</w:t>
      </w:r>
      <w:r w:rsidR="00B355F4" w:rsidRPr="00B355F4">
        <w:rPr>
          <w:i/>
          <w:iCs/>
        </w:rPr>
        <w:t>a Toilette</w:t>
      </w:r>
      <w:r w:rsidR="00B355F4">
        <w:t>”, un olio con pastelli di Elio De Luca.</w:t>
      </w:r>
    </w:p>
    <w:p w14:paraId="3539EF28" w14:textId="77777777" w:rsidR="00970931" w:rsidRPr="00970931" w:rsidRDefault="00000000" w:rsidP="00970931">
      <w:r>
        <w:pict w14:anchorId="0FF2C68C">
          <v:rect id="_x0000_i1026" style="width:0;height:1.5pt" o:hralign="center" o:hrstd="t" o:hr="t" fillcolor="#a0a0a0" stroked="f"/>
        </w:pict>
      </w:r>
    </w:p>
    <w:p w14:paraId="0A9897E4" w14:textId="77777777" w:rsidR="00970931" w:rsidRPr="00970931" w:rsidRDefault="00970931" w:rsidP="00970931">
      <w:r w:rsidRPr="00970931">
        <w:rPr>
          <w:i/>
          <w:iCs/>
        </w:rPr>
        <w:t>“La stupefacente ambiguità dello specchio è un elemento ricorrente nella cultura occidentale, con implicazioni a livello simbolico e metaforico che hanno avuto precisi risvolti sul piano iconografico.</w:t>
      </w:r>
      <w:r w:rsidRPr="00970931">
        <w:rPr>
          <w:i/>
          <w:iCs/>
        </w:rPr>
        <w:br/>
        <w:t>Pochi oggetti hanno una così grande moltitudine di significati: lo specchio è stato rappresentato come allegoria della vanità, della superbia, della conoscenza, della prudenza e dell’inganno, ma anche come luogo di formazione dell’io e della coscienza del sé.</w:t>
      </w:r>
      <w:r w:rsidRPr="00970931">
        <w:rPr>
          <w:i/>
          <w:iCs/>
        </w:rPr>
        <w:br/>
        <w:t xml:space="preserve">Per molti artisti lo specchio ha aperto mondi altri, favorendo la riflessione sul guardare e </w:t>
      </w:r>
      <w:r w:rsidRPr="00970931">
        <w:rPr>
          <w:i/>
          <w:iCs/>
        </w:rPr>
        <w:lastRenderedPageBreak/>
        <w:t>l’osservare, sul vedere e il comprendere, sull’esteriorità e l’interiorità, sull’essere e l’apparire.</w:t>
      </w:r>
      <w:r w:rsidRPr="00970931">
        <w:rPr>
          <w:i/>
          <w:iCs/>
        </w:rPr>
        <w:br/>
        <w:t>Dall’antichità greca alla contemporaneità, le opere d’arte mostrano come la superficie riflettente alteri lo spazio, apra le porte dell’altrove e ne esplori le possibilità percettive.”</w:t>
      </w:r>
      <w:r w:rsidRPr="00970931">
        <w:br/>
        <w:t xml:space="preserve">— </w:t>
      </w:r>
      <w:r w:rsidRPr="00970931">
        <w:rPr>
          <w:b/>
          <w:bCs/>
        </w:rPr>
        <w:t>Maurizio Vanni</w:t>
      </w:r>
    </w:p>
    <w:p w14:paraId="1B07CED0" w14:textId="77777777" w:rsidR="00970931" w:rsidRPr="00970931" w:rsidRDefault="00000000" w:rsidP="00970931">
      <w:r>
        <w:pict w14:anchorId="6FB7B163">
          <v:rect id="_x0000_i1027" style="width:0;height:1.5pt" o:hralign="center" o:hrstd="t" o:hr="t" fillcolor="#a0a0a0" stroked="f"/>
        </w:pict>
      </w:r>
    </w:p>
    <w:p w14:paraId="7CE51788" w14:textId="77777777" w:rsidR="00970931" w:rsidRDefault="00970931" w:rsidP="00970931">
      <w:pPr>
        <w:rPr>
          <w:rFonts w:ascii="Segoe UI Emoji" w:hAnsi="Segoe UI Emoji" w:cs="Segoe UI Emoji"/>
          <w:b/>
          <w:bCs/>
        </w:rPr>
      </w:pPr>
    </w:p>
    <w:p w14:paraId="1595B1E5" w14:textId="5CF34D30" w:rsidR="00970931" w:rsidRPr="00970931" w:rsidRDefault="00970931" w:rsidP="00970931">
      <w:pPr>
        <w:rPr>
          <w:b/>
          <w:bCs/>
        </w:rPr>
      </w:pPr>
      <w:r w:rsidRPr="00970931">
        <w:rPr>
          <w:b/>
          <w:bCs/>
        </w:rPr>
        <w:t>Note biografiche di Maurizio Vanni</w:t>
      </w:r>
    </w:p>
    <w:p w14:paraId="2AD657BD" w14:textId="77777777" w:rsidR="00970931" w:rsidRPr="00970931" w:rsidRDefault="00970931" w:rsidP="00970931">
      <w:r w:rsidRPr="00970931">
        <w:t xml:space="preserve">Critico e Storico dell’arte, Museologo, docente di </w:t>
      </w:r>
      <w:r w:rsidRPr="00970931">
        <w:rPr>
          <w:i/>
          <w:iCs/>
        </w:rPr>
        <w:t>Sostenibilità, Valorizzazione e Gestione Museale</w:t>
      </w:r>
      <w:r w:rsidRPr="00970931">
        <w:t xml:space="preserve"> presso l’</w:t>
      </w:r>
      <w:r w:rsidRPr="00970931">
        <w:rPr>
          <w:b/>
          <w:bCs/>
        </w:rPr>
        <w:t>Università di Pisa</w:t>
      </w:r>
      <w:r w:rsidRPr="00970931">
        <w:t xml:space="preserve"> e di </w:t>
      </w:r>
      <w:r w:rsidRPr="00970931">
        <w:rPr>
          <w:i/>
          <w:iCs/>
        </w:rPr>
        <w:t>Marketing per la cultura</w:t>
      </w:r>
      <w:r w:rsidRPr="00970931">
        <w:t xml:space="preserve"> presso l’</w:t>
      </w:r>
      <w:r w:rsidRPr="00970931">
        <w:rPr>
          <w:b/>
          <w:bCs/>
        </w:rPr>
        <w:t>Università di Roma Tor Vergata</w:t>
      </w:r>
      <w:r w:rsidRPr="00970931">
        <w:t>.</w:t>
      </w:r>
      <w:r w:rsidRPr="00970931">
        <w:br/>
        <w:t xml:space="preserve">Visiting Professor alla </w:t>
      </w:r>
      <w:r w:rsidRPr="00970931">
        <w:rPr>
          <w:b/>
          <w:bCs/>
        </w:rPr>
        <w:t xml:space="preserve">UMSA – </w:t>
      </w:r>
      <w:proofErr w:type="spellStart"/>
      <w:r w:rsidRPr="00970931">
        <w:rPr>
          <w:b/>
          <w:bCs/>
        </w:rPr>
        <w:t>Universidad</w:t>
      </w:r>
      <w:proofErr w:type="spellEnd"/>
      <w:r w:rsidRPr="00970931">
        <w:rPr>
          <w:b/>
          <w:bCs/>
        </w:rPr>
        <w:t xml:space="preserve"> del Museo Social Argentino</w:t>
      </w:r>
      <w:r w:rsidRPr="00970931">
        <w:t xml:space="preserve"> (2013–2018), è Direttore scientifico della collana </w:t>
      </w:r>
      <w:r w:rsidRPr="00970931">
        <w:rPr>
          <w:i/>
          <w:iCs/>
        </w:rPr>
        <w:t>“Musei e Museologia del presente”</w:t>
      </w:r>
      <w:r w:rsidRPr="00970931">
        <w:t xml:space="preserve"> per Pacini Editore.</w:t>
      </w:r>
    </w:p>
    <w:p w14:paraId="7BF0B450" w14:textId="567C9F97" w:rsidR="00970931" w:rsidRPr="00970931" w:rsidRDefault="00970931" w:rsidP="00970931">
      <w:r w:rsidRPr="00970931">
        <w:t xml:space="preserve">Ha ricoperto tre direzioni museali, </w:t>
      </w:r>
      <w:r>
        <w:t>ha al suo attivo</w:t>
      </w:r>
      <w:r w:rsidRPr="00970931">
        <w:t xml:space="preserve"> oltre </w:t>
      </w:r>
      <w:r w:rsidRPr="00970931">
        <w:rPr>
          <w:b/>
          <w:bCs/>
        </w:rPr>
        <w:t xml:space="preserve">400 </w:t>
      </w:r>
      <w:r>
        <w:rPr>
          <w:b/>
          <w:bCs/>
        </w:rPr>
        <w:t>pubblicazioni</w:t>
      </w:r>
      <w:r w:rsidRPr="00970931">
        <w:t xml:space="preserve">, collaborato con il </w:t>
      </w:r>
      <w:r w:rsidRPr="00970931">
        <w:rPr>
          <w:b/>
          <w:bCs/>
        </w:rPr>
        <w:t>Ministero della Cultura</w:t>
      </w:r>
      <w:r w:rsidRPr="00970931">
        <w:t xml:space="preserve"> (Soprintendenza di Lucca e Massa Carrara, 2021–2023), curato più di </w:t>
      </w:r>
      <w:r w:rsidRPr="00970931">
        <w:rPr>
          <w:b/>
          <w:bCs/>
        </w:rPr>
        <w:t>400 mostre</w:t>
      </w:r>
      <w:r w:rsidRPr="00970931">
        <w:t xml:space="preserve"> e tenuto conferenze in oltre </w:t>
      </w:r>
      <w:r w:rsidRPr="00970931">
        <w:rPr>
          <w:b/>
          <w:bCs/>
        </w:rPr>
        <w:t>60 musei</w:t>
      </w:r>
      <w:r w:rsidRPr="00970931">
        <w:t xml:space="preserve"> e </w:t>
      </w:r>
      <w:r w:rsidRPr="00970931">
        <w:rPr>
          <w:b/>
          <w:bCs/>
        </w:rPr>
        <w:t>40 università</w:t>
      </w:r>
      <w:r w:rsidRPr="00970931">
        <w:t xml:space="preserve"> in </w:t>
      </w:r>
      <w:r w:rsidRPr="00970931">
        <w:rPr>
          <w:b/>
          <w:bCs/>
        </w:rPr>
        <w:t>32 Paesi</w:t>
      </w:r>
      <w:r w:rsidRPr="00970931">
        <w:t>.</w:t>
      </w:r>
    </w:p>
    <w:p w14:paraId="5C426C47" w14:textId="77777777" w:rsidR="00970931" w:rsidRPr="00970931" w:rsidRDefault="00000000" w:rsidP="00970931">
      <w:r>
        <w:pict w14:anchorId="751D1C92">
          <v:rect id="_x0000_i1028" style="width:0;height:1.5pt" o:hralign="center" o:hrstd="t" o:hr="t" fillcolor="#a0a0a0" stroked="f"/>
        </w:pict>
      </w:r>
    </w:p>
    <w:p w14:paraId="7B40CC83" w14:textId="0096EE19" w:rsidR="00970931" w:rsidRPr="00970931" w:rsidRDefault="00970931" w:rsidP="00970931">
      <w:r w:rsidRPr="00970931">
        <w:rPr>
          <w:b/>
          <w:bCs/>
        </w:rPr>
        <w:t xml:space="preserve">Ingresso gratuito </w:t>
      </w:r>
      <w:r>
        <w:rPr>
          <w:b/>
          <w:bCs/>
        </w:rPr>
        <w:t>su prenotazione</w:t>
      </w:r>
      <w:r w:rsidRPr="00970931">
        <w:br/>
        <w:t xml:space="preserve">Prenotazioni via telefono o WhatsApp: </w:t>
      </w:r>
      <w:r w:rsidRPr="00970931">
        <w:rPr>
          <w:b/>
          <w:bCs/>
        </w:rPr>
        <w:t>348 4013707</w:t>
      </w:r>
    </w:p>
    <w:p w14:paraId="7FF2ACEE" w14:textId="77777777" w:rsidR="00970931" w:rsidRPr="00970931" w:rsidRDefault="00000000" w:rsidP="00970931">
      <w:r>
        <w:pict w14:anchorId="78DE05BF">
          <v:rect id="_x0000_i1029" style="width:0;height:1.5pt" o:hralign="center" o:hrstd="t" o:hr="t" fillcolor="#a0a0a0" stroked="f"/>
        </w:pict>
      </w:r>
    </w:p>
    <w:p w14:paraId="1BE123AB" w14:textId="77777777" w:rsidR="00970931" w:rsidRPr="00970931" w:rsidRDefault="00970931" w:rsidP="00970931">
      <w:pPr>
        <w:spacing w:after="0"/>
        <w:rPr>
          <w:b/>
          <w:bCs/>
        </w:rPr>
      </w:pPr>
      <w:r w:rsidRPr="00970931">
        <w:rPr>
          <w:b/>
          <w:bCs/>
        </w:rPr>
        <w:t>RIFLESSI D’ALTROVE</w:t>
      </w:r>
    </w:p>
    <w:p w14:paraId="25E58DF9" w14:textId="77777777" w:rsidR="00970931" w:rsidRDefault="00970931" w:rsidP="00970931">
      <w:pPr>
        <w:spacing w:after="0"/>
        <w:rPr>
          <w:b/>
          <w:bCs/>
        </w:rPr>
      </w:pPr>
      <w:r w:rsidRPr="00970931">
        <w:rPr>
          <w:b/>
          <w:bCs/>
        </w:rPr>
        <w:t>Lo specchio nella storia dell’arte</w:t>
      </w:r>
      <w:r w:rsidRPr="00970931">
        <w:br/>
      </w:r>
      <w:r w:rsidRPr="00970931">
        <w:rPr>
          <w:b/>
          <w:bCs/>
        </w:rPr>
        <w:t>Conferenza di Maurizio Vanni</w:t>
      </w:r>
    </w:p>
    <w:p w14:paraId="27221EAE" w14:textId="4FE1B1DF" w:rsidR="00970931" w:rsidRPr="00970931" w:rsidRDefault="00970931" w:rsidP="00970931">
      <w:pPr>
        <w:spacing w:after="0"/>
        <w:rPr>
          <w:b/>
          <w:bCs/>
        </w:rPr>
      </w:pPr>
      <w:r w:rsidRPr="00970931">
        <w:t>Introduce</w:t>
      </w:r>
      <w:r>
        <w:rPr>
          <w:b/>
          <w:bCs/>
        </w:rPr>
        <w:t xml:space="preserve"> </w:t>
      </w:r>
      <w:r w:rsidRPr="00970931">
        <w:t>Ilaria Magni</w:t>
      </w:r>
      <w:r w:rsidRPr="00970931">
        <w:br/>
      </w:r>
      <w:proofErr w:type="gramStart"/>
      <w:r w:rsidRPr="00970931">
        <w:t>Domenica</w:t>
      </w:r>
      <w:proofErr w:type="gramEnd"/>
      <w:r w:rsidRPr="00970931">
        <w:t xml:space="preserve"> 11 maggio 2025 – ore 18.00</w:t>
      </w:r>
      <w:r w:rsidRPr="00970931">
        <w:br/>
        <w:t>Art Hotel Milano – Via Tiziano 15, Prato</w:t>
      </w:r>
      <w:r w:rsidRPr="00970931">
        <w:br/>
      </w:r>
      <w:r>
        <w:rPr>
          <w:b/>
          <w:bCs/>
        </w:rPr>
        <w:t>www.arthotel-milano.it</w:t>
      </w:r>
    </w:p>
    <w:p w14:paraId="1A31A598" w14:textId="77777777" w:rsidR="00970931" w:rsidRDefault="00970931"/>
    <w:sectPr w:rsidR="00970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31"/>
    <w:rsid w:val="00051690"/>
    <w:rsid w:val="000B4D45"/>
    <w:rsid w:val="001A24FE"/>
    <w:rsid w:val="00202242"/>
    <w:rsid w:val="0029194C"/>
    <w:rsid w:val="00295B66"/>
    <w:rsid w:val="002D2C61"/>
    <w:rsid w:val="00474E97"/>
    <w:rsid w:val="00653C0A"/>
    <w:rsid w:val="008025FC"/>
    <w:rsid w:val="00970931"/>
    <w:rsid w:val="009F556C"/>
    <w:rsid w:val="00B355F4"/>
    <w:rsid w:val="00C964AD"/>
    <w:rsid w:val="00D36BA3"/>
    <w:rsid w:val="00EB4D48"/>
    <w:rsid w:val="00F2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F1E2"/>
  <w15:chartTrackingRefBased/>
  <w15:docId w15:val="{FB80DAE8-3A6B-4A0D-9AC1-8A9F54DE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0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0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0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0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0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0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0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0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0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0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09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09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09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09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09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09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0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0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0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0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09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09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09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0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09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093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7093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Magni</dc:creator>
  <cp:keywords/>
  <dc:description/>
  <cp:lastModifiedBy>Ilaria Magni</cp:lastModifiedBy>
  <cp:revision>14</cp:revision>
  <dcterms:created xsi:type="dcterms:W3CDTF">2025-04-17T09:41:00Z</dcterms:created>
  <dcterms:modified xsi:type="dcterms:W3CDTF">2025-05-01T09:00:00Z</dcterms:modified>
</cp:coreProperties>
</file>