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7F" w:rsidRPr="0094145C" w:rsidRDefault="002D7D7F" w:rsidP="002D7D7F">
      <w:pPr>
        <w:pStyle w:val="Predefinito"/>
        <w:spacing w:line="360" w:lineRule="atLeast"/>
        <w:jc w:val="center"/>
        <w:rPr>
          <w:rFonts w:ascii="Caviar Dreams" w:hAnsi="Caviar Dreams" w:cstheme="minorHAnsi"/>
          <w:sz w:val="28"/>
          <w:szCs w:val="22"/>
        </w:rPr>
      </w:pPr>
      <w:r w:rsidRPr="0094145C">
        <w:rPr>
          <w:rFonts w:ascii="Caviar Dreams" w:hAnsi="Caviar Dreams" w:cstheme="minorHAnsi"/>
          <w:sz w:val="28"/>
          <w:szCs w:val="22"/>
        </w:rPr>
        <w:t>FINISSAGE DELLA MOSTRA</w:t>
      </w:r>
    </w:p>
    <w:p w:rsidR="002D7D7F" w:rsidRPr="002D7D7F" w:rsidRDefault="002D7D7F" w:rsidP="002D7D7F">
      <w:pPr>
        <w:pStyle w:val="Predefinito"/>
        <w:spacing w:line="360" w:lineRule="atLeast"/>
        <w:rPr>
          <w:rFonts w:ascii="Caviar Dreams" w:hAnsi="Caviar Dreams" w:cstheme="minorHAnsi"/>
          <w:sz w:val="12"/>
          <w:szCs w:val="22"/>
        </w:rPr>
      </w:pPr>
    </w:p>
    <w:p w:rsidR="002D7D7F" w:rsidRPr="002D7D7F" w:rsidRDefault="002D7D7F" w:rsidP="002D7D7F">
      <w:pPr>
        <w:pStyle w:val="Predefinito"/>
        <w:spacing w:line="360" w:lineRule="atLeast"/>
        <w:jc w:val="center"/>
        <w:rPr>
          <w:rFonts w:ascii="Caviar Dreams" w:hAnsi="Caviar Dreams" w:cstheme="minorHAnsi"/>
          <w:b/>
          <w:sz w:val="40"/>
          <w:szCs w:val="22"/>
        </w:rPr>
      </w:pPr>
      <w:r w:rsidRPr="002D7D7F">
        <w:rPr>
          <w:rFonts w:ascii="Caviar Dreams" w:hAnsi="Caviar Dreams" w:cstheme="minorHAnsi"/>
          <w:b/>
          <w:sz w:val="40"/>
          <w:szCs w:val="22"/>
        </w:rPr>
        <w:t>Andrea Pinchi</w:t>
      </w:r>
    </w:p>
    <w:p w:rsidR="002D7D7F" w:rsidRPr="002D7D7F" w:rsidRDefault="002D7D7F" w:rsidP="002D7D7F">
      <w:pPr>
        <w:pStyle w:val="Predefinito"/>
        <w:spacing w:line="360" w:lineRule="atLeast"/>
        <w:jc w:val="center"/>
        <w:rPr>
          <w:rFonts w:ascii="Caviar Dreams" w:hAnsi="Caviar Dreams" w:cstheme="minorHAnsi"/>
          <w:b/>
          <w:sz w:val="40"/>
          <w:szCs w:val="22"/>
        </w:rPr>
      </w:pPr>
      <w:r w:rsidRPr="002D7D7F">
        <w:rPr>
          <w:rFonts w:ascii="Caviar Dreams" w:hAnsi="Caviar Dreams" w:cstheme="minorHAnsi"/>
          <w:b/>
          <w:sz w:val="40"/>
          <w:szCs w:val="22"/>
        </w:rPr>
        <w:t xml:space="preserve">Dal Design al </w:t>
      </w:r>
      <w:proofErr w:type="spellStart"/>
      <w:r w:rsidRPr="002D7D7F">
        <w:rPr>
          <w:rFonts w:ascii="Caviar Dreams" w:hAnsi="Caviar Dreams" w:cstheme="minorHAnsi"/>
          <w:b/>
          <w:sz w:val="40"/>
          <w:szCs w:val="22"/>
        </w:rPr>
        <w:t>Pincbau</w:t>
      </w:r>
      <w:proofErr w:type="spellEnd"/>
    </w:p>
    <w:p w:rsidR="002D7D7F" w:rsidRPr="0094145C" w:rsidRDefault="002D7D7F" w:rsidP="002D7D7F">
      <w:pPr>
        <w:pStyle w:val="Predefinito"/>
        <w:spacing w:line="360" w:lineRule="atLeast"/>
        <w:jc w:val="center"/>
        <w:rPr>
          <w:rFonts w:ascii="Caviar Dreams" w:hAnsi="Caviar Dreams" w:cstheme="minorHAnsi"/>
          <w:sz w:val="28"/>
          <w:szCs w:val="22"/>
        </w:rPr>
      </w:pPr>
      <w:r w:rsidRPr="0094145C">
        <w:rPr>
          <w:rFonts w:ascii="Caviar Dreams" w:hAnsi="Caviar Dreams" w:cstheme="minorHAnsi"/>
          <w:sz w:val="28"/>
          <w:szCs w:val="22"/>
        </w:rPr>
        <w:t>a cura di Gianluca Marziani</w:t>
      </w:r>
    </w:p>
    <w:p w:rsidR="002D7D7F" w:rsidRPr="002D7D7F" w:rsidRDefault="002D7D7F" w:rsidP="002D7D7F">
      <w:pPr>
        <w:pStyle w:val="Predefinito"/>
        <w:spacing w:line="360" w:lineRule="atLeast"/>
        <w:jc w:val="center"/>
        <w:rPr>
          <w:rFonts w:ascii="Caviar Dreams" w:hAnsi="Caviar Dreams" w:cstheme="minorHAnsi"/>
          <w:sz w:val="18"/>
          <w:szCs w:val="22"/>
        </w:rPr>
      </w:pPr>
    </w:p>
    <w:p w:rsidR="002D7D7F" w:rsidRPr="0094145C" w:rsidRDefault="002D7D7F" w:rsidP="002D7D7F">
      <w:pPr>
        <w:pStyle w:val="Predefinito"/>
        <w:spacing w:line="360" w:lineRule="atLeast"/>
        <w:jc w:val="center"/>
        <w:rPr>
          <w:rFonts w:ascii="Caviar Dreams" w:hAnsi="Caviar Dreams" w:cstheme="minorHAnsi"/>
          <w:sz w:val="28"/>
          <w:szCs w:val="28"/>
        </w:rPr>
      </w:pPr>
      <w:r w:rsidRPr="0094145C">
        <w:rPr>
          <w:rFonts w:ascii="Caviar Dreams" w:hAnsi="Caviar Dreams" w:cstheme="minorHAnsi"/>
          <w:sz w:val="28"/>
          <w:szCs w:val="28"/>
        </w:rPr>
        <w:t>Domenica 12 maggio 2019 ore 18:00</w:t>
      </w:r>
    </w:p>
    <w:p w:rsidR="002D7D7F" w:rsidRPr="0094145C" w:rsidRDefault="002D7D7F" w:rsidP="002D7D7F">
      <w:pPr>
        <w:pStyle w:val="Predefinito"/>
        <w:spacing w:line="360" w:lineRule="atLeast"/>
        <w:jc w:val="center"/>
        <w:rPr>
          <w:rFonts w:ascii="Caviar Dreams" w:hAnsi="Caviar Dreams" w:cstheme="minorHAnsi"/>
          <w:sz w:val="28"/>
          <w:szCs w:val="28"/>
        </w:rPr>
      </w:pPr>
      <w:r w:rsidRPr="0094145C">
        <w:rPr>
          <w:rFonts w:ascii="Caviar Dreams" w:hAnsi="Caviar Dreams" w:cstheme="minorHAnsi"/>
          <w:sz w:val="28"/>
          <w:szCs w:val="28"/>
        </w:rPr>
        <w:t>Museo Bailo | Borgo Cavour, 24 | Treviso</w:t>
      </w:r>
    </w:p>
    <w:p w:rsidR="002D7D7F" w:rsidRPr="00672406" w:rsidRDefault="002D7D7F" w:rsidP="002D7D7F">
      <w:pPr>
        <w:pStyle w:val="Predefinito"/>
        <w:spacing w:line="360" w:lineRule="atLeast"/>
        <w:jc w:val="center"/>
        <w:rPr>
          <w:rFonts w:ascii="Caviar Dreams" w:hAnsi="Caviar Dreams" w:cstheme="minorHAnsi"/>
          <w:sz w:val="28"/>
          <w:szCs w:val="28"/>
          <w:u w:val="single"/>
        </w:rPr>
      </w:pPr>
    </w:p>
    <w:p w:rsidR="009068C3" w:rsidRPr="00672406" w:rsidRDefault="002D7D7F" w:rsidP="002D7D7F">
      <w:pPr>
        <w:pStyle w:val="Predefinito"/>
        <w:spacing w:line="360" w:lineRule="atLeast"/>
        <w:jc w:val="center"/>
        <w:rPr>
          <w:rFonts w:ascii="Caviar Dreams" w:hAnsi="Caviar Dreams" w:cstheme="minorHAnsi"/>
          <w:sz w:val="28"/>
          <w:szCs w:val="28"/>
          <w:u w:val="single"/>
        </w:rPr>
      </w:pPr>
      <w:r w:rsidRPr="00672406">
        <w:rPr>
          <w:rFonts w:ascii="Caviar Dreams" w:hAnsi="Caviar Dreams" w:cstheme="minorHAnsi"/>
          <w:sz w:val="28"/>
          <w:szCs w:val="28"/>
          <w:u w:val="single"/>
        </w:rPr>
        <w:t>Ospite speciale ALESSANDRO TRONCON</w:t>
      </w:r>
    </w:p>
    <w:p w:rsidR="00860141" w:rsidRDefault="00860141" w:rsidP="00501B47">
      <w:pPr>
        <w:pStyle w:val="Predefinito"/>
        <w:spacing w:line="360" w:lineRule="atLeast"/>
        <w:rPr>
          <w:rFonts w:asciiTheme="minorHAnsi" w:hAnsiTheme="minorHAnsi" w:cstheme="minorHAnsi"/>
          <w:i/>
          <w:szCs w:val="22"/>
        </w:rPr>
      </w:pPr>
    </w:p>
    <w:p w:rsidR="009068C3" w:rsidRPr="002D7D7F" w:rsidRDefault="009068C3" w:rsidP="009068C3">
      <w:pPr>
        <w:pStyle w:val="Predefinito"/>
        <w:spacing w:line="360" w:lineRule="atLeast"/>
        <w:jc w:val="right"/>
        <w:rPr>
          <w:rFonts w:asciiTheme="minorHAnsi" w:hAnsiTheme="minorHAnsi" w:cstheme="minorHAnsi"/>
          <w:i/>
          <w:szCs w:val="22"/>
        </w:rPr>
      </w:pPr>
      <w:r w:rsidRPr="002D7D7F">
        <w:rPr>
          <w:rFonts w:asciiTheme="minorHAnsi" w:hAnsiTheme="minorHAnsi" w:cstheme="minorHAnsi"/>
          <w:i/>
          <w:szCs w:val="22"/>
        </w:rPr>
        <w:t xml:space="preserve">Comunicato stampa, </w:t>
      </w:r>
      <w:r w:rsidR="003444A6">
        <w:rPr>
          <w:rFonts w:asciiTheme="minorHAnsi" w:hAnsiTheme="minorHAnsi" w:cstheme="minorHAnsi"/>
          <w:i/>
          <w:szCs w:val="22"/>
        </w:rPr>
        <w:t>09</w:t>
      </w:r>
      <w:r w:rsidR="002D7D7F" w:rsidRPr="002D7D7F">
        <w:rPr>
          <w:rFonts w:asciiTheme="minorHAnsi" w:hAnsiTheme="minorHAnsi" w:cstheme="minorHAnsi"/>
          <w:i/>
          <w:szCs w:val="22"/>
        </w:rPr>
        <w:t xml:space="preserve"> maggio 2019</w:t>
      </w:r>
    </w:p>
    <w:p w:rsidR="002D7D7F" w:rsidRPr="009068C3" w:rsidRDefault="002D7D7F" w:rsidP="00860141">
      <w:pPr>
        <w:pStyle w:val="Predefinito"/>
        <w:spacing w:line="276" w:lineRule="auto"/>
        <w:jc w:val="right"/>
        <w:rPr>
          <w:rFonts w:ascii="Avenir Book" w:eastAsia="Avenir Book" w:hAnsi="Avenir Book" w:cs="Avenir Book"/>
          <w:i/>
          <w:sz w:val="22"/>
          <w:szCs w:val="22"/>
        </w:rPr>
      </w:pPr>
    </w:p>
    <w:p w:rsidR="002873A2" w:rsidRPr="00F07D51" w:rsidRDefault="002D7D7F" w:rsidP="00F07D51">
      <w:pPr>
        <w:pStyle w:val="Predefinito"/>
        <w:spacing w:line="276" w:lineRule="auto"/>
        <w:jc w:val="both"/>
        <w:rPr>
          <w:rFonts w:asciiTheme="minorHAnsi" w:hAnsiTheme="minorHAnsi" w:cstheme="minorHAnsi"/>
          <w:b/>
        </w:rPr>
      </w:pPr>
      <w:r w:rsidRPr="00F07D51">
        <w:rPr>
          <w:rFonts w:asciiTheme="minorHAnsi" w:hAnsiTheme="minorHAnsi" w:cstheme="minorHAnsi"/>
          <w:b/>
        </w:rPr>
        <w:t xml:space="preserve">Ancora pochi giorni per visitare la mostra di Andrea Pinchi “Dal Design al </w:t>
      </w:r>
      <w:proofErr w:type="spellStart"/>
      <w:r w:rsidRPr="00F07D51">
        <w:rPr>
          <w:rFonts w:asciiTheme="minorHAnsi" w:hAnsiTheme="minorHAnsi" w:cstheme="minorHAnsi"/>
          <w:b/>
        </w:rPr>
        <w:t>Pincbau</w:t>
      </w:r>
      <w:proofErr w:type="spellEnd"/>
      <w:r w:rsidRPr="00F07D51">
        <w:rPr>
          <w:rFonts w:asciiTheme="minorHAnsi" w:hAnsiTheme="minorHAnsi" w:cstheme="minorHAnsi"/>
          <w:b/>
        </w:rPr>
        <w:t xml:space="preserve">”, </w:t>
      </w:r>
      <w:r w:rsidR="00547E1E" w:rsidRPr="00F07D51">
        <w:rPr>
          <w:rFonts w:asciiTheme="minorHAnsi" w:hAnsiTheme="minorHAnsi" w:cstheme="minorHAnsi"/>
          <w:b/>
        </w:rPr>
        <w:t xml:space="preserve">a Treviso, presso il Museo Civico Luigi Bailo, </w:t>
      </w:r>
      <w:r w:rsidR="00F16566" w:rsidRPr="00F07D51">
        <w:rPr>
          <w:rFonts w:asciiTheme="minorHAnsi" w:hAnsiTheme="minorHAnsi" w:cstheme="minorHAnsi"/>
          <w:b/>
        </w:rPr>
        <w:t xml:space="preserve">un interessante </w:t>
      </w:r>
      <w:r w:rsidR="00672406" w:rsidRPr="00F07D51">
        <w:rPr>
          <w:rFonts w:asciiTheme="minorHAnsi" w:hAnsiTheme="minorHAnsi" w:cstheme="minorHAnsi"/>
          <w:b/>
        </w:rPr>
        <w:t xml:space="preserve">percorso artistico </w:t>
      </w:r>
      <w:r w:rsidR="00F16566" w:rsidRPr="00F07D51">
        <w:rPr>
          <w:rFonts w:asciiTheme="minorHAnsi" w:hAnsiTheme="minorHAnsi" w:cstheme="minorHAnsi"/>
          <w:b/>
        </w:rPr>
        <w:t>curato e promosso</w:t>
      </w:r>
      <w:r w:rsidRPr="00F07D51">
        <w:rPr>
          <w:rFonts w:asciiTheme="minorHAnsi" w:hAnsiTheme="minorHAnsi" w:cstheme="minorHAnsi"/>
          <w:b/>
        </w:rPr>
        <w:t xml:space="preserve"> da Gianluca Marziani, che rimarrà visibile al pubblico fino al 12 maggio. In occasione </w:t>
      </w:r>
      <w:r w:rsidR="007F79FA" w:rsidRPr="00F07D51">
        <w:rPr>
          <w:rFonts w:asciiTheme="minorHAnsi" w:hAnsiTheme="minorHAnsi" w:cstheme="minorHAnsi"/>
          <w:b/>
        </w:rPr>
        <w:t xml:space="preserve">del </w:t>
      </w:r>
      <w:proofErr w:type="spellStart"/>
      <w:r w:rsidRPr="00F07D51">
        <w:rPr>
          <w:rFonts w:asciiTheme="minorHAnsi" w:hAnsiTheme="minorHAnsi" w:cstheme="minorHAnsi"/>
          <w:b/>
          <w:i/>
        </w:rPr>
        <w:t>finissage</w:t>
      </w:r>
      <w:proofErr w:type="spellEnd"/>
      <w:r w:rsidRPr="00F07D51">
        <w:rPr>
          <w:rFonts w:asciiTheme="minorHAnsi" w:hAnsiTheme="minorHAnsi" w:cstheme="minorHAnsi"/>
          <w:b/>
          <w:i/>
        </w:rPr>
        <w:t xml:space="preserve"> </w:t>
      </w:r>
      <w:r w:rsidRPr="00F07D51">
        <w:rPr>
          <w:rFonts w:asciiTheme="minorHAnsi" w:hAnsiTheme="minorHAnsi" w:cstheme="minorHAnsi"/>
          <w:b/>
        </w:rPr>
        <w:t>verrà presentato il catalogo della mostra</w:t>
      </w:r>
      <w:r w:rsidR="002873A2" w:rsidRPr="00F07D51">
        <w:rPr>
          <w:rFonts w:asciiTheme="minorHAnsi" w:hAnsiTheme="minorHAnsi" w:cstheme="minorHAnsi"/>
          <w:b/>
        </w:rPr>
        <w:t xml:space="preserve"> edito da ADD-art</w:t>
      </w:r>
      <w:r w:rsidR="007F79FA" w:rsidRPr="00F07D51">
        <w:rPr>
          <w:rFonts w:asciiTheme="minorHAnsi" w:hAnsiTheme="minorHAnsi" w:cstheme="minorHAnsi"/>
          <w:b/>
        </w:rPr>
        <w:t xml:space="preserve"> </w:t>
      </w:r>
      <w:r w:rsidR="008636D1" w:rsidRPr="00F07D51">
        <w:rPr>
          <w:rFonts w:asciiTheme="minorHAnsi" w:hAnsiTheme="minorHAnsi" w:cstheme="minorHAnsi"/>
          <w:b/>
        </w:rPr>
        <w:t>e sarà presente un ospite speciale: l’ex c</w:t>
      </w:r>
      <w:r w:rsidR="002873A2" w:rsidRPr="00F07D51">
        <w:rPr>
          <w:rFonts w:asciiTheme="minorHAnsi" w:hAnsiTheme="minorHAnsi" w:cstheme="minorHAnsi"/>
          <w:b/>
        </w:rPr>
        <w:t>apitano della nazionale</w:t>
      </w:r>
      <w:r w:rsidR="008636D1" w:rsidRPr="00F07D51">
        <w:rPr>
          <w:rFonts w:asciiTheme="minorHAnsi" w:hAnsiTheme="minorHAnsi" w:cstheme="minorHAnsi"/>
          <w:b/>
        </w:rPr>
        <w:t xml:space="preserve"> </w:t>
      </w:r>
      <w:r w:rsidR="00C65221" w:rsidRPr="00F07D51">
        <w:rPr>
          <w:rFonts w:asciiTheme="minorHAnsi" w:hAnsiTheme="minorHAnsi" w:cstheme="minorHAnsi"/>
          <w:b/>
        </w:rPr>
        <w:t xml:space="preserve">di rugby Alessandro </w:t>
      </w:r>
      <w:proofErr w:type="spellStart"/>
      <w:r w:rsidR="00C65221" w:rsidRPr="00F07D51">
        <w:rPr>
          <w:rFonts w:asciiTheme="minorHAnsi" w:hAnsiTheme="minorHAnsi" w:cstheme="minorHAnsi"/>
          <w:b/>
        </w:rPr>
        <w:t>Troncon</w:t>
      </w:r>
      <w:proofErr w:type="spellEnd"/>
      <w:r w:rsidR="00C65221" w:rsidRPr="00F07D51">
        <w:rPr>
          <w:rFonts w:asciiTheme="minorHAnsi" w:hAnsiTheme="minorHAnsi" w:cstheme="minorHAnsi"/>
          <w:b/>
        </w:rPr>
        <w:t xml:space="preserve">, </w:t>
      </w:r>
      <w:r w:rsidR="008B549C" w:rsidRPr="00F07D51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protagonista indiscusso </w:t>
      </w:r>
      <w:r w:rsidR="00B83554" w:rsidRPr="00F07D51">
        <w:rPr>
          <w:rFonts w:asciiTheme="minorHAnsi" w:hAnsiTheme="minorHAnsi" w:cstheme="minorHAnsi"/>
          <w:b/>
          <w:color w:val="222222"/>
          <w:shd w:val="clear" w:color="auto" w:fill="FFFFFF"/>
        </w:rPr>
        <w:t>della</w:t>
      </w:r>
      <w:r w:rsidR="008B549C" w:rsidRPr="00F07D51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scena </w:t>
      </w:r>
      <w:r w:rsidR="00B83554" w:rsidRPr="00F07D51">
        <w:rPr>
          <w:rFonts w:asciiTheme="minorHAnsi" w:hAnsiTheme="minorHAnsi" w:cstheme="minorHAnsi"/>
          <w:b/>
          <w:color w:val="222222"/>
          <w:shd w:val="clear" w:color="auto" w:fill="FFFFFF"/>
        </w:rPr>
        <w:t>sportiva</w:t>
      </w:r>
      <w:r w:rsidR="00AC46A6" w:rsidRPr="00F07D51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="008B549C" w:rsidRPr="00F07D51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internazionale, </w:t>
      </w:r>
      <w:r w:rsidR="00C65221" w:rsidRPr="00F07D51">
        <w:rPr>
          <w:rFonts w:asciiTheme="minorHAnsi" w:hAnsiTheme="minorHAnsi" w:cstheme="minorHAnsi"/>
          <w:b/>
        </w:rPr>
        <w:t>a</w:t>
      </w:r>
      <w:r w:rsidR="002873A2" w:rsidRPr="00F07D51">
        <w:rPr>
          <w:rFonts w:asciiTheme="minorHAnsi" w:hAnsiTheme="minorHAnsi" w:cstheme="minorHAnsi"/>
          <w:b/>
        </w:rPr>
        <w:t>l quale l’artista ha dedicato l</w:t>
      </w:r>
      <w:r w:rsidR="00C65221" w:rsidRPr="00F07D51">
        <w:rPr>
          <w:rFonts w:asciiTheme="minorHAnsi" w:hAnsiTheme="minorHAnsi" w:cstheme="minorHAnsi"/>
          <w:b/>
        </w:rPr>
        <w:t xml:space="preserve">a sua opera </w:t>
      </w:r>
      <w:r w:rsidR="002873A2" w:rsidRPr="00F07D51">
        <w:rPr>
          <w:rFonts w:asciiTheme="minorHAnsi" w:hAnsiTheme="minorHAnsi" w:cstheme="minorHAnsi"/>
          <w:b/>
        </w:rPr>
        <w:t>“</w:t>
      </w:r>
      <w:proofErr w:type="spellStart"/>
      <w:r w:rsidR="002873A2" w:rsidRPr="00F07D51">
        <w:rPr>
          <w:rFonts w:asciiTheme="minorHAnsi" w:hAnsiTheme="minorHAnsi" w:cstheme="minorHAnsi"/>
          <w:b/>
        </w:rPr>
        <w:t>Troncon</w:t>
      </w:r>
      <w:proofErr w:type="spellEnd"/>
      <w:r w:rsidR="002873A2" w:rsidRPr="00F07D51">
        <w:rPr>
          <w:rFonts w:asciiTheme="minorHAnsi" w:hAnsiTheme="minorHAnsi" w:cstheme="minorHAnsi"/>
          <w:b/>
        </w:rPr>
        <w:t xml:space="preserve"> Urban </w:t>
      </w:r>
      <w:proofErr w:type="spellStart"/>
      <w:r w:rsidR="002873A2" w:rsidRPr="00F07D51">
        <w:rPr>
          <w:rFonts w:asciiTheme="minorHAnsi" w:hAnsiTheme="minorHAnsi" w:cstheme="minorHAnsi"/>
          <w:b/>
        </w:rPr>
        <w:t>Squid</w:t>
      </w:r>
      <w:proofErr w:type="spellEnd"/>
      <w:r w:rsidR="002873A2" w:rsidRPr="00F07D51">
        <w:rPr>
          <w:rFonts w:asciiTheme="minorHAnsi" w:hAnsiTheme="minorHAnsi" w:cstheme="minorHAnsi"/>
          <w:b/>
        </w:rPr>
        <w:t>”.</w:t>
      </w:r>
    </w:p>
    <w:p w:rsidR="00F07D51" w:rsidRPr="00F07D51" w:rsidRDefault="00F07D51" w:rsidP="00F07D51">
      <w:pPr>
        <w:pStyle w:val="Predefinito"/>
        <w:spacing w:line="276" w:lineRule="auto"/>
        <w:jc w:val="both"/>
        <w:rPr>
          <w:rFonts w:asciiTheme="minorHAnsi" w:hAnsiTheme="minorHAnsi" w:cstheme="minorHAnsi"/>
          <w:b/>
        </w:rPr>
      </w:pPr>
    </w:p>
    <w:p w:rsidR="00F07D51" w:rsidRPr="00F07D51" w:rsidRDefault="00F07D51" w:rsidP="00F07D51">
      <w:pPr>
        <w:pStyle w:val="Predefinito"/>
        <w:spacing w:line="276" w:lineRule="auto"/>
        <w:jc w:val="both"/>
        <w:rPr>
          <w:rFonts w:asciiTheme="minorHAnsi" w:hAnsiTheme="minorHAnsi" w:cstheme="minorHAnsi"/>
        </w:rPr>
      </w:pPr>
      <w:r w:rsidRPr="00F07D51">
        <w:rPr>
          <w:rFonts w:asciiTheme="minorHAnsi" w:hAnsiTheme="minorHAnsi" w:cstheme="minorHAnsi"/>
        </w:rPr>
        <w:t xml:space="preserve">La mostra è un interessante percorso espositivo che </w:t>
      </w:r>
      <w:r w:rsidRPr="00F07D51">
        <w:rPr>
          <w:rFonts w:asciiTheme="minorHAnsi" w:hAnsiTheme="minorHAnsi" w:cstheme="minorHAnsi"/>
        </w:rPr>
        <w:t xml:space="preserve">prevede la grande installazione </w:t>
      </w:r>
      <w:r w:rsidRPr="00F07D51">
        <w:rPr>
          <w:rFonts w:asciiTheme="minorHAnsi" w:hAnsiTheme="minorHAnsi" w:cstheme="minorHAnsi"/>
        </w:rPr>
        <w:t>“</w:t>
      </w:r>
      <w:proofErr w:type="spellStart"/>
      <w:r w:rsidRPr="00F07D51">
        <w:rPr>
          <w:rFonts w:asciiTheme="minorHAnsi" w:hAnsiTheme="minorHAnsi" w:cstheme="minorHAnsi"/>
        </w:rPr>
        <w:t>Unco</w:t>
      </w:r>
      <w:r w:rsidRPr="00F07D51">
        <w:rPr>
          <w:rFonts w:asciiTheme="minorHAnsi" w:hAnsiTheme="minorHAnsi" w:cstheme="minorHAnsi"/>
        </w:rPr>
        <w:t>nventional</w:t>
      </w:r>
      <w:proofErr w:type="spellEnd"/>
      <w:r w:rsidRPr="00F07D51">
        <w:rPr>
          <w:rFonts w:asciiTheme="minorHAnsi" w:hAnsiTheme="minorHAnsi" w:cstheme="minorHAnsi"/>
        </w:rPr>
        <w:t xml:space="preserve"> </w:t>
      </w:r>
      <w:proofErr w:type="spellStart"/>
      <w:r w:rsidRPr="00F07D51">
        <w:rPr>
          <w:rFonts w:asciiTheme="minorHAnsi" w:hAnsiTheme="minorHAnsi" w:cstheme="minorHAnsi"/>
        </w:rPr>
        <w:t>hearts</w:t>
      </w:r>
      <w:proofErr w:type="spellEnd"/>
      <w:r w:rsidRPr="00F07D51">
        <w:rPr>
          <w:rFonts w:asciiTheme="minorHAnsi" w:hAnsiTheme="minorHAnsi" w:cstheme="minorHAnsi"/>
        </w:rPr>
        <w:t xml:space="preserve">” nel soffitto </w:t>
      </w:r>
      <w:r w:rsidRPr="00F07D51">
        <w:rPr>
          <w:rFonts w:asciiTheme="minorHAnsi" w:hAnsiTheme="minorHAnsi" w:cstheme="minorHAnsi"/>
        </w:rPr>
        <w:t xml:space="preserve">del corridoio centrale, una </w:t>
      </w:r>
      <w:r w:rsidRPr="00F07D51">
        <w:rPr>
          <w:rFonts w:asciiTheme="minorHAnsi" w:hAnsiTheme="minorHAnsi" w:cstheme="minorHAnsi"/>
        </w:rPr>
        <w:t xml:space="preserve">serie di opere inedite </w:t>
      </w:r>
      <w:r w:rsidRPr="00F07D51">
        <w:rPr>
          <w:rFonts w:asciiTheme="minorHAnsi" w:hAnsiTheme="minorHAnsi" w:cstheme="minorHAnsi"/>
        </w:rPr>
        <w:t>liberamente ispirate alle “Città Invisibili” d</w:t>
      </w:r>
      <w:r w:rsidRPr="00F07D51">
        <w:rPr>
          <w:rFonts w:asciiTheme="minorHAnsi" w:hAnsiTheme="minorHAnsi" w:cstheme="minorHAnsi"/>
        </w:rPr>
        <w:t xml:space="preserve">i Italo Calvino e un’antologica </w:t>
      </w:r>
      <w:r w:rsidRPr="00F07D51">
        <w:rPr>
          <w:rFonts w:asciiTheme="minorHAnsi" w:hAnsiTheme="minorHAnsi" w:cstheme="minorHAnsi"/>
        </w:rPr>
        <w:t xml:space="preserve">di lavori realizzati negli ultimi dieci anni da Andrea Pinchi, un </w:t>
      </w:r>
      <w:proofErr w:type="spellStart"/>
      <w:r w:rsidRPr="00F07D51">
        <w:rPr>
          <w:rFonts w:asciiTheme="minorHAnsi" w:hAnsiTheme="minorHAnsi" w:cstheme="minorHAnsi"/>
        </w:rPr>
        <w:t>visual</w:t>
      </w:r>
      <w:proofErr w:type="spellEnd"/>
      <w:r w:rsidRPr="00F07D51">
        <w:rPr>
          <w:rFonts w:asciiTheme="minorHAnsi" w:hAnsiTheme="minorHAnsi" w:cstheme="minorHAnsi"/>
        </w:rPr>
        <w:t xml:space="preserve"> </w:t>
      </w:r>
      <w:proofErr w:type="spellStart"/>
      <w:r w:rsidRPr="00F07D51">
        <w:rPr>
          <w:rFonts w:asciiTheme="minorHAnsi" w:hAnsiTheme="minorHAnsi" w:cstheme="minorHAnsi"/>
        </w:rPr>
        <w:t>artist</w:t>
      </w:r>
      <w:proofErr w:type="spellEnd"/>
      <w:r w:rsidRPr="00F07D51">
        <w:rPr>
          <w:rFonts w:asciiTheme="minorHAnsi" w:hAnsiTheme="minorHAnsi" w:cstheme="minorHAnsi"/>
        </w:rPr>
        <w:t xml:space="preserve"> profondamente legato al mondo del design e</w:t>
      </w:r>
      <w:r w:rsidRPr="00F07D51">
        <w:rPr>
          <w:rFonts w:asciiTheme="minorHAnsi" w:hAnsiTheme="minorHAnsi" w:cstheme="minorHAnsi"/>
        </w:rPr>
        <w:t xml:space="preserve"> </w:t>
      </w:r>
      <w:r w:rsidRPr="00F07D51">
        <w:rPr>
          <w:rFonts w:asciiTheme="minorHAnsi" w:hAnsiTheme="minorHAnsi" w:cstheme="minorHAnsi"/>
        </w:rPr>
        <w:t xml:space="preserve">con trascorsi da rugbista. </w:t>
      </w:r>
      <w:r w:rsidRPr="00F07D51">
        <w:rPr>
          <w:rFonts w:asciiTheme="minorHAnsi" w:hAnsiTheme="minorHAnsi" w:cstheme="minorHAnsi"/>
        </w:rPr>
        <w:t>Ed è proprio per questo che</w:t>
      </w:r>
      <w:r w:rsidRPr="00F07D51">
        <w:rPr>
          <w:rFonts w:asciiTheme="minorHAnsi" w:hAnsiTheme="minorHAnsi" w:cstheme="minorHAnsi"/>
        </w:rPr>
        <w:t xml:space="preserve"> ha voluto dedicare una versione s</w:t>
      </w:r>
      <w:r w:rsidRPr="00F07D51">
        <w:rPr>
          <w:rFonts w:asciiTheme="minorHAnsi" w:hAnsiTheme="minorHAnsi" w:cstheme="minorHAnsi"/>
        </w:rPr>
        <w:t>peciale dei suoi iconici “</w:t>
      </w:r>
      <w:proofErr w:type="spellStart"/>
      <w:r w:rsidRPr="00F07D51">
        <w:rPr>
          <w:rFonts w:asciiTheme="minorHAnsi" w:hAnsiTheme="minorHAnsi" w:cstheme="minorHAnsi"/>
        </w:rPr>
        <w:t>urban</w:t>
      </w:r>
      <w:proofErr w:type="spellEnd"/>
      <w:r w:rsidRPr="00F07D51">
        <w:rPr>
          <w:rFonts w:asciiTheme="minorHAnsi" w:hAnsiTheme="minorHAnsi" w:cstheme="minorHAnsi"/>
        </w:rPr>
        <w:t xml:space="preserve"> </w:t>
      </w:r>
      <w:proofErr w:type="spellStart"/>
      <w:r w:rsidRPr="00F07D51">
        <w:rPr>
          <w:rFonts w:asciiTheme="minorHAnsi" w:hAnsiTheme="minorHAnsi" w:cstheme="minorHAnsi"/>
        </w:rPr>
        <w:t>squids</w:t>
      </w:r>
      <w:proofErr w:type="spellEnd"/>
      <w:r w:rsidRPr="00F07D51">
        <w:rPr>
          <w:rFonts w:asciiTheme="minorHAnsi" w:hAnsiTheme="minorHAnsi" w:cstheme="minorHAnsi"/>
        </w:rPr>
        <w:t>”, ovvero calamari urbani geometrici e colorati, realizzati con materiali di scarto</w:t>
      </w:r>
      <w:r w:rsidRPr="00F07D51">
        <w:rPr>
          <w:rFonts w:asciiTheme="minorHAnsi" w:hAnsiTheme="minorHAnsi" w:cstheme="minorHAnsi"/>
        </w:rPr>
        <w:t xml:space="preserve"> di antichi organi musicali che </w:t>
      </w:r>
      <w:r w:rsidRPr="00F07D51">
        <w:rPr>
          <w:rFonts w:asciiTheme="minorHAnsi" w:hAnsiTheme="minorHAnsi" w:cstheme="minorHAnsi"/>
        </w:rPr>
        <w:t>l’artista ha sapientemente modulato interpretando la figura del mediano di mischia co</w:t>
      </w:r>
      <w:r w:rsidRPr="00F07D51">
        <w:rPr>
          <w:rFonts w:asciiTheme="minorHAnsi" w:hAnsiTheme="minorHAnsi" w:cstheme="minorHAnsi"/>
        </w:rPr>
        <w:t xml:space="preserve">me un grande calamaro con occhi </w:t>
      </w:r>
      <w:r w:rsidRPr="00F07D51">
        <w:rPr>
          <w:rFonts w:asciiTheme="minorHAnsi" w:hAnsiTheme="minorHAnsi" w:cstheme="minorHAnsi"/>
        </w:rPr>
        <w:t>da mosca per controllare gli avversari e lunghi tentacoli per distribuire rapidamente la palla.</w:t>
      </w:r>
    </w:p>
    <w:p w:rsidR="002873A2" w:rsidRPr="00F07D51" w:rsidRDefault="002873A2" w:rsidP="00F07D51">
      <w:pPr>
        <w:pStyle w:val="Predefinito"/>
        <w:spacing w:line="276" w:lineRule="auto"/>
        <w:jc w:val="both"/>
        <w:rPr>
          <w:rFonts w:asciiTheme="minorHAnsi" w:hAnsiTheme="minorHAnsi" w:cstheme="minorHAnsi"/>
          <w:b/>
        </w:rPr>
      </w:pPr>
    </w:p>
    <w:p w:rsidR="00F07D51" w:rsidRPr="00F07D51" w:rsidRDefault="00F07D51" w:rsidP="00F07D51">
      <w:pPr>
        <w:pStyle w:val="Predefinito"/>
        <w:spacing w:line="276" w:lineRule="auto"/>
        <w:jc w:val="both"/>
        <w:rPr>
          <w:rFonts w:asciiTheme="minorHAnsi" w:hAnsiTheme="minorHAnsi" w:cstheme="minorHAnsi"/>
        </w:rPr>
      </w:pPr>
      <w:r w:rsidRPr="00F07D51">
        <w:rPr>
          <w:rFonts w:asciiTheme="minorHAnsi" w:hAnsiTheme="minorHAnsi" w:cstheme="minorHAnsi"/>
        </w:rPr>
        <w:t xml:space="preserve">Da ex rugbista, Andrea Pinchi è da sempre affascinato dalla figura di </w:t>
      </w:r>
      <w:proofErr w:type="spellStart"/>
      <w:r w:rsidRPr="00F07D51">
        <w:rPr>
          <w:rFonts w:asciiTheme="minorHAnsi" w:hAnsiTheme="minorHAnsi" w:cstheme="minorHAnsi"/>
        </w:rPr>
        <w:t>Troncon</w:t>
      </w:r>
      <w:proofErr w:type="spellEnd"/>
      <w:r w:rsidRPr="00F07D51">
        <w:rPr>
          <w:rFonts w:asciiTheme="minorHAnsi" w:hAnsiTheme="minorHAnsi" w:cstheme="minorHAnsi"/>
        </w:rPr>
        <w:t>, che considera come un maestro di vita ed</w:t>
      </w:r>
      <w:r w:rsidRPr="00F07D51">
        <w:rPr>
          <w:rFonts w:asciiTheme="minorHAnsi" w:hAnsiTheme="minorHAnsi" w:cstheme="minorHAnsi"/>
        </w:rPr>
        <w:t xml:space="preserve"> </w:t>
      </w:r>
      <w:r w:rsidRPr="00F07D51">
        <w:rPr>
          <w:rFonts w:asciiTheme="minorHAnsi" w:hAnsiTheme="minorHAnsi" w:cstheme="minorHAnsi"/>
        </w:rPr>
        <w:t>un immaginario allenatore personale. “L’artista non è molto diverso da un rugbista” spiega</w:t>
      </w:r>
      <w:r w:rsidRPr="00F07D51">
        <w:rPr>
          <w:rFonts w:asciiTheme="minorHAnsi" w:hAnsiTheme="minorHAnsi" w:cstheme="minorHAnsi"/>
        </w:rPr>
        <w:t xml:space="preserve"> Pinchi “in quanto è disposto a </w:t>
      </w:r>
      <w:r w:rsidRPr="00F07D51">
        <w:rPr>
          <w:rFonts w:asciiTheme="minorHAnsi" w:hAnsiTheme="minorHAnsi" w:cstheme="minorHAnsi"/>
        </w:rPr>
        <w:t>dare tutto sé stesso con estremo spirito di sacrificio, con impegno e con rinunce personali a</w:t>
      </w:r>
      <w:r w:rsidRPr="00F07D51">
        <w:rPr>
          <w:rFonts w:asciiTheme="minorHAnsi" w:hAnsiTheme="minorHAnsi" w:cstheme="minorHAnsi"/>
        </w:rPr>
        <w:t xml:space="preserve"> favore di un valore superiore, ovvero l’</w:t>
      </w:r>
      <w:r w:rsidRPr="00F07D51">
        <w:rPr>
          <w:rFonts w:asciiTheme="minorHAnsi" w:hAnsiTheme="minorHAnsi" w:cstheme="minorHAnsi"/>
        </w:rPr>
        <w:t xml:space="preserve">arte. Io credo che artista sia colui che produce emozioni ed in tal senso per me </w:t>
      </w:r>
      <w:proofErr w:type="spellStart"/>
      <w:r w:rsidRPr="00F07D51">
        <w:rPr>
          <w:rFonts w:asciiTheme="minorHAnsi" w:hAnsiTheme="minorHAnsi" w:cstheme="minorHAnsi"/>
        </w:rPr>
        <w:t>T</w:t>
      </w:r>
      <w:r w:rsidRPr="00F07D51">
        <w:rPr>
          <w:rFonts w:asciiTheme="minorHAnsi" w:hAnsiTheme="minorHAnsi" w:cstheme="minorHAnsi"/>
        </w:rPr>
        <w:t>roncon</w:t>
      </w:r>
      <w:proofErr w:type="spellEnd"/>
      <w:r w:rsidRPr="00F07D51">
        <w:rPr>
          <w:rFonts w:asciiTheme="minorHAnsi" w:hAnsiTheme="minorHAnsi" w:cstheme="minorHAnsi"/>
        </w:rPr>
        <w:t xml:space="preserve"> è stato un vero Maestro. </w:t>
      </w:r>
      <w:r w:rsidRPr="00F07D51">
        <w:rPr>
          <w:rFonts w:asciiTheme="minorHAnsi" w:hAnsiTheme="minorHAnsi" w:cstheme="minorHAnsi"/>
        </w:rPr>
        <w:t>E come artista devo molto a questo sport che mi ha formato il carattere e l’attitudine ad</w:t>
      </w:r>
      <w:r w:rsidRPr="00F07D51">
        <w:rPr>
          <w:rFonts w:asciiTheme="minorHAnsi" w:hAnsiTheme="minorHAnsi" w:cstheme="minorHAnsi"/>
        </w:rPr>
        <w:t xml:space="preserve"> affrontare le difficoltà di un percorso affatto facile.” </w:t>
      </w:r>
      <w:r w:rsidRPr="00F07D51">
        <w:rPr>
          <w:rFonts w:asciiTheme="minorHAnsi" w:hAnsiTheme="minorHAnsi" w:cstheme="minorHAnsi"/>
        </w:rPr>
        <w:t xml:space="preserve">Alessandro </w:t>
      </w:r>
      <w:proofErr w:type="spellStart"/>
      <w:r w:rsidRPr="00F07D51">
        <w:rPr>
          <w:rFonts w:asciiTheme="minorHAnsi" w:hAnsiTheme="minorHAnsi" w:cstheme="minorHAnsi"/>
        </w:rPr>
        <w:t>Troncon</w:t>
      </w:r>
      <w:proofErr w:type="spellEnd"/>
      <w:r w:rsidRPr="00F07D51">
        <w:rPr>
          <w:rFonts w:asciiTheme="minorHAnsi" w:hAnsiTheme="minorHAnsi" w:cstheme="minorHAnsi"/>
        </w:rPr>
        <w:t>, sorpreso da questo inaspettato omaggio, ha dichiarato di esserne fie</w:t>
      </w:r>
      <w:r w:rsidRPr="00F07D51">
        <w:rPr>
          <w:rFonts w:asciiTheme="minorHAnsi" w:hAnsiTheme="minorHAnsi" w:cstheme="minorHAnsi"/>
        </w:rPr>
        <w:t>ro ed onorato, oltre che felice n</w:t>
      </w:r>
      <w:r w:rsidRPr="00F07D51">
        <w:rPr>
          <w:rFonts w:asciiTheme="minorHAnsi" w:hAnsiTheme="minorHAnsi" w:cstheme="minorHAnsi"/>
        </w:rPr>
        <w:t xml:space="preserve">el vedere come lo </w:t>
      </w:r>
      <w:r w:rsidRPr="00F07D51">
        <w:rPr>
          <w:rFonts w:asciiTheme="minorHAnsi" w:hAnsiTheme="minorHAnsi" w:cstheme="minorHAnsi"/>
        </w:rPr>
        <w:lastRenderedPageBreak/>
        <w:t>sport possa contaminare e influenzare positivamente l’art</w:t>
      </w:r>
      <w:r w:rsidRPr="00F07D51">
        <w:rPr>
          <w:rFonts w:asciiTheme="minorHAnsi" w:hAnsiTheme="minorHAnsi" w:cstheme="minorHAnsi"/>
        </w:rPr>
        <w:t xml:space="preserve">e “Sport e arte” aggiunge “sono </w:t>
      </w:r>
      <w:r w:rsidRPr="00F07D51">
        <w:rPr>
          <w:rFonts w:asciiTheme="minorHAnsi" w:hAnsiTheme="minorHAnsi" w:cstheme="minorHAnsi"/>
        </w:rPr>
        <w:t>profondamente simili in quanto immensi generatori di emozioni e sentimenti”.</w:t>
      </w:r>
    </w:p>
    <w:p w:rsidR="00F07D51" w:rsidRPr="00F07D51" w:rsidRDefault="00F07D51" w:rsidP="00F07D51">
      <w:pPr>
        <w:pStyle w:val="Predefinito"/>
        <w:spacing w:line="276" w:lineRule="auto"/>
        <w:jc w:val="both"/>
        <w:rPr>
          <w:rFonts w:asciiTheme="minorHAnsi" w:hAnsiTheme="minorHAnsi" w:cstheme="minorHAnsi"/>
        </w:rPr>
      </w:pPr>
    </w:p>
    <w:p w:rsidR="002873A2" w:rsidRPr="00F07D51" w:rsidRDefault="00F07D51" w:rsidP="00F07D51">
      <w:pPr>
        <w:pStyle w:val="Predefinito"/>
        <w:spacing w:line="276" w:lineRule="auto"/>
        <w:jc w:val="both"/>
        <w:rPr>
          <w:rFonts w:asciiTheme="minorHAnsi" w:hAnsiTheme="minorHAnsi" w:cstheme="minorHAnsi"/>
        </w:rPr>
      </w:pPr>
      <w:r w:rsidRPr="00F07D51">
        <w:rPr>
          <w:rFonts w:asciiTheme="minorHAnsi" w:hAnsiTheme="minorHAnsi" w:cstheme="minorHAnsi"/>
        </w:rPr>
        <w:t xml:space="preserve">Il </w:t>
      </w:r>
      <w:proofErr w:type="spellStart"/>
      <w:r w:rsidRPr="00F07D51">
        <w:rPr>
          <w:rFonts w:asciiTheme="minorHAnsi" w:hAnsiTheme="minorHAnsi" w:cstheme="minorHAnsi"/>
        </w:rPr>
        <w:t>finissage</w:t>
      </w:r>
      <w:proofErr w:type="spellEnd"/>
      <w:r w:rsidRPr="00F07D51">
        <w:rPr>
          <w:rFonts w:asciiTheme="minorHAnsi" w:hAnsiTheme="minorHAnsi" w:cstheme="minorHAnsi"/>
        </w:rPr>
        <w:t xml:space="preserve"> della mostra, previsto per le 18 di domenica 12 maggio, sarà l’evento conclu</w:t>
      </w:r>
      <w:r w:rsidRPr="00F07D51">
        <w:rPr>
          <w:rFonts w:asciiTheme="minorHAnsi" w:hAnsiTheme="minorHAnsi" w:cstheme="minorHAnsi"/>
        </w:rPr>
        <w:t>sivo dell’</w:t>
      </w:r>
      <w:proofErr w:type="spellStart"/>
      <w:r w:rsidRPr="00F07D51">
        <w:rPr>
          <w:rFonts w:asciiTheme="minorHAnsi" w:hAnsiTheme="minorHAnsi" w:cstheme="minorHAnsi"/>
        </w:rPr>
        <w:t>oltreDesign</w:t>
      </w:r>
      <w:proofErr w:type="spellEnd"/>
      <w:r w:rsidRPr="00F07D51">
        <w:rPr>
          <w:rFonts w:asciiTheme="minorHAnsi" w:hAnsiTheme="minorHAnsi" w:cstheme="minorHAnsi"/>
        </w:rPr>
        <w:t xml:space="preserve"> Festival, </w:t>
      </w:r>
      <w:r w:rsidRPr="00F07D51">
        <w:rPr>
          <w:rFonts w:asciiTheme="minorHAnsi" w:hAnsiTheme="minorHAnsi" w:cstheme="minorHAnsi"/>
        </w:rPr>
        <w:t xml:space="preserve">progetto nato dall’associazione </w:t>
      </w:r>
      <w:proofErr w:type="spellStart"/>
      <w:r w:rsidRPr="00F07D51">
        <w:rPr>
          <w:rFonts w:asciiTheme="minorHAnsi" w:hAnsiTheme="minorHAnsi" w:cstheme="minorHAnsi"/>
        </w:rPr>
        <w:t>oltreSegno</w:t>
      </w:r>
      <w:proofErr w:type="spellEnd"/>
      <w:r w:rsidRPr="00F07D51">
        <w:rPr>
          <w:rFonts w:asciiTheme="minorHAnsi" w:hAnsiTheme="minorHAnsi" w:cstheme="minorHAnsi"/>
        </w:rPr>
        <w:t xml:space="preserve"> con lo scopo di promuovere e diffondere la d</w:t>
      </w:r>
      <w:r w:rsidRPr="00F07D51">
        <w:rPr>
          <w:rFonts w:asciiTheme="minorHAnsi" w:hAnsiTheme="minorHAnsi" w:cstheme="minorHAnsi"/>
        </w:rPr>
        <w:t xml:space="preserve">isciplina del design attraverso </w:t>
      </w:r>
      <w:r w:rsidRPr="00F07D51">
        <w:rPr>
          <w:rFonts w:asciiTheme="minorHAnsi" w:hAnsiTheme="minorHAnsi" w:cstheme="minorHAnsi"/>
        </w:rPr>
        <w:t>mostre, eventi, talk e contest.</w:t>
      </w:r>
    </w:p>
    <w:p w:rsidR="009068C3" w:rsidRDefault="009068C3" w:rsidP="00F07D51">
      <w:pPr>
        <w:pStyle w:val="Predefinito"/>
        <w:spacing w:line="276" w:lineRule="auto"/>
        <w:jc w:val="both"/>
        <w:rPr>
          <w:rFonts w:asciiTheme="minorHAnsi" w:eastAsia="Avenir Book" w:hAnsiTheme="minorHAnsi" w:cstheme="minorHAnsi"/>
        </w:rPr>
      </w:pPr>
    </w:p>
    <w:p w:rsidR="00F07D51" w:rsidRPr="00F07D51" w:rsidRDefault="00F07D51" w:rsidP="00F07D51">
      <w:pPr>
        <w:pStyle w:val="Predefinito"/>
        <w:spacing w:line="276" w:lineRule="auto"/>
        <w:jc w:val="both"/>
        <w:rPr>
          <w:rFonts w:asciiTheme="minorHAnsi" w:eastAsia="Avenir Book" w:hAnsiTheme="minorHAnsi" w:cstheme="minorHAnsi"/>
        </w:rPr>
      </w:pPr>
      <w:bookmarkStart w:id="0" w:name="_GoBack"/>
      <w:bookmarkEnd w:id="0"/>
    </w:p>
    <w:p w:rsidR="009068C3" w:rsidRPr="009068C3" w:rsidRDefault="009068C3" w:rsidP="00274CA6">
      <w:pPr>
        <w:pStyle w:val="Predefinito"/>
        <w:spacing w:line="240" w:lineRule="auto"/>
        <w:jc w:val="both"/>
        <w:rPr>
          <w:rFonts w:asciiTheme="minorHAnsi" w:eastAsia="Avenir Book" w:hAnsiTheme="minorHAnsi" w:cstheme="minorHAnsi"/>
          <w:b/>
          <w:sz w:val="22"/>
          <w:szCs w:val="22"/>
        </w:rPr>
      </w:pPr>
      <w:r w:rsidRPr="009068C3">
        <w:rPr>
          <w:rFonts w:asciiTheme="minorHAnsi" w:hAnsiTheme="minorHAnsi" w:cstheme="minorHAnsi"/>
          <w:b/>
          <w:sz w:val="22"/>
          <w:szCs w:val="22"/>
        </w:rPr>
        <w:t xml:space="preserve">Andrea Pinchi. Dal Design al </w:t>
      </w:r>
      <w:proofErr w:type="spellStart"/>
      <w:r w:rsidRPr="009068C3">
        <w:rPr>
          <w:rFonts w:asciiTheme="minorHAnsi" w:hAnsiTheme="minorHAnsi" w:cstheme="minorHAnsi"/>
          <w:b/>
          <w:sz w:val="22"/>
          <w:szCs w:val="22"/>
        </w:rPr>
        <w:t>Pincbau</w:t>
      </w:r>
      <w:proofErr w:type="spellEnd"/>
    </w:p>
    <w:p w:rsidR="009068C3" w:rsidRPr="009068C3" w:rsidRDefault="009068C3" w:rsidP="00274CA6">
      <w:pPr>
        <w:pStyle w:val="Predefinito"/>
        <w:spacing w:line="240" w:lineRule="auto"/>
        <w:jc w:val="both"/>
        <w:rPr>
          <w:rFonts w:asciiTheme="minorHAnsi" w:eastAsia="Avenir Book" w:hAnsiTheme="minorHAnsi" w:cstheme="minorHAnsi"/>
          <w:sz w:val="22"/>
          <w:szCs w:val="22"/>
        </w:rPr>
      </w:pPr>
      <w:r w:rsidRPr="009068C3">
        <w:rPr>
          <w:rFonts w:asciiTheme="minorHAnsi" w:hAnsiTheme="minorHAnsi" w:cstheme="minorHAnsi"/>
          <w:sz w:val="22"/>
          <w:szCs w:val="22"/>
        </w:rPr>
        <w:t>dal 18 aprile al 12 maggio 2019 </w:t>
      </w:r>
    </w:p>
    <w:p w:rsidR="009068C3" w:rsidRPr="009068C3" w:rsidRDefault="009068C3" w:rsidP="00274CA6">
      <w:pPr>
        <w:pStyle w:val="Predefinito"/>
        <w:spacing w:line="240" w:lineRule="auto"/>
        <w:jc w:val="both"/>
        <w:rPr>
          <w:rFonts w:asciiTheme="minorHAnsi" w:eastAsia="Avenir Book" w:hAnsiTheme="minorHAnsi" w:cstheme="minorHAnsi"/>
          <w:sz w:val="22"/>
          <w:szCs w:val="22"/>
        </w:rPr>
      </w:pPr>
      <w:r w:rsidRPr="009068C3">
        <w:rPr>
          <w:rFonts w:asciiTheme="minorHAnsi" w:hAnsiTheme="minorHAnsi" w:cstheme="minorHAnsi"/>
          <w:sz w:val="22"/>
          <w:szCs w:val="22"/>
        </w:rPr>
        <w:t>Museo Bailo - Treviso</w:t>
      </w:r>
    </w:p>
    <w:p w:rsidR="009068C3" w:rsidRPr="009F6102" w:rsidRDefault="009068C3" w:rsidP="00274CA6">
      <w:pPr>
        <w:pStyle w:val="Predefinito"/>
        <w:spacing w:line="240" w:lineRule="auto"/>
        <w:jc w:val="both"/>
        <w:rPr>
          <w:rFonts w:asciiTheme="minorHAnsi" w:eastAsia="Avenir Book" w:hAnsiTheme="minorHAnsi" w:cstheme="minorHAnsi"/>
          <w:sz w:val="22"/>
          <w:szCs w:val="22"/>
        </w:rPr>
      </w:pPr>
      <w:r w:rsidRPr="009068C3">
        <w:rPr>
          <w:rFonts w:asciiTheme="minorHAnsi" w:hAnsiTheme="minorHAnsi" w:cstheme="minorHAnsi"/>
          <w:sz w:val="22"/>
          <w:szCs w:val="22"/>
        </w:rPr>
        <w:t xml:space="preserve">Martedì </w:t>
      </w:r>
      <w:r w:rsidR="009F6102">
        <w:rPr>
          <w:rFonts w:asciiTheme="minorHAnsi" w:hAnsiTheme="minorHAnsi" w:cstheme="minorHAnsi"/>
          <w:sz w:val="22"/>
          <w:szCs w:val="22"/>
        </w:rPr>
        <w:t>–</w:t>
      </w:r>
      <w:r w:rsidRPr="009068C3">
        <w:rPr>
          <w:rFonts w:asciiTheme="minorHAnsi" w:hAnsiTheme="minorHAnsi" w:cstheme="minorHAnsi"/>
          <w:sz w:val="22"/>
          <w:szCs w:val="22"/>
        </w:rPr>
        <w:t xml:space="preserve"> Domenica</w:t>
      </w:r>
      <w:r w:rsidR="009F6102">
        <w:rPr>
          <w:rFonts w:asciiTheme="minorHAnsi" w:eastAsia="Avenir Book" w:hAnsiTheme="minorHAnsi" w:cstheme="minorHAnsi"/>
          <w:sz w:val="22"/>
          <w:szCs w:val="22"/>
        </w:rPr>
        <w:t xml:space="preserve"> : </w:t>
      </w:r>
      <w:r w:rsidRPr="009068C3">
        <w:rPr>
          <w:rFonts w:asciiTheme="minorHAnsi" w:hAnsiTheme="minorHAnsi" w:cstheme="minorHAnsi"/>
          <w:sz w:val="22"/>
          <w:szCs w:val="22"/>
        </w:rPr>
        <w:t>10.00 - 18.00</w:t>
      </w:r>
      <w:r w:rsidR="009F6102">
        <w:rPr>
          <w:rFonts w:asciiTheme="minorHAnsi" w:eastAsia="Avenir Book" w:hAnsiTheme="minorHAnsi" w:cstheme="minorHAnsi"/>
          <w:sz w:val="22"/>
          <w:szCs w:val="22"/>
        </w:rPr>
        <w:t xml:space="preserve">; </w:t>
      </w:r>
      <w:r>
        <w:rPr>
          <w:rFonts w:asciiTheme="minorHAnsi" w:hAnsiTheme="minorHAnsi" w:cstheme="minorHAnsi"/>
          <w:sz w:val="22"/>
          <w:szCs w:val="22"/>
        </w:rPr>
        <w:t>Ingresso libero</w:t>
      </w:r>
      <w:r w:rsidR="0003064E" w:rsidRPr="009068C3">
        <w:rPr>
          <w:rFonts w:asciiTheme="minorHAnsi" w:hAnsiTheme="minorHAnsi" w:cstheme="minorHAnsi"/>
        </w:rPr>
        <w:tab/>
      </w:r>
    </w:p>
    <w:p w:rsidR="009068C3" w:rsidRDefault="009068C3" w:rsidP="009068C3">
      <w:pPr>
        <w:pStyle w:val="Predefinito"/>
        <w:spacing w:line="360" w:lineRule="atLeast"/>
        <w:jc w:val="center"/>
        <w:rPr>
          <w:rFonts w:asciiTheme="minorHAnsi" w:hAnsiTheme="minorHAnsi" w:cstheme="minorHAnsi"/>
        </w:rPr>
      </w:pPr>
    </w:p>
    <w:p w:rsidR="009F6102" w:rsidRDefault="009F6102" w:rsidP="009068C3">
      <w:pPr>
        <w:pStyle w:val="Predefinito"/>
        <w:spacing w:line="360" w:lineRule="atLeast"/>
        <w:jc w:val="center"/>
        <w:rPr>
          <w:rFonts w:asciiTheme="minorHAnsi" w:hAnsiTheme="minorHAnsi" w:cstheme="minorHAnsi"/>
        </w:rPr>
      </w:pPr>
    </w:p>
    <w:p w:rsidR="009068C3" w:rsidRPr="006E75D4" w:rsidRDefault="009068C3" w:rsidP="009F6102">
      <w:pPr>
        <w:pStyle w:val="Predefinito"/>
        <w:jc w:val="center"/>
        <w:rPr>
          <w:rFonts w:asciiTheme="minorHAnsi" w:eastAsia="Avenir Book" w:hAnsiTheme="minorHAnsi" w:cstheme="minorHAnsi"/>
        </w:rPr>
      </w:pPr>
      <w:r w:rsidRPr="006E75D4">
        <w:rPr>
          <w:rFonts w:asciiTheme="minorHAnsi" w:eastAsia="Avenir Book" w:hAnsiTheme="minorHAnsi" w:cstheme="minorHAnsi"/>
          <w:b/>
          <w:bCs/>
        </w:rPr>
        <w:t>UFFICIO STAMPA: ROSI FONTANA PRESS &amp; PUBLIC RELATIONS</w:t>
      </w:r>
      <w:r w:rsidRPr="006E75D4">
        <w:rPr>
          <w:rFonts w:asciiTheme="minorHAnsi" w:eastAsia="Avenir Book" w:hAnsiTheme="minorHAnsi" w:cstheme="minorHAnsi"/>
          <w:bCs/>
        </w:rPr>
        <w:br/>
      </w:r>
      <w:hyperlink r:id="rId8" w:tgtFrame="_blank" w:history="1">
        <w:r w:rsidRPr="006E75D4">
          <w:rPr>
            <w:rStyle w:val="Collegamentoipertestuale"/>
            <w:rFonts w:asciiTheme="minorHAnsi" w:eastAsia="Avenir Book" w:hAnsiTheme="minorHAnsi" w:cstheme="minorHAnsi"/>
            <w:bCs/>
            <w:u w:val="none"/>
          </w:rPr>
          <w:t>INFO@ROSIFONTANA.IT</w:t>
        </w:r>
      </w:hyperlink>
      <w:r w:rsidRPr="006E75D4">
        <w:rPr>
          <w:rFonts w:asciiTheme="minorHAnsi" w:eastAsia="Avenir Book" w:hAnsiTheme="minorHAnsi" w:cstheme="minorHAnsi"/>
          <w:bCs/>
        </w:rPr>
        <w:t> - 3355623246</w:t>
      </w:r>
    </w:p>
    <w:sectPr w:rsidR="009068C3" w:rsidRPr="006E75D4" w:rsidSect="00587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57" w:rsidRDefault="00597757" w:rsidP="00193E8C">
      <w:pPr>
        <w:spacing w:after="0" w:line="240" w:lineRule="auto"/>
      </w:pPr>
      <w:r>
        <w:separator/>
      </w:r>
    </w:p>
  </w:endnote>
  <w:endnote w:type="continuationSeparator" w:id="0">
    <w:p w:rsidR="00597757" w:rsidRDefault="00597757" w:rsidP="0019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Avenir Book">
    <w:altName w:val="Times New Roman"/>
    <w:charset w:val="00"/>
    <w:family w:val="roman"/>
    <w:pitch w:val="default"/>
  </w:font>
  <w:font w:name="Cash Currency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NotCourierSans">
    <w:panose1 w:val="00000000000000000000"/>
    <w:charset w:val="00"/>
    <w:family w:val="modern"/>
    <w:notTrueType/>
    <w:pitch w:val="fixed"/>
    <w:sig w:usb0="A00002AF" w:usb1="5000204A" w:usb2="00000000" w:usb3="00000000" w:csb0="00000097" w:csb1="00000000"/>
  </w:font>
  <w:font w:name="Print Clearly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BF" w:rsidRDefault="00AD28B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B868FA" w:rsidRPr="00AD28BF" w:rsidTr="00B868FA">
      <w:tc>
        <w:tcPr>
          <w:tcW w:w="3259" w:type="dxa"/>
        </w:tcPr>
        <w:p w:rsidR="00B868FA" w:rsidRPr="00AD28BF" w:rsidRDefault="00B868FA" w:rsidP="00B868FA">
          <w:pPr>
            <w:pStyle w:val="Pidipagina"/>
            <w:jc w:val="left"/>
            <w:rPr>
              <w:rFonts w:ascii="Print Clearly" w:hAnsi="Print Clearly"/>
              <w:b/>
              <w:sz w:val="28"/>
            </w:rPr>
          </w:pPr>
          <w:r w:rsidRPr="00AD28BF">
            <w:rPr>
              <w:rFonts w:ascii="Print Clearly" w:hAnsi="Print Clearly"/>
              <w:b/>
              <w:sz w:val="28"/>
            </w:rPr>
            <w:t>Via Andrea Costa 19</w:t>
          </w:r>
        </w:p>
        <w:p w:rsidR="00B868FA" w:rsidRPr="00AD28BF" w:rsidRDefault="00B868FA" w:rsidP="00B868FA">
          <w:pPr>
            <w:pStyle w:val="Pidipagina"/>
            <w:jc w:val="left"/>
            <w:rPr>
              <w:rFonts w:ascii="Print Clearly" w:hAnsi="Print Clearly"/>
              <w:b/>
              <w:sz w:val="28"/>
            </w:rPr>
          </w:pPr>
          <w:r w:rsidRPr="00AD28BF">
            <w:rPr>
              <w:rFonts w:ascii="Print Clearly" w:hAnsi="Print Clearly"/>
              <w:b/>
              <w:sz w:val="28"/>
            </w:rPr>
            <w:t>56122 Pisa Italy</w:t>
          </w:r>
        </w:p>
      </w:tc>
      <w:tc>
        <w:tcPr>
          <w:tcW w:w="3259" w:type="dxa"/>
        </w:tcPr>
        <w:p w:rsidR="00B868FA" w:rsidRPr="00AD28BF" w:rsidRDefault="00597757" w:rsidP="00B868FA">
          <w:pPr>
            <w:pStyle w:val="Pidipagina"/>
            <w:jc w:val="center"/>
            <w:rPr>
              <w:rFonts w:ascii="Print Clearly" w:hAnsi="Print Clearly"/>
              <w:b/>
              <w:sz w:val="28"/>
            </w:rPr>
          </w:pPr>
          <w:hyperlink r:id="rId1" w:history="1">
            <w:r w:rsidR="00B868FA" w:rsidRPr="00AD28BF">
              <w:rPr>
                <w:rStyle w:val="Collegamentoipertestuale"/>
                <w:rFonts w:ascii="Print Clearly" w:hAnsi="Print Clearly"/>
                <w:b/>
                <w:color w:val="auto"/>
                <w:sz w:val="28"/>
              </w:rPr>
              <w:t>www.rosifontana.it</w:t>
            </w:r>
          </w:hyperlink>
        </w:p>
        <w:p w:rsidR="00B868FA" w:rsidRPr="00AD28BF" w:rsidRDefault="00597757" w:rsidP="00B868FA">
          <w:pPr>
            <w:pStyle w:val="Pidipagina"/>
            <w:jc w:val="center"/>
            <w:rPr>
              <w:rFonts w:ascii="Print Clearly" w:hAnsi="Print Clearly"/>
              <w:b/>
            </w:rPr>
          </w:pPr>
          <w:hyperlink r:id="rId2" w:history="1">
            <w:r w:rsidR="00B868FA" w:rsidRPr="00AD28BF">
              <w:rPr>
                <w:rStyle w:val="Collegamentoipertestuale"/>
                <w:rFonts w:ascii="Print Clearly" w:hAnsi="Print Clearly"/>
                <w:b/>
                <w:color w:val="auto"/>
                <w:sz w:val="28"/>
              </w:rPr>
              <w:t>info@rosifontana.it</w:t>
            </w:r>
          </w:hyperlink>
        </w:p>
      </w:tc>
      <w:tc>
        <w:tcPr>
          <w:tcW w:w="3260" w:type="dxa"/>
        </w:tcPr>
        <w:p w:rsidR="00B868FA" w:rsidRPr="00AD28BF" w:rsidRDefault="00B868FA" w:rsidP="00B868FA">
          <w:pPr>
            <w:pStyle w:val="Pidipagina"/>
            <w:jc w:val="right"/>
            <w:rPr>
              <w:rFonts w:ascii="Print Clearly" w:hAnsi="Print Clearly"/>
              <w:b/>
              <w:sz w:val="28"/>
            </w:rPr>
          </w:pPr>
          <w:r w:rsidRPr="00AD28BF">
            <w:rPr>
              <w:rFonts w:ascii="Print Clearly" w:hAnsi="Print Clearly"/>
              <w:b/>
              <w:sz w:val="28"/>
            </w:rPr>
            <w:t>+39 3355623246</w:t>
          </w:r>
        </w:p>
        <w:p w:rsidR="00B868FA" w:rsidRPr="00AD28BF" w:rsidRDefault="00B868FA" w:rsidP="00B868FA">
          <w:pPr>
            <w:pStyle w:val="Pidipagina"/>
            <w:jc w:val="right"/>
            <w:rPr>
              <w:rFonts w:ascii="Print Clearly" w:hAnsi="Print Clearly"/>
              <w:b/>
            </w:rPr>
          </w:pPr>
          <w:r w:rsidRPr="00AD28BF">
            <w:rPr>
              <w:rFonts w:ascii="Print Clearly" w:hAnsi="Print Clearly" w:cs="Calibri"/>
              <w:b/>
              <w:sz w:val="28"/>
              <w:szCs w:val="16"/>
            </w:rPr>
            <w:t>+39 0509711343</w:t>
          </w:r>
        </w:p>
      </w:tc>
    </w:tr>
  </w:tbl>
  <w:p w:rsidR="00E122A4" w:rsidRDefault="00E122A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BF" w:rsidRDefault="00AD28B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57" w:rsidRDefault="00597757" w:rsidP="00193E8C">
      <w:pPr>
        <w:spacing w:after="0" w:line="240" w:lineRule="auto"/>
      </w:pPr>
      <w:r>
        <w:separator/>
      </w:r>
    </w:p>
  </w:footnote>
  <w:footnote w:type="continuationSeparator" w:id="0">
    <w:p w:rsidR="00597757" w:rsidRDefault="00597757" w:rsidP="00193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BF" w:rsidRDefault="00AD28B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single" w:sz="2" w:space="0" w:color="2C303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8"/>
    </w:tblGrid>
    <w:tr w:rsidR="008F6EE9" w:rsidRPr="002873A2" w:rsidTr="00956FAC">
      <w:trPr>
        <w:trHeight w:val="999"/>
      </w:trPr>
      <w:tc>
        <w:tcPr>
          <w:tcW w:w="9778" w:type="dxa"/>
        </w:tcPr>
        <w:p w:rsidR="008F6EE9" w:rsidRPr="00587451" w:rsidRDefault="008F6EE9" w:rsidP="008F6EE9">
          <w:pPr>
            <w:jc w:val="center"/>
            <w:rPr>
              <w:rFonts w:ascii="Cash Currency" w:hAnsi="Cash Currency"/>
              <w:noProof/>
              <w:color w:val="FF477D"/>
              <w:sz w:val="44"/>
              <w:lang w:val="en-US"/>
            </w:rPr>
          </w:pPr>
          <w:r w:rsidRPr="00587451">
            <w:rPr>
              <w:rFonts w:ascii="Cash Currency" w:hAnsi="Cash Currency"/>
              <w:noProof/>
              <w:color w:val="FF477D"/>
              <w:sz w:val="44"/>
              <w:lang w:val="en-US"/>
            </w:rPr>
            <w:t>Rosi Fontana</w:t>
          </w:r>
        </w:p>
        <w:p w:rsidR="008F6EE9" w:rsidRDefault="008F6EE9" w:rsidP="008F6EE9">
          <w:pPr>
            <w:jc w:val="center"/>
            <w:rPr>
              <w:rFonts w:ascii="Print Clearly" w:hAnsi="Print Clearly" w:cs="Helvetica"/>
              <w:i/>
              <w:iCs/>
              <w:sz w:val="28"/>
              <w:szCs w:val="42"/>
              <w:lang w:val="en-US"/>
            </w:rPr>
          </w:pPr>
          <w:r w:rsidRPr="00956FAC">
            <w:rPr>
              <w:rFonts w:ascii="NotCourierSans" w:hAnsi="NotCourierSans"/>
              <w:noProof/>
              <w:color w:val="2C3036"/>
              <w:sz w:val="18"/>
              <w:lang w:val="en-US"/>
            </w:rPr>
            <w:t xml:space="preserve">PRESS </w:t>
          </w:r>
          <w:r w:rsidRPr="00956FAC">
            <w:rPr>
              <w:rFonts w:ascii="NotCourierSans" w:hAnsi="NotCourierSans" w:cs="Calibri"/>
              <w:noProof/>
              <w:color w:val="2C3036"/>
              <w:sz w:val="18"/>
              <w:lang w:val="en-US"/>
            </w:rPr>
            <w:t>&amp; PUBLIC RELATIONS</w:t>
          </w:r>
        </w:p>
      </w:tc>
    </w:tr>
  </w:tbl>
  <w:p w:rsidR="00193E8C" w:rsidRPr="0003064E" w:rsidRDefault="00146349" w:rsidP="008F6EE9">
    <w:pPr>
      <w:spacing w:before="120" w:after="120"/>
      <w:jc w:val="left"/>
      <w:rPr>
        <w:rFonts w:ascii="Print Clearly" w:eastAsiaTheme="majorEastAsia" w:hAnsi="Print Clearly" w:cstheme="majorBidi"/>
        <w:b/>
        <w:i/>
        <w:iCs/>
        <w:color w:val="FF477D"/>
        <w:sz w:val="26"/>
        <w:szCs w:val="26"/>
        <w:lang w:val="en-US"/>
      </w:rPr>
    </w:pPr>
    <w:r w:rsidRPr="0003064E">
      <w:rPr>
        <w:rFonts w:ascii="Print Clearly" w:hAnsi="Print Clearly" w:cs="Helvetica"/>
        <w:b/>
        <w:i/>
        <w:iCs/>
        <w:color w:val="FF477D"/>
        <w:sz w:val="26"/>
        <w:szCs w:val="26"/>
        <w:lang w:val="en-US"/>
      </w:rPr>
      <w:t>Fine arts, antique</w:t>
    </w:r>
    <w:r w:rsidR="00830013" w:rsidRPr="0003064E">
      <w:rPr>
        <w:rFonts w:ascii="Print Clearly" w:hAnsi="Print Clearly" w:cs="Helvetica"/>
        <w:b/>
        <w:i/>
        <w:iCs/>
        <w:color w:val="FF477D"/>
        <w:sz w:val="26"/>
        <w:szCs w:val="26"/>
        <w:lang w:val="en-US"/>
      </w:rPr>
      <w:t>s</w:t>
    </w:r>
    <w:r w:rsidRPr="0003064E">
      <w:rPr>
        <w:rFonts w:ascii="Print Clearly" w:hAnsi="Print Clearly" w:cs="Helvetica"/>
        <w:b/>
        <w:i/>
        <w:iCs/>
        <w:color w:val="FF477D"/>
        <w:sz w:val="26"/>
        <w:szCs w:val="26"/>
        <w:lang w:val="en-US"/>
      </w:rPr>
      <w:t xml:space="preserve"> &amp; cultural events             </w:t>
    </w:r>
    <w:r w:rsidR="008924E2" w:rsidRPr="0003064E">
      <w:rPr>
        <w:rFonts w:ascii="Print Clearly" w:hAnsi="Print Clearly" w:cs="Helvetica"/>
        <w:b/>
        <w:i/>
        <w:iCs/>
        <w:color w:val="FF477D"/>
        <w:sz w:val="26"/>
        <w:szCs w:val="26"/>
        <w:lang w:val="en-US"/>
      </w:rPr>
      <w:t xml:space="preserve">    </w:t>
    </w:r>
    <w:r w:rsidR="00564D20" w:rsidRPr="0003064E">
      <w:rPr>
        <w:rFonts w:ascii="Print Clearly" w:hAnsi="Print Clearly" w:cs="Helvetica"/>
        <w:b/>
        <w:i/>
        <w:iCs/>
        <w:color w:val="FF477D"/>
        <w:sz w:val="26"/>
        <w:szCs w:val="26"/>
        <w:lang w:val="en-US"/>
      </w:rPr>
      <w:t xml:space="preserve">         </w:t>
    </w:r>
    <w:r w:rsidR="0003064E">
      <w:rPr>
        <w:rFonts w:ascii="Print Clearly" w:hAnsi="Print Clearly" w:cs="Helvetica"/>
        <w:b/>
        <w:i/>
        <w:iCs/>
        <w:color w:val="FF477D"/>
        <w:sz w:val="26"/>
        <w:szCs w:val="26"/>
        <w:lang w:val="en-US"/>
      </w:rPr>
      <w:t xml:space="preserve">     ® we move ideas and </w:t>
    </w:r>
    <w:r w:rsidR="008F6EE9" w:rsidRPr="0003064E">
      <w:rPr>
        <w:rFonts w:ascii="Print Clearly" w:hAnsi="Print Clearly" w:cs="Helvetica"/>
        <w:b/>
        <w:i/>
        <w:iCs/>
        <w:color w:val="FF477D"/>
        <w:sz w:val="26"/>
        <w:szCs w:val="26"/>
        <w:lang w:val="en-US"/>
      </w:rPr>
      <w:t>opinions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BF" w:rsidRDefault="00AD28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31"/>
    <w:rsid w:val="0003064E"/>
    <w:rsid w:val="00071AEA"/>
    <w:rsid w:val="000E5FAB"/>
    <w:rsid w:val="000F70EF"/>
    <w:rsid w:val="001438D9"/>
    <w:rsid w:val="00146349"/>
    <w:rsid w:val="00186CC4"/>
    <w:rsid w:val="00193E87"/>
    <w:rsid w:val="00193E8C"/>
    <w:rsid w:val="001D2FBD"/>
    <w:rsid w:val="00200F4C"/>
    <w:rsid w:val="00230EDD"/>
    <w:rsid w:val="002466DF"/>
    <w:rsid w:val="002673C2"/>
    <w:rsid w:val="00274CA6"/>
    <w:rsid w:val="002873A2"/>
    <w:rsid w:val="00287942"/>
    <w:rsid w:val="002B60C2"/>
    <w:rsid w:val="002D7D7F"/>
    <w:rsid w:val="002E59C9"/>
    <w:rsid w:val="0032626E"/>
    <w:rsid w:val="003444A6"/>
    <w:rsid w:val="003A4A9D"/>
    <w:rsid w:val="003A5A9D"/>
    <w:rsid w:val="00501B47"/>
    <w:rsid w:val="00543D43"/>
    <w:rsid w:val="00547E1E"/>
    <w:rsid w:val="00553A11"/>
    <w:rsid w:val="00564D20"/>
    <w:rsid w:val="00587451"/>
    <w:rsid w:val="00597757"/>
    <w:rsid w:val="005A21BC"/>
    <w:rsid w:val="005B3D98"/>
    <w:rsid w:val="005E1149"/>
    <w:rsid w:val="0064040F"/>
    <w:rsid w:val="00656720"/>
    <w:rsid w:val="00672406"/>
    <w:rsid w:val="006950DF"/>
    <w:rsid w:val="006B13C9"/>
    <w:rsid w:val="006E6885"/>
    <w:rsid w:val="006E75D4"/>
    <w:rsid w:val="006F71AB"/>
    <w:rsid w:val="00771F33"/>
    <w:rsid w:val="00785994"/>
    <w:rsid w:val="007B22BB"/>
    <w:rsid w:val="007F79FA"/>
    <w:rsid w:val="00830013"/>
    <w:rsid w:val="00860141"/>
    <w:rsid w:val="00861FCB"/>
    <w:rsid w:val="008636D1"/>
    <w:rsid w:val="008924E2"/>
    <w:rsid w:val="008B549C"/>
    <w:rsid w:val="008F6EE9"/>
    <w:rsid w:val="00901375"/>
    <w:rsid w:val="009068C3"/>
    <w:rsid w:val="0094145C"/>
    <w:rsid w:val="009471D7"/>
    <w:rsid w:val="00953657"/>
    <w:rsid w:val="00956FAC"/>
    <w:rsid w:val="009D1404"/>
    <w:rsid w:val="009F6102"/>
    <w:rsid w:val="00A73232"/>
    <w:rsid w:val="00AC46A6"/>
    <w:rsid w:val="00AD28BF"/>
    <w:rsid w:val="00B25424"/>
    <w:rsid w:val="00B32628"/>
    <w:rsid w:val="00B437CF"/>
    <w:rsid w:val="00B7481A"/>
    <w:rsid w:val="00B83554"/>
    <w:rsid w:val="00B868FA"/>
    <w:rsid w:val="00B875DA"/>
    <w:rsid w:val="00BC323C"/>
    <w:rsid w:val="00BD443B"/>
    <w:rsid w:val="00C24C26"/>
    <w:rsid w:val="00C65221"/>
    <w:rsid w:val="00C7616A"/>
    <w:rsid w:val="00C7701D"/>
    <w:rsid w:val="00CE119C"/>
    <w:rsid w:val="00D11C9E"/>
    <w:rsid w:val="00DA16C7"/>
    <w:rsid w:val="00DB19A5"/>
    <w:rsid w:val="00DB5642"/>
    <w:rsid w:val="00E122A4"/>
    <w:rsid w:val="00F07D51"/>
    <w:rsid w:val="00F16566"/>
    <w:rsid w:val="00F40CC4"/>
    <w:rsid w:val="00F752B2"/>
    <w:rsid w:val="00F95055"/>
    <w:rsid w:val="00F96331"/>
    <w:rsid w:val="00FA248D"/>
    <w:rsid w:val="00FC00F1"/>
    <w:rsid w:val="00FF0B3B"/>
    <w:rsid w:val="00FF4D68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E8C"/>
  </w:style>
  <w:style w:type="paragraph" w:styleId="Titolo1">
    <w:name w:val="heading 1"/>
    <w:basedOn w:val="Normale"/>
    <w:next w:val="Normale"/>
    <w:link w:val="Titolo1Carattere"/>
    <w:uiPriority w:val="9"/>
    <w:qFormat/>
    <w:rsid w:val="00193E8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93E8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93E8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93E8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93E8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93E8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93E8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93E8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93E8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3E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3E8C"/>
  </w:style>
  <w:style w:type="paragraph" w:styleId="Pidipagina">
    <w:name w:val="footer"/>
    <w:basedOn w:val="Normale"/>
    <w:link w:val="PidipaginaCarattere"/>
    <w:uiPriority w:val="99"/>
    <w:unhideWhenUsed/>
    <w:rsid w:val="00193E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E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E8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3E8C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93E8C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93E8C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93E8C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93E8C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93E8C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93E8C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93E8C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93E8C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93E8C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93E8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93E8C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93E8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93E8C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193E8C"/>
    <w:rPr>
      <w:b/>
      <w:color w:val="C0504D" w:themeColor="accent2"/>
    </w:rPr>
  </w:style>
  <w:style w:type="character" w:styleId="Enfasicorsivo">
    <w:name w:val="Emphasis"/>
    <w:uiPriority w:val="20"/>
    <w:qFormat/>
    <w:rsid w:val="00193E8C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93E8C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93E8C"/>
  </w:style>
  <w:style w:type="paragraph" w:styleId="Paragrafoelenco">
    <w:name w:val="List Paragraph"/>
    <w:basedOn w:val="Normale"/>
    <w:uiPriority w:val="34"/>
    <w:qFormat/>
    <w:rsid w:val="00193E8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93E8C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93E8C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93E8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93E8C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193E8C"/>
    <w:rPr>
      <w:i/>
    </w:rPr>
  </w:style>
  <w:style w:type="character" w:styleId="Enfasiintensa">
    <w:name w:val="Intense Emphasis"/>
    <w:uiPriority w:val="21"/>
    <w:qFormat/>
    <w:rsid w:val="00193E8C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193E8C"/>
    <w:rPr>
      <w:b/>
    </w:rPr>
  </w:style>
  <w:style w:type="character" w:styleId="Riferimentointenso">
    <w:name w:val="Intense Reference"/>
    <w:uiPriority w:val="32"/>
    <w:qFormat/>
    <w:rsid w:val="00193E8C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93E8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93E8C"/>
    <w:pPr>
      <w:outlineLvl w:val="9"/>
    </w:pPr>
    <w:rPr>
      <w:lang w:bidi="en-US"/>
    </w:rPr>
  </w:style>
  <w:style w:type="character" w:customStyle="1" w:styleId="shorttext">
    <w:name w:val="short_text"/>
    <w:basedOn w:val="Carpredefinitoparagrafo"/>
    <w:rsid w:val="00E122A4"/>
  </w:style>
  <w:style w:type="character" w:customStyle="1" w:styleId="hps">
    <w:name w:val="hps"/>
    <w:basedOn w:val="Carpredefinitoparagrafo"/>
    <w:rsid w:val="00E122A4"/>
  </w:style>
  <w:style w:type="character" w:styleId="Testosegnaposto">
    <w:name w:val="Placeholder Text"/>
    <w:basedOn w:val="Carpredefinitoparagrafo"/>
    <w:uiPriority w:val="99"/>
    <w:semiHidden/>
    <w:rsid w:val="005A21BC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2E59C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F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finito">
    <w:name w:val="Predefinito"/>
    <w:rsid w:val="009068C3"/>
    <w:pPr>
      <w:widowControl w:val="0"/>
      <w:tabs>
        <w:tab w:val="left" w:pos="709"/>
      </w:tabs>
      <w:suppressAutoHyphens/>
      <w:spacing w:after="0" w:line="200" w:lineRule="atLeast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E8C"/>
  </w:style>
  <w:style w:type="paragraph" w:styleId="Titolo1">
    <w:name w:val="heading 1"/>
    <w:basedOn w:val="Normale"/>
    <w:next w:val="Normale"/>
    <w:link w:val="Titolo1Carattere"/>
    <w:uiPriority w:val="9"/>
    <w:qFormat/>
    <w:rsid w:val="00193E8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93E8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93E8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93E8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93E8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93E8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93E8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93E8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93E8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3E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3E8C"/>
  </w:style>
  <w:style w:type="paragraph" w:styleId="Pidipagina">
    <w:name w:val="footer"/>
    <w:basedOn w:val="Normale"/>
    <w:link w:val="PidipaginaCarattere"/>
    <w:uiPriority w:val="99"/>
    <w:unhideWhenUsed/>
    <w:rsid w:val="00193E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E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E8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3E8C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93E8C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93E8C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93E8C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93E8C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93E8C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93E8C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93E8C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93E8C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93E8C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93E8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93E8C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93E8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93E8C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193E8C"/>
    <w:rPr>
      <w:b/>
      <w:color w:val="C0504D" w:themeColor="accent2"/>
    </w:rPr>
  </w:style>
  <w:style w:type="character" w:styleId="Enfasicorsivo">
    <w:name w:val="Emphasis"/>
    <w:uiPriority w:val="20"/>
    <w:qFormat/>
    <w:rsid w:val="00193E8C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93E8C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93E8C"/>
  </w:style>
  <w:style w:type="paragraph" w:styleId="Paragrafoelenco">
    <w:name w:val="List Paragraph"/>
    <w:basedOn w:val="Normale"/>
    <w:uiPriority w:val="34"/>
    <w:qFormat/>
    <w:rsid w:val="00193E8C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93E8C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93E8C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93E8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93E8C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193E8C"/>
    <w:rPr>
      <w:i/>
    </w:rPr>
  </w:style>
  <w:style w:type="character" w:styleId="Enfasiintensa">
    <w:name w:val="Intense Emphasis"/>
    <w:uiPriority w:val="21"/>
    <w:qFormat/>
    <w:rsid w:val="00193E8C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193E8C"/>
    <w:rPr>
      <w:b/>
    </w:rPr>
  </w:style>
  <w:style w:type="character" w:styleId="Riferimentointenso">
    <w:name w:val="Intense Reference"/>
    <w:uiPriority w:val="32"/>
    <w:qFormat/>
    <w:rsid w:val="00193E8C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93E8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93E8C"/>
    <w:pPr>
      <w:outlineLvl w:val="9"/>
    </w:pPr>
    <w:rPr>
      <w:lang w:bidi="en-US"/>
    </w:rPr>
  </w:style>
  <w:style w:type="character" w:customStyle="1" w:styleId="shorttext">
    <w:name w:val="short_text"/>
    <w:basedOn w:val="Carpredefinitoparagrafo"/>
    <w:rsid w:val="00E122A4"/>
  </w:style>
  <w:style w:type="character" w:customStyle="1" w:styleId="hps">
    <w:name w:val="hps"/>
    <w:basedOn w:val="Carpredefinitoparagrafo"/>
    <w:rsid w:val="00E122A4"/>
  </w:style>
  <w:style w:type="character" w:styleId="Testosegnaposto">
    <w:name w:val="Placeholder Text"/>
    <w:basedOn w:val="Carpredefinitoparagrafo"/>
    <w:uiPriority w:val="99"/>
    <w:semiHidden/>
    <w:rsid w:val="005A21BC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2E59C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F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finito">
    <w:name w:val="Predefinito"/>
    <w:rsid w:val="009068C3"/>
    <w:pPr>
      <w:widowControl w:val="0"/>
      <w:tabs>
        <w:tab w:val="left" w:pos="709"/>
      </w:tabs>
      <w:suppressAutoHyphens/>
      <w:spacing w:after="0" w:line="200" w:lineRule="atLeast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SIFONTANA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osifontana.it" TargetMode="External"/><Relationship Id="rId1" Type="http://schemas.openxmlformats.org/officeDocument/2006/relationships/hyperlink" Target="http://www.rosifont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F0CF-265E-4D06-AFD9-A4DA02F3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Rosi Fontana Press &amp; Public Relations</vt:lpstr>
    </vt:vector>
  </TitlesOfParts>
  <Company>Via Andrea Costa 19 * 56122 Pisa * Italy  #  info@rosifontana.it * www.rosifontana.it  # +39 3355623246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Rosi Fontana Press &amp; Public Relations</dc:title>
  <dc:subject>Fine Arts, Antiques &amp; Cultural Events</dc:subject>
  <dc:creator>Pisa * Italy</dc:creator>
  <cp:lastModifiedBy>Rosi</cp:lastModifiedBy>
  <cp:revision>63</cp:revision>
  <cp:lastPrinted>2017-11-17T09:52:00Z</cp:lastPrinted>
  <dcterms:created xsi:type="dcterms:W3CDTF">2017-11-17T09:18:00Z</dcterms:created>
  <dcterms:modified xsi:type="dcterms:W3CDTF">2019-05-09T07:38:00Z</dcterms:modified>
</cp:coreProperties>
</file>