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0882A" w14:textId="77777777" w:rsidR="007A10A7" w:rsidRDefault="00370E38">
      <w:pPr>
        <w:pStyle w:val="Titolo"/>
        <w:rPr>
          <w:rFonts w:ascii="Calibri" w:hAnsi="Calibri"/>
          <w:sz w:val="32"/>
          <w:szCs w:val="32"/>
        </w:rPr>
      </w:pPr>
      <w:r>
        <w:rPr>
          <w:rFonts w:ascii="Calibri" w:hAnsi="Calibri"/>
          <w:sz w:val="32"/>
          <w:szCs w:val="32"/>
        </w:rPr>
        <w:t>COMMON</w:t>
      </w:r>
      <w:r>
        <w:rPr>
          <w:rFonts w:ascii="Calibri" w:hAnsi="Calibri"/>
          <w:spacing w:val="-2"/>
          <w:sz w:val="32"/>
          <w:szCs w:val="32"/>
        </w:rPr>
        <w:t xml:space="preserve"> </w:t>
      </w:r>
      <w:r>
        <w:rPr>
          <w:rFonts w:ascii="Calibri" w:hAnsi="Calibri"/>
          <w:sz w:val="32"/>
          <w:szCs w:val="32"/>
        </w:rPr>
        <w:t>CLOUD</w:t>
      </w:r>
    </w:p>
    <w:p w14:paraId="2B845966" w14:textId="77777777" w:rsidR="007A10A7" w:rsidRDefault="00370E38">
      <w:pPr>
        <w:pStyle w:val="Titolo"/>
        <w:rPr>
          <w:rFonts w:ascii="Calibri" w:hAnsi="Calibri"/>
          <w:sz w:val="32"/>
          <w:szCs w:val="32"/>
        </w:rPr>
      </w:pPr>
      <w:r>
        <w:rPr>
          <w:rFonts w:ascii="Calibri" w:hAnsi="Calibri"/>
          <w:sz w:val="22"/>
          <w:szCs w:val="22"/>
        </w:rPr>
        <w:t>Tecnologie</w:t>
      </w:r>
      <w:r>
        <w:rPr>
          <w:rFonts w:ascii="Calibri" w:hAnsi="Calibri"/>
          <w:spacing w:val="-2"/>
          <w:sz w:val="22"/>
          <w:szCs w:val="22"/>
        </w:rPr>
        <w:t xml:space="preserve"> </w:t>
      </w:r>
      <w:r>
        <w:rPr>
          <w:rFonts w:ascii="Calibri" w:hAnsi="Calibri"/>
          <w:sz w:val="22"/>
          <w:szCs w:val="22"/>
        </w:rPr>
        <w:t>Corpi</w:t>
      </w:r>
      <w:r>
        <w:rPr>
          <w:rFonts w:ascii="Calibri" w:hAnsi="Calibri"/>
          <w:spacing w:val="-2"/>
          <w:sz w:val="22"/>
          <w:szCs w:val="22"/>
        </w:rPr>
        <w:t xml:space="preserve"> </w:t>
      </w:r>
      <w:r>
        <w:rPr>
          <w:rFonts w:ascii="Calibri" w:hAnsi="Calibri"/>
          <w:sz w:val="22"/>
          <w:szCs w:val="22"/>
        </w:rPr>
        <w:t>Democrazia</w:t>
      </w:r>
    </w:p>
    <w:p w14:paraId="0F6662FE" w14:textId="77777777" w:rsidR="007A10A7" w:rsidRDefault="007A10A7">
      <w:pPr>
        <w:pStyle w:val="Corpotesto"/>
        <w:spacing w:line="240" w:lineRule="auto"/>
        <w:rPr>
          <w:rFonts w:ascii="Calibri" w:hAnsi="Calibri"/>
          <w:sz w:val="22"/>
          <w:szCs w:val="22"/>
        </w:rPr>
      </w:pPr>
    </w:p>
    <w:p w14:paraId="65F061F1" w14:textId="77777777" w:rsidR="007A10A7" w:rsidRDefault="00370E38">
      <w:pPr>
        <w:ind w:left="1770" w:right="2279"/>
        <w:jc w:val="center"/>
        <w:rPr>
          <w:rFonts w:hint="eastAsia"/>
          <w:b/>
        </w:rPr>
      </w:pPr>
      <w:r>
        <w:rPr>
          <w:rFonts w:ascii="Calibri" w:hAnsi="Calibri"/>
          <w:b/>
          <w:sz w:val="22"/>
          <w:szCs w:val="22"/>
        </w:rPr>
        <w:t>Un progetto di</w:t>
      </w:r>
    </w:p>
    <w:p w14:paraId="51EA592E" w14:textId="77777777" w:rsidR="007A10A7" w:rsidRDefault="007A10A7">
      <w:pPr>
        <w:pStyle w:val="Corpotesto"/>
        <w:spacing w:before="4" w:after="0" w:line="240" w:lineRule="auto"/>
        <w:rPr>
          <w:rFonts w:hint="eastAsia"/>
          <w:b/>
          <w:sz w:val="19"/>
        </w:rPr>
      </w:pPr>
    </w:p>
    <w:p w14:paraId="266C1281" w14:textId="77777777" w:rsidR="007A10A7" w:rsidRDefault="00370E38">
      <w:pPr>
        <w:pStyle w:val="Titolo2"/>
        <w:ind w:left="1770" w:right="2280"/>
        <w:jc w:val="center"/>
        <w:rPr>
          <w:sz w:val="22"/>
          <w:szCs w:val="22"/>
        </w:rPr>
      </w:pPr>
      <w:r>
        <w:rPr>
          <w:sz w:val="22"/>
          <w:szCs w:val="22"/>
        </w:rPr>
        <w:t>Ariella</w:t>
      </w:r>
      <w:r>
        <w:rPr>
          <w:spacing w:val="-2"/>
          <w:sz w:val="22"/>
          <w:szCs w:val="22"/>
        </w:rPr>
        <w:t xml:space="preserve"> </w:t>
      </w:r>
      <w:proofErr w:type="spellStart"/>
      <w:r>
        <w:rPr>
          <w:sz w:val="22"/>
          <w:szCs w:val="22"/>
        </w:rPr>
        <w:t>Vidach</w:t>
      </w:r>
      <w:proofErr w:type="spellEnd"/>
      <w:r>
        <w:rPr>
          <w:spacing w:val="-6"/>
          <w:sz w:val="22"/>
          <w:szCs w:val="22"/>
        </w:rPr>
        <w:t xml:space="preserve"> </w:t>
      </w:r>
      <w:proofErr w:type="spellStart"/>
      <w:r>
        <w:rPr>
          <w:sz w:val="22"/>
          <w:szCs w:val="22"/>
        </w:rPr>
        <w:t>Aiep</w:t>
      </w:r>
      <w:proofErr w:type="spellEnd"/>
    </w:p>
    <w:p w14:paraId="1B0E9BB5" w14:textId="77777777" w:rsidR="007A10A7" w:rsidRDefault="007A10A7">
      <w:pPr>
        <w:pStyle w:val="Titolo2"/>
        <w:ind w:left="1770" w:right="2280"/>
        <w:jc w:val="center"/>
        <w:rPr>
          <w:sz w:val="22"/>
          <w:szCs w:val="22"/>
        </w:rPr>
      </w:pPr>
    </w:p>
    <w:p w14:paraId="1A78351D" w14:textId="77777777" w:rsidR="007A10A7" w:rsidRDefault="00370E38">
      <w:pPr>
        <w:pStyle w:val="Titolo2"/>
        <w:ind w:left="1770" w:right="2280"/>
        <w:jc w:val="center"/>
        <w:rPr>
          <w:b w:val="0"/>
          <w:bCs w:val="0"/>
          <w:sz w:val="22"/>
          <w:szCs w:val="22"/>
        </w:rPr>
      </w:pPr>
      <w:r>
        <w:rPr>
          <w:b w:val="0"/>
          <w:bCs w:val="0"/>
          <w:sz w:val="22"/>
          <w:szCs w:val="22"/>
        </w:rPr>
        <w:t xml:space="preserve">in partnership con </w:t>
      </w:r>
    </w:p>
    <w:p w14:paraId="109A6285" w14:textId="77777777" w:rsidR="007A10A7" w:rsidRDefault="007A10A7">
      <w:pPr>
        <w:pStyle w:val="Corpotesto"/>
        <w:spacing w:before="9" w:after="0" w:line="240" w:lineRule="auto"/>
        <w:rPr>
          <w:rFonts w:hint="eastAsia"/>
          <w:b/>
          <w:sz w:val="19"/>
        </w:rPr>
      </w:pPr>
    </w:p>
    <w:p w14:paraId="0DC238A6" w14:textId="77777777" w:rsidR="007A10A7" w:rsidRDefault="00370E38">
      <w:pPr>
        <w:spacing w:before="1"/>
        <w:jc w:val="center"/>
        <w:rPr>
          <w:rFonts w:ascii="Calibri" w:hAnsi="Calibri"/>
          <w:b/>
          <w:bCs/>
          <w:sz w:val="22"/>
          <w:szCs w:val="22"/>
        </w:rPr>
      </w:pPr>
      <w:r>
        <w:rPr>
          <w:rFonts w:ascii="Calibri" w:hAnsi="Calibri"/>
          <w:b/>
          <w:bCs/>
          <w:sz w:val="22"/>
          <w:szCs w:val="22"/>
        </w:rPr>
        <w:t>Fondazione</w:t>
      </w:r>
      <w:r>
        <w:rPr>
          <w:rFonts w:ascii="Calibri" w:hAnsi="Calibri"/>
          <w:b/>
          <w:bCs/>
          <w:spacing w:val="-5"/>
          <w:sz w:val="22"/>
          <w:szCs w:val="22"/>
        </w:rPr>
        <w:t xml:space="preserve"> </w:t>
      </w:r>
      <w:r>
        <w:rPr>
          <w:rFonts w:ascii="Calibri" w:hAnsi="Calibri"/>
          <w:b/>
          <w:bCs/>
          <w:sz w:val="22"/>
          <w:szCs w:val="22"/>
        </w:rPr>
        <w:t>Palazzo</w:t>
      </w:r>
      <w:r>
        <w:rPr>
          <w:rFonts w:ascii="Calibri" w:hAnsi="Calibri"/>
          <w:b/>
          <w:bCs/>
          <w:spacing w:val="-5"/>
          <w:sz w:val="22"/>
          <w:szCs w:val="22"/>
        </w:rPr>
        <w:t xml:space="preserve"> </w:t>
      </w:r>
      <w:r>
        <w:rPr>
          <w:rFonts w:ascii="Calibri" w:hAnsi="Calibri"/>
          <w:b/>
          <w:bCs/>
          <w:sz w:val="22"/>
          <w:szCs w:val="22"/>
        </w:rPr>
        <w:t>Te, Fondazione</w:t>
      </w:r>
      <w:r>
        <w:rPr>
          <w:rFonts w:ascii="Calibri" w:hAnsi="Calibri"/>
          <w:b/>
          <w:bCs/>
          <w:spacing w:val="-4"/>
          <w:sz w:val="22"/>
          <w:szCs w:val="22"/>
        </w:rPr>
        <w:t xml:space="preserve"> </w:t>
      </w:r>
      <w:proofErr w:type="spellStart"/>
      <w:r>
        <w:rPr>
          <w:rFonts w:ascii="Calibri" w:hAnsi="Calibri"/>
          <w:b/>
          <w:bCs/>
          <w:sz w:val="22"/>
          <w:szCs w:val="22"/>
        </w:rPr>
        <w:t>Tones</w:t>
      </w:r>
      <w:proofErr w:type="spellEnd"/>
      <w:r>
        <w:rPr>
          <w:rFonts w:ascii="Calibri" w:hAnsi="Calibri"/>
          <w:b/>
          <w:bCs/>
          <w:spacing w:val="-2"/>
          <w:sz w:val="22"/>
          <w:szCs w:val="22"/>
        </w:rPr>
        <w:t xml:space="preserve"> </w:t>
      </w:r>
      <w:r>
        <w:rPr>
          <w:rFonts w:ascii="Calibri" w:hAnsi="Calibri"/>
          <w:b/>
          <w:bCs/>
          <w:sz w:val="22"/>
          <w:szCs w:val="22"/>
        </w:rPr>
        <w:t>on</w:t>
      </w:r>
      <w:r>
        <w:rPr>
          <w:rFonts w:ascii="Calibri" w:hAnsi="Calibri"/>
          <w:b/>
          <w:bCs/>
          <w:spacing w:val="46"/>
          <w:sz w:val="22"/>
          <w:szCs w:val="22"/>
        </w:rPr>
        <w:t xml:space="preserve"> </w:t>
      </w:r>
      <w:r>
        <w:rPr>
          <w:rFonts w:ascii="Calibri" w:hAnsi="Calibri"/>
          <w:b/>
          <w:bCs/>
          <w:sz w:val="22"/>
          <w:szCs w:val="22"/>
        </w:rPr>
        <w:t xml:space="preserve">the </w:t>
      </w:r>
      <w:proofErr w:type="spellStart"/>
      <w:r>
        <w:rPr>
          <w:rFonts w:ascii="Calibri" w:hAnsi="Calibri"/>
          <w:b/>
          <w:bCs/>
          <w:sz w:val="22"/>
          <w:szCs w:val="22"/>
        </w:rPr>
        <w:t>Stones</w:t>
      </w:r>
      <w:proofErr w:type="spellEnd"/>
      <w:r>
        <w:rPr>
          <w:rFonts w:ascii="Calibri" w:hAnsi="Calibri"/>
          <w:b/>
          <w:bCs/>
          <w:sz w:val="22"/>
          <w:szCs w:val="22"/>
        </w:rPr>
        <w:t>, La Clessidra S.C.S.</w:t>
      </w:r>
    </w:p>
    <w:p w14:paraId="6F03F1D9" w14:textId="77777777" w:rsidR="007A10A7" w:rsidRDefault="007A10A7">
      <w:pPr>
        <w:ind w:left="1770" w:right="2291"/>
        <w:jc w:val="center"/>
        <w:rPr>
          <w:rFonts w:ascii="Calibri" w:hAnsi="Calibri"/>
          <w:sz w:val="22"/>
          <w:szCs w:val="22"/>
        </w:rPr>
      </w:pPr>
    </w:p>
    <w:p w14:paraId="0561FEDB" w14:textId="77777777" w:rsidR="007A10A7" w:rsidRDefault="00370E38">
      <w:pPr>
        <w:ind w:left="1770" w:right="2291"/>
        <w:jc w:val="center"/>
        <w:rPr>
          <w:rFonts w:ascii="Calibri" w:hAnsi="Calibri"/>
          <w:sz w:val="22"/>
          <w:szCs w:val="22"/>
        </w:rPr>
      </w:pPr>
      <w:r>
        <w:rPr>
          <w:rFonts w:ascii="Calibri" w:hAnsi="Calibri"/>
          <w:sz w:val="22"/>
          <w:szCs w:val="22"/>
        </w:rPr>
        <w:t>con</w:t>
      </w:r>
      <w:r>
        <w:rPr>
          <w:rFonts w:ascii="Calibri" w:hAnsi="Calibri"/>
          <w:spacing w:val="-5"/>
          <w:sz w:val="22"/>
          <w:szCs w:val="22"/>
        </w:rPr>
        <w:t xml:space="preserve"> </w:t>
      </w:r>
      <w:r>
        <w:rPr>
          <w:rFonts w:ascii="Calibri" w:hAnsi="Calibri"/>
          <w:sz w:val="22"/>
          <w:szCs w:val="22"/>
        </w:rPr>
        <w:t>il</w:t>
      </w:r>
      <w:r>
        <w:rPr>
          <w:rFonts w:ascii="Calibri" w:hAnsi="Calibri"/>
          <w:spacing w:val="-1"/>
          <w:sz w:val="22"/>
          <w:szCs w:val="22"/>
        </w:rPr>
        <w:t xml:space="preserve"> contributo di </w:t>
      </w:r>
    </w:p>
    <w:p w14:paraId="1B7AD620" w14:textId="77777777" w:rsidR="007A10A7" w:rsidRDefault="00370E38">
      <w:pPr>
        <w:ind w:left="1770" w:right="2291"/>
        <w:jc w:val="center"/>
        <w:rPr>
          <w:rFonts w:ascii="Calibri" w:hAnsi="Calibri"/>
          <w:b/>
          <w:bCs/>
          <w:sz w:val="22"/>
          <w:szCs w:val="22"/>
        </w:rPr>
      </w:pPr>
      <w:r>
        <w:rPr>
          <w:rFonts w:ascii="Calibri" w:hAnsi="Calibri"/>
          <w:b/>
          <w:bCs/>
          <w:spacing w:val="-1"/>
          <w:sz w:val="22"/>
          <w:szCs w:val="22"/>
        </w:rPr>
        <w:t>FONDAZIONE CARIPLO</w:t>
      </w:r>
    </w:p>
    <w:p w14:paraId="527556CD" w14:textId="77777777" w:rsidR="007A10A7" w:rsidRDefault="007A10A7">
      <w:pPr>
        <w:ind w:left="1770" w:right="2291"/>
        <w:jc w:val="center"/>
        <w:rPr>
          <w:rFonts w:ascii="Calibri" w:hAnsi="Calibri"/>
          <w:b/>
          <w:bCs/>
          <w:sz w:val="22"/>
          <w:szCs w:val="22"/>
        </w:rPr>
      </w:pPr>
    </w:p>
    <w:p w14:paraId="7A8FD3C1" w14:textId="77777777" w:rsidR="007A10A7" w:rsidRDefault="00370E38">
      <w:pPr>
        <w:ind w:left="1770" w:right="2291"/>
        <w:jc w:val="center"/>
        <w:rPr>
          <w:rFonts w:ascii="Calibri" w:hAnsi="Calibri"/>
          <w:sz w:val="22"/>
          <w:szCs w:val="22"/>
        </w:rPr>
      </w:pPr>
      <w:r>
        <w:rPr>
          <w:rFonts w:ascii="Calibri" w:hAnsi="Calibri"/>
          <w:spacing w:val="-1"/>
          <w:sz w:val="22"/>
          <w:szCs w:val="22"/>
        </w:rPr>
        <w:t>e la collaborazione</w:t>
      </w:r>
      <w:r>
        <w:rPr>
          <w:rFonts w:ascii="Calibri" w:hAnsi="Calibri"/>
          <w:spacing w:val="-4"/>
          <w:sz w:val="22"/>
          <w:szCs w:val="22"/>
        </w:rPr>
        <w:t xml:space="preserve"> </w:t>
      </w:r>
      <w:r>
        <w:rPr>
          <w:rFonts w:ascii="Calibri" w:hAnsi="Calibri"/>
          <w:sz w:val="22"/>
          <w:szCs w:val="22"/>
        </w:rPr>
        <w:t>di</w:t>
      </w:r>
    </w:p>
    <w:p w14:paraId="7ABB98C8" w14:textId="77777777" w:rsidR="007A10A7" w:rsidRDefault="007A10A7">
      <w:pPr>
        <w:pStyle w:val="Corpotesto"/>
        <w:spacing w:before="8" w:after="0" w:line="240" w:lineRule="auto"/>
        <w:rPr>
          <w:rFonts w:hint="eastAsia"/>
          <w:sz w:val="19"/>
        </w:rPr>
      </w:pPr>
    </w:p>
    <w:p w14:paraId="09E132A9" w14:textId="77777777" w:rsidR="007A10A7" w:rsidRDefault="00370E38">
      <w:pPr>
        <w:spacing w:before="1"/>
        <w:jc w:val="center"/>
        <w:rPr>
          <w:rFonts w:hint="eastAsia"/>
          <w:b/>
        </w:rPr>
      </w:pPr>
      <w:r>
        <w:rPr>
          <w:rFonts w:ascii="Calibri" w:hAnsi="Calibri"/>
          <w:b/>
          <w:sz w:val="22"/>
          <w:szCs w:val="22"/>
        </w:rPr>
        <w:t>Fondazione Galleria d'Arte Moderna e Contemporanea 'Silvio Zanella'</w:t>
      </w:r>
      <w:r>
        <w:rPr>
          <w:rFonts w:ascii="Calibri" w:hAnsi="Calibri"/>
          <w:b/>
          <w:spacing w:val="-47"/>
          <w:sz w:val="22"/>
          <w:szCs w:val="22"/>
        </w:rPr>
        <w:t xml:space="preserve"> </w:t>
      </w:r>
    </w:p>
    <w:p w14:paraId="1F613691" w14:textId="77777777" w:rsidR="007A10A7" w:rsidRDefault="00370E38">
      <w:pPr>
        <w:spacing w:before="1"/>
        <w:jc w:val="center"/>
        <w:rPr>
          <w:rFonts w:hint="eastAsia"/>
          <w:b/>
        </w:rPr>
      </w:pPr>
      <w:proofErr w:type="spellStart"/>
      <w:r>
        <w:rPr>
          <w:rFonts w:ascii="Calibri" w:hAnsi="Calibri"/>
          <w:b/>
          <w:sz w:val="22"/>
          <w:szCs w:val="22"/>
        </w:rPr>
        <w:t>Meet</w:t>
      </w:r>
      <w:proofErr w:type="spellEnd"/>
      <w:r>
        <w:rPr>
          <w:rFonts w:ascii="Calibri" w:hAnsi="Calibri"/>
          <w:b/>
          <w:spacing w:val="-3"/>
          <w:sz w:val="22"/>
          <w:szCs w:val="22"/>
        </w:rPr>
        <w:t xml:space="preserve"> </w:t>
      </w:r>
      <w:r>
        <w:rPr>
          <w:rFonts w:ascii="Calibri" w:hAnsi="Calibri"/>
          <w:b/>
          <w:sz w:val="22"/>
          <w:szCs w:val="22"/>
        </w:rPr>
        <w:t>Digital</w:t>
      </w:r>
      <w:r>
        <w:rPr>
          <w:rFonts w:ascii="Calibri" w:hAnsi="Calibri"/>
          <w:b/>
          <w:spacing w:val="-4"/>
          <w:sz w:val="22"/>
          <w:szCs w:val="22"/>
        </w:rPr>
        <w:t xml:space="preserve"> </w:t>
      </w:r>
      <w:proofErr w:type="spellStart"/>
      <w:r>
        <w:rPr>
          <w:rFonts w:ascii="Calibri" w:hAnsi="Calibri"/>
          <w:b/>
          <w:sz w:val="22"/>
          <w:szCs w:val="22"/>
        </w:rPr>
        <w:t>Communication</w:t>
      </w:r>
      <w:proofErr w:type="spellEnd"/>
      <w:r>
        <w:rPr>
          <w:rFonts w:ascii="Calibri" w:hAnsi="Calibri"/>
          <w:b/>
          <w:sz w:val="22"/>
          <w:szCs w:val="22"/>
        </w:rPr>
        <w:t>, Sistema Bibliotecario di Milano</w:t>
      </w:r>
    </w:p>
    <w:p w14:paraId="6F7722DA" w14:textId="77777777" w:rsidR="007A10A7" w:rsidRDefault="007A10A7">
      <w:pPr>
        <w:spacing w:before="1"/>
        <w:jc w:val="center"/>
        <w:rPr>
          <w:rFonts w:hint="eastAsia"/>
          <w:b/>
        </w:rPr>
      </w:pPr>
    </w:p>
    <w:p w14:paraId="4880FEA7" w14:textId="35C8A33B" w:rsidR="007A10A7" w:rsidRDefault="00370E38">
      <w:pPr>
        <w:jc w:val="both"/>
        <w:rPr>
          <w:rFonts w:ascii="Calibri" w:hAnsi="Calibri"/>
          <w:color w:val="222222"/>
          <w:sz w:val="22"/>
          <w:szCs w:val="22"/>
        </w:rPr>
      </w:pPr>
      <w:r>
        <w:rPr>
          <w:rFonts w:ascii="Calibri" w:hAnsi="Calibri"/>
          <w:color w:val="222222"/>
          <w:sz w:val="22"/>
          <w:szCs w:val="22"/>
        </w:rPr>
        <w:t xml:space="preserve">Prende avvio il 13 maggio il progetto </w:t>
      </w:r>
      <w:r>
        <w:rPr>
          <w:rFonts w:ascii="Calibri" w:hAnsi="Calibri"/>
          <w:b/>
          <w:bCs/>
          <w:color w:val="222222"/>
          <w:sz w:val="22"/>
          <w:szCs w:val="22"/>
        </w:rPr>
        <w:t>COMMON CLOUD -</w:t>
      </w:r>
      <w:r>
        <w:rPr>
          <w:rFonts w:ascii="Calibri" w:hAnsi="Calibri"/>
          <w:b/>
          <w:color w:val="222222"/>
          <w:sz w:val="22"/>
          <w:szCs w:val="22"/>
        </w:rPr>
        <w:t xml:space="preserve"> Tecnologie Corpi Democrazia</w:t>
      </w:r>
      <w:r>
        <w:rPr>
          <w:rFonts w:ascii="Calibri" w:hAnsi="Calibri"/>
          <w:color w:val="222222"/>
          <w:sz w:val="22"/>
          <w:szCs w:val="22"/>
        </w:rPr>
        <w:t xml:space="preserve">, realizzato con il sostegno di Fondazione Cariplo (Per la Cultura), a cura di Ariella </w:t>
      </w:r>
      <w:proofErr w:type="spellStart"/>
      <w:r>
        <w:rPr>
          <w:rFonts w:ascii="Calibri" w:hAnsi="Calibri"/>
          <w:color w:val="222222"/>
          <w:sz w:val="22"/>
          <w:szCs w:val="22"/>
        </w:rPr>
        <w:t>Vidach</w:t>
      </w:r>
      <w:proofErr w:type="spellEnd"/>
      <w:r>
        <w:rPr>
          <w:rFonts w:ascii="Calibri" w:hAnsi="Calibri"/>
          <w:color w:val="222222"/>
          <w:sz w:val="22"/>
          <w:szCs w:val="22"/>
        </w:rPr>
        <w:t xml:space="preserve"> </w:t>
      </w:r>
      <w:proofErr w:type="spellStart"/>
      <w:r>
        <w:rPr>
          <w:rFonts w:ascii="Calibri" w:hAnsi="Calibri"/>
          <w:color w:val="222222"/>
          <w:sz w:val="22"/>
          <w:szCs w:val="22"/>
        </w:rPr>
        <w:t>Aiep</w:t>
      </w:r>
      <w:proofErr w:type="spellEnd"/>
      <w:r>
        <w:rPr>
          <w:rFonts w:ascii="Calibri" w:hAnsi="Calibri"/>
          <w:color w:val="222222"/>
          <w:sz w:val="22"/>
          <w:szCs w:val="22"/>
        </w:rPr>
        <w:t xml:space="preserve"> in partnership con Palazzo Te di Mantova, Cooperativa La Clessidra di Lodi, Festival </w:t>
      </w:r>
      <w:proofErr w:type="spellStart"/>
      <w:r>
        <w:rPr>
          <w:rFonts w:ascii="Calibri" w:hAnsi="Calibri"/>
          <w:color w:val="222222"/>
          <w:sz w:val="22"/>
          <w:szCs w:val="22"/>
        </w:rPr>
        <w:t>Tones</w:t>
      </w:r>
      <w:proofErr w:type="spellEnd"/>
      <w:r>
        <w:rPr>
          <w:rFonts w:ascii="Calibri" w:hAnsi="Calibri"/>
          <w:color w:val="222222"/>
          <w:sz w:val="22"/>
          <w:szCs w:val="22"/>
        </w:rPr>
        <w:t xml:space="preserve"> on the </w:t>
      </w:r>
      <w:proofErr w:type="spellStart"/>
      <w:r>
        <w:rPr>
          <w:rFonts w:ascii="Calibri" w:hAnsi="Calibri"/>
          <w:color w:val="222222"/>
          <w:sz w:val="22"/>
          <w:szCs w:val="22"/>
        </w:rPr>
        <w:t>Stones</w:t>
      </w:r>
      <w:proofErr w:type="spellEnd"/>
      <w:r>
        <w:rPr>
          <w:rFonts w:ascii="Calibri" w:hAnsi="Calibri"/>
          <w:color w:val="222222"/>
          <w:sz w:val="22"/>
          <w:szCs w:val="22"/>
        </w:rPr>
        <w:t xml:space="preserve"> di Verbania e in collaborazione con il MEET Digital Culture Center di Milano, il Sistema Bibliotecario di Milano e il </w:t>
      </w:r>
      <w:r>
        <w:rPr>
          <w:rFonts w:ascii="Calibri" w:hAnsi="Calibri"/>
          <w:color w:val="000000"/>
          <w:sz w:val="22"/>
          <w:szCs w:val="22"/>
        </w:rPr>
        <w:t xml:space="preserve">MAGA di Gallarate. </w:t>
      </w:r>
    </w:p>
    <w:p w14:paraId="17B63772" w14:textId="77777777" w:rsidR="007A10A7" w:rsidRDefault="007A10A7">
      <w:pPr>
        <w:jc w:val="both"/>
        <w:rPr>
          <w:rFonts w:ascii="Calibri" w:hAnsi="Calibri"/>
          <w:color w:val="222222"/>
          <w:sz w:val="22"/>
          <w:szCs w:val="22"/>
        </w:rPr>
      </w:pPr>
    </w:p>
    <w:p w14:paraId="4479BDAC" w14:textId="77777777" w:rsidR="007A10A7" w:rsidRDefault="00370E38">
      <w:pPr>
        <w:pStyle w:val="Testocitato"/>
        <w:widowControl/>
        <w:spacing w:after="0"/>
        <w:ind w:left="0" w:right="0"/>
        <w:jc w:val="both"/>
        <w:rPr>
          <w:rFonts w:ascii="Calibri" w:hAnsi="Calibri"/>
          <w:color w:val="222222"/>
          <w:sz w:val="22"/>
          <w:szCs w:val="22"/>
        </w:rPr>
      </w:pPr>
      <w:r>
        <w:rPr>
          <w:rFonts w:ascii="Calibri" w:hAnsi="Calibri"/>
          <w:b/>
          <w:color w:val="222222"/>
          <w:sz w:val="22"/>
          <w:szCs w:val="22"/>
        </w:rPr>
        <w:t xml:space="preserve">COMMON CLOUD </w:t>
      </w:r>
      <w:r>
        <w:rPr>
          <w:rFonts w:ascii="Calibri" w:hAnsi="Calibri"/>
          <w:color w:val="222222"/>
          <w:sz w:val="22"/>
          <w:szCs w:val="22"/>
        </w:rPr>
        <w:t xml:space="preserve">vede al centro della riflessione l’impatto e il potenziale delle tecnologie nella creazione di modelli di partecipazione e di cittadinanza attiva. Cinque territori e altrettanti centri culturali si uniscono in un </w:t>
      </w:r>
      <w:proofErr w:type="spellStart"/>
      <w:r>
        <w:rPr>
          <w:rFonts w:ascii="Calibri" w:hAnsi="Calibri"/>
          <w:color w:val="222222"/>
          <w:sz w:val="22"/>
          <w:szCs w:val="22"/>
        </w:rPr>
        <w:t>hub</w:t>
      </w:r>
      <w:proofErr w:type="spellEnd"/>
      <w:r>
        <w:rPr>
          <w:rFonts w:ascii="Calibri" w:hAnsi="Calibri"/>
          <w:color w:val="222222"/>
          <w:sz w:val="22"/>
          <w:szCs w:val="22"/>
        </w:rPr>
        <w:t xml:space="preserve"> </w:t>
      </w:r>
      <w:proofErr w:type="spellStart"/>
      <w:r>
        <w:rPr>
          <w:rFonts w:ascii="Calibri" w:hAnsi="Calibri"/>
          <w:color w:val="222222"/>
          <w:sz w:val="22"/>
          <w:szCs w:val="22"/>
        </w:rPr>
        <w:t>transterritoriale</w:t>
      </w:r>
      <w:proofErr w:type="spellEnd"/>
      <w:r>
        <w:rPr>
          <w:rFonts w:ascii="Calibri" w:hAnsi="Calibri"/>
          <w:color w:val="222222"/>
          <w:sz w:val="22"/>
          <w:szCs w:val="22"/>
        </w:rPr>
        <w:t xml:space="preserve">, secondo un percorso di laboratori creativi, incontri, simposi, performance e pratiche partecipative condotti da </w:t>
      </w:r>
      <w:proofErr w:type="spellStart"/>
      <w:r>
        <w:rPr>
          <w:rFonts w:ascii="Calibri" w:hAnsi="Calibri"/>
          <w:color w:val="222222"/>
          <w:sz w:val="22"/>
          <w:szCs w:val="22"/>
        </w:rPr>
        <w:t>artistə</w:t>
      </w:r>
      <w:proofErr w:type="spellEnd"/>
      <w:r>
        <w:rPr>
          <w:rFonts w:ascii="Calibri" w:hAnsi="Calibri"/>
          <w:color w:val="222222"/>
          <w:sz w:val="22"/>
          <w:szCs w:val="22"/>
        </w:rPr>
        <w:t xml:space="preserve">, </w:t>
      </w:r>
      <w:proofErr w:type="spellStart"/>
      <w:r>
        <w:rPr>
          <w:rFonts w:ascii="Calibri" w:hAnsi="Calibri"/>
          <w:color w:val="222222"/>
          <w:sz w:val="22"/>
          <w:szCs w:val="22"/>
        </w:rPr>
        <w:t>ingegnerə</w:t>
      </w:r>
      <w:proofErr w:type="spellEnd"/>
      <w:r>
        <w:rPr>
          <w:rFonts w:ascii="Calibri" w:hAnsi="Calibri"/>
          <w:color w:val="222222"/>
          <w:sz w:val="22"/>
          <w:szCs w:val="22"/>
        </w:rPr>
        <w:t xml:space="preserve"> </w:t>
      </w:r>
      <w:proofErr w:type="spellStart"/>
      <w:r>
        <w:rPr>
          <w:rFonts w:ascii="Calibri" w:hAnsi="Calibri"/>
          <w:color w:val="222222"/>
          <w:sz w:val="22"/>
          <w:szCs w:val="22"/>
        </w:rPr>
        <w:t>informaticə</w:t>
      </w:r>
      <w:proofErr w:type="spellEnd"/>
      <w:r>
        <w:rPr>
          <w:rFonts w:ascii="Calibri" w:hAnsi="Calibri"/>
          <w:color w:val="222222"/>
          <w:sz w:val="22"/>
          <w:szCs w:val="22"/>
        </w:rPr>
        <w:t xml:space="preserve">, </w:t>
      </w:r>
      <w:proofErr w:type="spellStart"/>
      <w:r>
        <w:rPr>
          <w:rFonts w:ascii="Calibri" w:hAnsi="Calibri"/>
          <w:color w:val="222222"/>
          <w:sz w:val="22"/>
          <w:szCs w:val="22"/>
        </w:rPr>
        <w:t>filosofə</w:t>
      </w:r>
      <w:proofErr w:type="spellEnd"/>
      <w:r>
        <w:rPr>
          <w:rFonts w:ascii="Calibri" w:hAnsi="Calibri"/>
          <w:color w:val="222222"/>
          <w:sz w:val="22"/>
          <w:szCs w:val="22"/>
        </w:rPr>
        <w:t xml:space="preserve">, </w:t>
      </w:r>
      <w:proofErr w:type="spellStart"/>
      <w:r>
        <w:rPr>
          <w:rFonts w:ascii="Calibri" w:hAnsi="Calibri"/>
          <w:color w:val="222222"/>
          <w:sz w:val="22"/>
          <w:szCs w:val="22"/>
        </w:rPr>
        <w:t>progettistə</w:t>
      </w:r>
      <w:proofErr w:type="spellEnd"/>
      <w:r>
        <w:rPr>
          <w:rFonts w:ascii="Calibri" w:hAnsi="Calibri"/>
          <w:color w:val="222222"/>
          <w:sz w:val="22"/>
          <w:szCs w:val="22"/>
        </w:rPr>
        <w:t xml:space="preserve">, designer, volto alla produzione di nuovi contenuti digitali e in modalità ibrida tra on e off-line. </w:t>
      </w:r>
    </w:p>
    <w:p w14:paraId="0D6E3E3D" w14:textId="77777777" w:rsidR="007A10A7" w:rsidRDefault="00370E38">
      <w:pPr>
        <w:pStyle w:val="Testocitato"/>
        <w:widowControl/>
        <w:spacing w:after="0"/>
        <w:ind w:left="0" w:right="0"/>
        <w:jc w:val="both"/>
        <w:rPr>
          <w:rFonts w:ascii="Calibri" w:hAnsi="Calibri"/>
          <w:color w:val="222222"/>
          <w:sz w:val="22"/>
          <w:szCs w:val="22"/>
        </w:rPr>
      </w:pPr>
      <w:r>
        <w:rPr>
          <w:rFonts w:ascii="Calibri" w:hAnsi="Calibri"/>
          <w:color w:val="222222"/>
          <w:sz w:val="22"/>
          <w:szCs w:val="22"/>
        </w:rPr>
        <w:t xml:space="preserve">Il progetto, attraverso azioni di empowerment dei territori, organizzate per cluster di microcomunità connesse, mira ad attivare percorsi di alfabetizzazione digitale e </w:t>
      </w:r>
      <w:proofErr w:type="spellStart"/>
      <w:r>
        <w:rPr>
          <w:rFonts w:ascii="Calibri" w:hAnsi="Calibri"/>
          <w:color w:val="222222"/>
          <w:sz w:val="22"/>
          <w:szCs w:val="22"/>
        </w:rPr>
        <w:t>digital</w:t>
      </w:r>
      <w:proofErr w:type="spellEnd"/>
      <w:r>
        <w:rPr>
          <w:rFonts w:ascii="Calibri" w:hAnsi="Calibri"/>
          <w:color w:val="222222"/>
          <w:sz w:val="22"/>
          <w:szCs w:val="22"/>
        </w:rPr>
        <w:t xml:space="preserve"> </w:t>
      </w:r>
      <w:proofErr w:type="spellStart"/>
      <w:r>
        <w:rPr>
          <w:rFonts w:ascii="Calibri" w:hAnsi="Calibri"/>
          <w:color w:val="222222"/>
          <w:sz w:val="22"/>
          <w:szCs w:val="22"/>
        </w:rPr>
        <w:t>citizenship</w:t>
      </w:r>
      <w:proofErr w:type="spellEnd"/>
      <w:r>
        <w:rPr>
          <w:rFonts w:ascii="Calibri" w:hAnsi="Calibri"/>
          <w:color w:val="222222"/>
          <w:sz w:val="22"/>
          <w:szCs w:val="22"/>
        </w:rPr>
        <w:t>, ripensando il dispositivo tecnologico come strumento di prossimità.</w:t>
      </w:r>
    </w:p>
    <w:p w14:paraId="595659F7" w14:textId="77777777" w:rsidR="007A10A7" w:rsidRDefault="007A10A7">
      <w:pPr>
        <w:pStyle w:val="Corpotesto"/>
        <w:spacing w:before="52" w:after="0" w:line="240" w:lineRule="auto"/>
        <w:ind w:right="653"/>
        <w:jc w:val="both"/>
        <w:rPr>
          <w:rFonts w:ascii="Arial" w:hAnsi="Arial"/>
          <w:sz w:val="18"/>
        </w:rPr>
      </w:pPr>
    </w:p>
    <w:p w14:paraId="60C62E39" w14:textId="77777777" w:rsidR="007A10A7" w:rsidRDefault="00370E38">
      <w:pPr>
        <w:pStyle w:val="Corpotesto"/>
        <w:spacing w:before="52" w:after="0" w:line="240" w:lineRule="auto"/>
        <w:ind w:right="653"/>
        <w:jc w:val="both"/>
        <w:rPr>
          <w:rFonts w:ascii="Arial" w:hAnsi="Arial"/>
          <w:sz w:val="18"/>
        </w:rPr>
      </w:pPr>
      <w:r>
        <w:rPr>
          <w:rFonts w:ascii="Calibri" w:hAnsi="Calibri"/>
          <w:b/>
          <w:sz w:val="22"/>
          <w:szCs w:val="22"/>
        </w:rPr>
        <w:t xml:space="preserve">Descrizione </w:t>
      </w:r>
    </w:p>
    <w:p w14:paraId="2DE82437" w14:textId="34E82682" w:rsidR="007A10A7" w:rsidRDefault="00370E38">
      <w:pPr>
        <w:pStyle w:val="Corpotesto"/>
        <w:spacing w:before="52" w:after="0" w:line="240" w:lineRule="auto"/>
        <w:jc w:val="both"/>
        <w:rPr>
          <w:rFonts w:ascii="Arial" w:hAnsi="Arial"/>
          <w:sz w:val="18"/>
        </w:rPr>
      </w:pPr>
      <w:r>
        <w:rPr>
          <w:rFonts w:ascii="Calibri" w:hAnsi="Calibri"/>
          <w:b/>
          <w:sz w:val="22"/>
          <w:szCs w:val="22"/>
        </w:rPr>
        <w:t>COMMON</w:t>
      </w:r>
      <w:r>
        <w:rPr>
          <w:rFonts w:ascii="Calibri" w:hAnsi="Calibri"/>
          <w:b/>
          <w:spacing w:val="1"/>
          <w:sz w:val="22"/>
          <w:szCs w:val="22"/>
        </w:rPr>
        <w:t xml:space="preserve"> </w:t>
      </w:r>
      <w:r>
        <w:rPr>
          <w:rFonts w:ascii="Calibri" w:hAnsi="Calibri"/>
          <w:b/>
          <w:sz w:val="22"/>
          <w:szCs w:val="22"/>
        </w:rPr>
        <w:t>CLOUD.</w:t>
      </w:r>
      <w:r>
        <w:rPr>
          <w:rFonts w:ascii="Calibri" w:hAnsi="Calibri"/>
          <w:b/>
          <w:spacing w:val="1"/>
          <w:sz w:val="22"/>
          <w:szCs w:val="22"/>
        </w:rPr>
        <w:t xml:space="preserve"> </w:t>
      </w:r>
      <w:r>
        <w:rPr>
          <w:rFonts w:ascii="Calibri" w:hAnsi="Calibri"/>
          <w:b/>
          <w:sz w:val="22"/>
          <w:szCs w:val="22"/>
        </w:rPr>
        <w:t>Tecnologie</w:t>
      </w:r>
      <w:r>
        <w:rPr>
          <w:rFonts w:ascii="Calibri" w:hAnsi="Calibri"/>
          <w:b/>
          <w:spacing w:val="1"/>
          <w:sz w:val="22"/>
          <w:szCs w:val="22"/>
        </w:rPr>
        <w:t xml:space="preserve"> </w:t>
      </w:r>
      <w:r>
        <w:rPr>
          <w:rFonts w:ascii="Calibri" w:hAnsi="Calibri"/>
          <w:b/>
          <w:sz w:val="22"/>
          <w:szCs w:val="22"/>
        </w:rPr>
        <w:t>Corpi</w:t>
      </w:r>
      <w:r>
        <w:rPr>
          <w:rFonts w:ascii="Calibri" w:hAnsi="Calibri"/>
          <w:b/>
          <w:spacing w:val="1"/>
          <w:sz w:val="22"/>
          <w:szCs w:val="22"/>
        </w:rPr>
        <w:t xml:space="preserve"> </w:t>
      </w:r>
      <w:r>
        <w:rPr>
          <w:rFonts w:ascii="Calibri" w:hAnsi="Calibri"/>
          <w:b/>
          <w:sz w:val="22"/>
          <w:szCs w:val="22"/>
        </w:rPr>
        <w:t>Democrazia</w:t>
      </w:r>
      <w:r>
        <w:rPr>
          <w:rFonts w:ascii="Calibri" w:hAnsi="Calibri"/>
          <w:b/>
          <w:spacing w:val="1"/>
          <w:sz w:val="22"/>
          <w:szCs w:val="22"/>
        </w:rPr>
        <w:t xml:space="preserve"> </w:t>
      </w:r>
      <w:r>
        <w:rPr>
          <w:rFonts w:ascii="Calibri" w:hAnsi="Calibri"/>
          <w:sz w:val="22"/>
          <w:szCs w:val="22"/>
        </w:rPr>
        <w:t>è</w:t>
      </w:r>
      <w:r>
        <w:rPr>
          <w:rFonts w:ascii="Calibri" w:hAnsi="Calibri"/>
          <w:spacing w:val="1"/>
          <w:sz w:val="22"/>
          <w:szCs w:val="22"/>
        </w:rPr>
        <w:t xml:space="preserve"> </w:t>
      </w:r>
      <w:r>
        <w:rPr>
          <w:rFonts w:ascii="Calibri" w:hAnsi="Calibri"/>
          <w:sz w:val="22"/>
          <w:szCs w:val="22"/>
        </w:rPr>
        <w:t>un</w:t>
      </w:r>
      <w:r>
        <w:rPr>
          <w:rFonts w:ascii="Calibri" w:hAnsi="Calibri"/>
          <w:spacing w:val="1"/>
          <w:sz w:val="22"/>
          <w:szCs w:val="22"/>
        </w:rPr>
        <w:t xml:space="preserve"> </w:t>
      </w:r>
      <w:r>
        <w:rPr>
          <w:rFonts w:ascii="Calibri" w:hAnsi="Calibri"/>
          <w:sz w:val="22"/>
          <w:szCs w:val="22"/>
        </w:rPr>
        <w:t>progetto</w:t>
      </w:r>
      <w:r>
        <w:rPr>
          <w:rFonts w:ascii="Calibri" w:hAnsi="Calibri"/>
          <w:spacing w:val="1"/>
          <w:sz w:val="22"/>
          <w:szCs w:val="22"/>
        </w:rPr>
        <w:t xml:space="preserve"> </w:t>
      </w:r>
      <w:r>
        <w:rPr>
          <w:rFonts w:ascii="Calibri" w:hAnsi="Calibri"/>
          <w:sz w:val="22"/>
          <w:szCs w:val="22"/>
        </w:rPr>
        <w:t>di</w:t>
      </w:r>
      <w:r>
        <w:rPr>
          <w:rFonts w:ascii="Calibri" w:hAnsi="Calibri"/>
          <w:spacing w:val="1"/>
          <w:sz w:val="22"/>
          <w:szCs w:val="22"/>
        </w:rPr>
        <w:t xml:space="preserve"> </w:t>
      </w:r>
      <w:r>
        <w:rPr>
          <w:rFonts w:ascii="Calibri" w:hAnsi="Calibri"/>
          <w:sz w:val="22"/>
          <w:szCs w:val="22"/>
        </w:rPr>
        <w:t>incontri,</w:t>
      </w:r>
      <w:r>
        <w:rPr>
          <w:rFonts w:ascii="Calibri" w:hAnsi="Calibri"/>
          <w:spacing w:val="1"/>
          <w:sz w:val="22"/>
          <w:szCs w:val="22"/>
        </w:rPr>
        <w:t xml:space="preserve"> </w:t>
      </w:r>
      <w:r>
        <w:rPr>
          <w:rFonts w:ascii="Calibri" w:hAnsi="Calibri"/>
          <w:sz w:val="22"/>
          <w:szCs w:val="22"/>
        </w:rPr>
        <w:t>laboratori,</w:t>
      </w:r>
      <w:r>
        <w:rPr>
          <w:rFonts w:ascii="Calibri" w:hAnsi="Calibri"/>
          <w:spacing w:val="1"/>
          <w:sz w:val="22"/>
          <w:szCs w:val="22"/>
        </w:rPr>
        <w:t xml:space="preserve"> </w:t>
      </w:r>
      <w:r>
        <w:rPr>
          <w:rFonts w:ascii="Calibri" w:hAnsi="Calibri"/>
          <w:sz w:val="22"/>
          <w:szCs w:val="22"/>
        </w:rPr>
        <w:t>performance,</w:t>
      </w:r>
      <w:r>
        <w:rPr>
          <w:rFonts w:ascii="Calibri" w:hAnsi="Calibri"/>
          <w:spacing w:val="-8"/>
          <w:sz w:val="22"/>
          <w:szCs w:val="22"/>
        </w:rPr>
        <w:t xml:space="preserve"> </w:t>
      </w:r>
      <w:r>
        <w:rPr>
          <w:rFonts w:ascii="Calibri" w:hAnsi="Calibri"/>
          <w:sz w:val="22"/>
          <w:szCs w:val="22"/>
        </w:rPr>
        <w:t>residenze</w:t>
      </w:r>
      <w:r>
        <w:rPr>
          <w:rFonts w:ascii="Calibri" w:hAnsi="Calibri"/>
          <w:spacing w:val="-5"/>
          <w:sz w:val="22"/>
          <w:szCs w:val="22"/>
        </w:rPr>
        <w:t xml:space="preserve"> </w:t>
      </w:r>
      <w:r>
        <w:rPr>
          <w:rFonts w:ascii="Calibri" w:hAnsi="Calibri"/>
          <w:sz w:val="22"/>
          <w:szCs w:val="22"/>
        </w:rPr>
        <w:t>legato</w:t>
      </w:r>
      <w:r>
        <w:rPr>
          <w:rFonts w:ascii="Calibri" w:hAnsi="Calibri"/>
          <w:spacing w:val="-12"/>
          <w:sz w:val="22"/>
          <w:szCs w:val="22"/>
        </w:rPr>
        <w:t xml:space="preserve"> </w:t>
      </w:r>
      <w:r>
        <w:rPr>
          <w:rFonts w:ascii="Calibri" w:hAnsi="Calibri"/>
          <w:sz w:val="22"/>
          <w:szCs w:val="22"/>
        </w:rPr>
        <w:t>alla</w:t>
      </w:r>
      <w:r>
        <w:rPr>
          <w:rFonts w:ascii="Calibri" w:hAnsi="Calibri"/>
          <w:spacing w:val="-6"/>
          <w:sz w:val="22"/>
          <w:szCs w:val="22"/>
        </w:rPr>
        <w:t xml:space="preserve"> </w:t>
      </w:r>
      <w:r>
        <w:rPr>
          <w:rFonts w:ascii="Calibri" w:hAnsi="Calibri"/>
          <w:sz w:val="22"/>
          <w:szCs w:val="22"/>
        </w:rPr>
        <w:t>ricerca</w:t>
      </w:r>
      <w:r>
        <w:rPr>
          <w:rFonts w:ascii="Calibri" w:hAnsi="Calibri"/>
          <w:spacing w:val="-10"/>
          <w:sz w:val="22"/>
          <w:szCs w:val="22"/>
        </w:rPr>
        <w:t xml:space="preserve"> </w:t>
      </w:r>
      <w:r>
        <w:rPr>
          <w:rFonts w:ascii="Calibri" w:hAnsi="Calibri"/>
          <w:sz w:val="22"/>
          <w:szCs w:val="22"/>
        </w:rPr>
        <w:t>e</w:t>
      </w:r>
      <w:r>
        <w:rPr>
          <w:rFonts w:ascii="Calibri" w:hAnsi="Calibri"/>
          <w:spacing w:val="-9"/>
          <w:sz w:val="22"/>
          <w:szCs w:val="22"/>
        </w:rPr>
        <w:t xml:space="preserve"> </w:t>
      </w:r>
      <w:r>
        <w:rPr>
          <w:rFonts w:ascii="Calibri" w:hAnsi="Calibri"/>
          <w:sz w:val="22"/>
          <w:szCs w:val="22"/>
        </w:rPr>
        <w:t>alla</w:t>
      </w:r>
      <w:r>
        <w:rPr>
          <w:rFonts w:ascii="Calibri" w:hAnsi="Calibri"/>
          <w:spacing w:val="-6"/>
          <w:sz w:val="22"/>
          <w:szCs w:val="22"/>
        </w:rPr>
        <w:t xml:space="preserve"> </w:t>
      </w:r>
      <w:r>
        <w:rPr>
          <w:rFonts w:ascii="Calibri" w:hAnsi="Calibri"/>
          <w:sz w:val="22"/>
          <w:szCs w:val="22"/>
        </w:rPr>
        <w:t>divulgazione</w:t>
      </w:r>
      <w:r>
        <w:rPr>
          <w:rFonts w:ascii="Calibri" w:hAnsi="Calibri"/>
          <w:spacing w:val="-9"/>
          <w:sz w:val="22"/>
          <w:szCs w:val="22"/>
        </w:rPr>
        <w:t xml:space="preserve"> </w:t>
      </w:r>
      <w:r>
        <w:rPr>
          <w:rFonts w:ascii="Calibri" w:hAnsi="Calibri"/>
          <w:sz w:val="22"/>
          <w:szCs w:val="22"/>
        </w:rPr>
        <w:t>dei</w:t>
      </w:r>
      <w:r>
        <w:rPr>
          <w:rFonts w:ascii="Calibri" w:hAnsi="Calibri"/>
          <w:spacing w:val="-8"/>
          <w:sz w:val="22"/>
          <w:szCs w:val="22"/>
        </w:rPr>
        <w:t xml:space="preserve"> </w:t>
      </w:r>
      <w:r>
        <w:rPr>
          <w:rFonts w:ascii="Calibri" w:hAnsi="Calibri"/>
          <w:sz w:val="22"/>
          <w:szCs w:val="22"/>
        </w:rPr>
        <w:t>linguaggi</w:t>
      </w:r>
      <w:r>
        <w:rPr>
          <w:rFonts w:ascii="Calibri" w:hAnsi="Calibri"/>
          <w:spacing w:val="-12"/>
          <w:sz w:val="22"/>
          <w:szCs w:val="22"/>
        </w:rPr>
        <w:t xml:space="preserve"> </w:t>
      </w:r>
      <w:r>
        <w:rPr>
          <w:rFonts w:ascii="Calibri" w:hAnsi="Calibri"/>
          <w:sz w:val="22"/>
          <w:szCs w:val="22"/>
        </w:rPr>
        <w:t>digitali,</w:t>
      </w:r>
      <w:r>
        <w:rPr>
          <w:rFonts w:ascii="Calibri" w:hAnsi="Calibri"/>
          <w:spacing w:val="-8"/>
          <w:sz w:val="22"/>
          <w:szCs w:val="22"/>
        </w:rPr>
        <w:t xml:space="preserve"> </w:t>
      </w:r>
      <w:r>
        <w:rPr>
          <w:rFonts w:ascii="Calibri" w:hAnsi="Calibri"/>
          <w:sz w:val="22"/>
          <w:szCs w:val="22"/>
        </w:rPr>
        <w:t>che</w:t>
      </w:r>
      <w:r>
        <w:rPr>
          <w:rFonts w:ascii="Calibri" w:hAnsi="Calibri"/>
          <w:spacing w:val="-9"/>
          <w:sz w:val="22"/>
          <w:szCs w:val="22"/>
        </w:rPr>
        <w:t xml:space="preserve"> </w:t>
      </w:r>
      <w:r>
        <w:rPr>
          <w:rFonts w:ascii="Calibri" w:hAnsi="Calibri"/>
          <w:sz w:val="22"/>
          <w:szCs w:val="22"/>
        </w:rPr>
        <w:t>vede</w:t>
      </w:r>
      <w:r>
        <w:rPr>
          <w:rFonts w:ascii="Calibri" w:hAnsi="Calibri"/>
          <w:spacing w:val="-9"/>
          <w:sz w:val="22"/>
          <w:szCs w:val="22"/>
        </w:rPr>
        <w:t xml:space="preserve"> </w:t>
      </w:r>
      <w:r>
        <w:rPr>
          <w:rFonts w:ascii="Calibri" w:hAnsi="Calibri"/>
          <w:sz w:val="22"/>
          <w:szCs w:val="22"/>
        </w:rPr>
        <w:t>al</w:t>
      </w:r>
      <w:r w:rsidR="00650903">
        <w:rPr>
          <w:rFonts w:ascii="Calibri" w:hAnsi="Calibri"/>
          <w:sz w:val="22"/>
          <w:szCs w:val="22"/>
        </w:rPr>
        <w:t xml:space="preserve"> </w:t>
      </w:r>
      <w:r>
        <w:rPr>
          <w:rFonts w:ascii="Calibri" w:hAnsi="Calibri"/>
          <w:spacing w:val="-52"/>
          <w:sz w:val="22"/>
          <w:szCs w:val="22"/>
        </w:rPr>
        <w:t xml:space="preserve"> </w:t>
      </w:r>
      <w:r w:rsidR="00650903">
        <w:rPr>
          <w:rFonts w:ascii="Calibri" w:hAnsi="Calibri"/>
          <w:spacing w:val="-52"/>
          <w:sz w:val="22"/>
          <w:szCs w:val="22"/>
        </w:rPr>
        <w:t xml:space="preserve">    </w:t>
      </w:r>
      <w:r>
        <w:rPr>
          <w:rFonts w:ascii="Calibri" w:hAnsi="Calibri"/>
          <w:sz w:val="22"/>
          <w:szCs w:val="22"/>
        </w:rPr>
        <w:t>centro della riflessione l’impatto e il potenziale delle tecnologie nella creazione di modelli di</w:t>
      </w:r>
      <w:r>
        <w:rPr>
          <w:rFonts w:ascii="Calibri" w:hAnsi="Calibri"/>
          <w:spacing w:val="1"/>
          <w:sz w:val="22"/>
          <w:szCs w:val="22"/>
        </w:rPr>
        <w:t xml:space="preserve"> </w:t>
      </w:r>
      <w:r>
        <w:rPr>
          <w:rFonts w:ascii="Calibri" w:hAnsi="Calibri"/>
          <w:sz w:val="22"/>
          <w:szCs w:val="22"/>
        </w:rPr>
        <w:t>partecipazione</w:t>
      </w:r>
      <w:r>
        <w:rPr>
          <w:rFonts w:ascii="Calibri" w:hAnsi="Calibri"/>
          <w:spacing w:val="-2"/>
          <w:sz w:val="22"/>
          <w:szCs w:val="22"/>
        </w:rPr>
        <w:t xml:space="preserve"> </w:t>
      </w:r>
      <w:r>
        <w:rPr>
          <w:rFonts w:ascii="Calibri" w:hAnsi="Calibri"/>
          <w:sz w:val="22"/>
          <w:szCs w:val="22"/>
        </w:rPr>
        <w:t>e</w:t>
      </w:r>
      <w:r>
        <w:rPr>
          <w:rFonts w:ascii="Calibri" w:hAnsi="Calibri"/>
          <w:spacing w:val="3"/>
          <w:sz w:val="22"/>
          <w:szCs w:val="22"/>
        </w:rPr>
        <w:t xml:space="preserve"> </w:t>
      </w:r>
      <w:r>
        <w:rPr>
          <w:rFonts w:ascii="Calibri" w:hAnsi="Calibri"/>
          <w:sz w:val="22"/>
          <w:szCs w:val="22"/>
        </w:rPr>
        <w:t>di</w:t>
      </w:r>
      <w:r>
        <w:rPr>
          <w:rFonts w:ascii="Calibri" w:hAnsi="Calibri"/>
          <w:spacing w:val="-4"/>
          <w:sz w:val="22"/>
          <w:szCs w:val="22"/>
        </w:rPr>
        <w:t xml:space="preserve"> </w:t>
      </w:r>
      <w:r>
        <w:rPr>
          <w:rFonts w:ascii="Calibri" w:hAnsi="Calibri"/>
          <w:sz w:val="22"/>
          <w:szCs w:val="22"/>
        </w:rPr>
        <w:t>cittadinanza</w:t>
      </w:r>
      <w:r>
        <w:rPr>
          <w:rFonts w:ascii="Calibri" w:hAnsi="Calibri"/>
          <w:spacing w:val="-2"/>
          <w:sz w:val="22"/>
          <w:szCs w:val="22"/>
        </w:rPr>
        <w:t xml:space="preserve"> </w:t>
      </w:r>
      <w:r>
        <w:rPr>
          <w:rFonts w:ascii="Calibri" w:hAnsi="Calibri"/>
          <w:sz w:val="22"/>
          <w:szCs w:val="22"/>
        </w:rPr>
        <w:t>attiva.</w:t>
      </w:r>
    </w:p>
    <w:p w14:paraId="3DC20DD9" w14:textId="4E2DCA56" w:rsidR="007A10A7" w:rsidRDefault="00370E38">
      <w:pPr>
        <w:pStyle w:val="Corpotesto"/>
        <w:spacing w:before="202" w:after="0" w:line="240" w:lineRule="auto"/>
        <w:jc w:val="both"/>
        <w:rPr>
          <w:rFonts w:ascii="Arial" w:hAnsi="Arial"/>
          <w:sz w:val="18"/>
        </w:rPr>
      </w:pPr>
      <w:r>
        <w:rPr>
          <w:rFonts w:ascii="Calibri" w:hAnsi="Calibri"/>
          <w:sz w:val="22"/>
          <w:szCs w:val="22"/>
        </w:rPr>
        <w:t>Dedica una particolare riflessione all’ambito delle arti performative e visive, indagate con</w:t>
      </w:r>
      <w:r>
        <w:rPr>
          <w:rFonts w:ascii="Calibri" w:hAnsi="Calibri"/>
          <w:spacing w:val="1"/>
          <w:sz w:val="22"/>
          <w:szCs w:val="22"/>
        </w:rPr>
        <w:t xml:space="preserve"> </w:t>
      </w:r>
      <w:r>
        <w:rPr>
          <w:rFonts w:ascii="Calibri" w:hAnsi="Calibri"/>
          <w:sz w:val="22"/>
          <w:szCs w:val="22"/>
        </w:rPr>
        <w:t xml:space="preserve">apertura transdisciplinare, attraverso una speciale attenzione alle modalità </w:t>
      </w:r>
      <w:r>
        <w:rPr>
          <w:rFonts w:ascii="Calibri" w:hAnsi="Calibri"/>
          <w:i/>
          <w:sz w:val="22"/>
          <w:szCs w:val="22"/>
        </w:rPr>
        <w:t xml:space="preserve">in </w:t>
      </w:r>
      <w:proofErr w:type="spellStart"/>
      <w:r>
        <w:rPr>
          <w:rFonts w:ascii="Calibri" w:hAnsi="Calibri"/>
          <w:i/>
          <w:sz w:val="22"/>
          <w:szCs w:val="22"/>
        </w:rPr>
        <w:t>between</w:t>
      </w:r>
      <w:proofErr w:type="spellEnd"/>
      <w:r>
        <w:rPr>
          <w:rFonts w:ascii="Calibri" w:hAnsi="Calibri"/>
          <w:i/>
          <w:sz w:val="22"/>
          <w:szCs w:val="22"/>
        </w:rPr>
        <w:t xml:space="preserve">, </w:t>
      </w:r>
      <w:r>
        <w:rPr>
          <w:rFonts w:ascii="Calibri" w:hAnsi="Calibri"/>
          <w:sz w:val="22"/>
          <w:szCs w:val="22"/>
        </w:rPr>
        <w:t>ossia</w:t>
      </w:r>
      <w:r w:rsidR="00650903">
        <w:rPr>
          <w:rFonts w:ascii="Calibri" w:hAnsi="Calibri"/>
          <w:sz w:val="22"/>
          <w:szCs w:val="22"/>
        </w:rPr>
        <w:t xml:space="preserve"> </w:t>
      </w:r>
      <w:r>
        <w:rPr>
          <w:rFonts w:ascii="Calibri" w:hAnsi="Calibri"/>
          <w:spacing w:val="-52"/>
          <w:sz w:val="22"/>
          <w:szCs w:val="22"/>
        </w:rPr>
        <w:t xml:space="preserve"> </w:t>
      </w:r>
      <w:r w:rsidR="00650903">
        <w:rPr>
          <w:rFonts w:ascii="Calibri" w:hAnsi="Calibri"/>
          <w:spacing w:val="-52"/>
          <w:sz w:val="22"/>
          <w:szCs w:val="22"/>
        </w:rPr>
        <w:t xml:space="preserve">    </w:t>
      </w:r>
      <w:r>
        <w:rPr>
          <w:rFonts w:ascii="Calibri" w:hAnsi="Calibri"/>
          <w:sz w:val="22"/>
          <w:szCs w:val="22"/>
        </w:rPr>
        <w:t>sulla</w:t>
      </w:r>
      <w:r>
        <w:rPr>
          <w:rFonts w:ascii="Calibri" w:hAnsi="Calibri"/>
          <w:spacing w:val="-3"/>
          <w:sz w:val="22"/>
          <w:szCs w:val="22"/>
        </w:rPr>
        <w:t xml:space="preserve"> </w:t>
      </w:r>
      <w:r>
        <w:rPr>
          <w:rFonts w:ascii="Calibri" w:hAnsi="Calibri"/>
          <w:sz w:val="22"/>
          <w:szCs w:val="22"/>
        </w:rPr>
        <w:t>soglia</w:t>
      </w:r>
      <w:r>
        <w:rPr>
          <w:rFonts w:ascii="Calibri" w:hAnsi="Calibri"/>
          <w:spacing w:val="2"/>
          <w:sz w:val="22"/>
          <w:szCs w:val="22"/>
        </w:rPr>
        <w:t xml:space="preserve"> </w:t>
      </w:r>
      <w:r>
        <w:rPr>
          <w:rFonts w:ascii="Calibri" w:hAnsi="Calibri"/>
          <w:sz w:val="22"/>
          <w:szCs w:val="22"/>
        </w:rPr>
        <w:t>tra</w:t>
      </w:r>
      <w:r>
        <w:rPr>
          <w:rFonts w:ascii="Calibri" w:hAnsi="Calibri"/>
          <w:spacing w:val="2"/>
          <w:sz w:val="22"/>
          <w:szCs w:val="22"/>
        </w:rPr>
        <w:t xml:space="preserve"> </w:t>
      </w:r>
      <w:r>
        <w:rPr>
          <w:rFonts w:ascii="Calibri" w:hAnsi="Calibri"/>
          <w:sz w:val="22"/>
          <w:szCs w:val="22"/>
        </w:rPr>
        <w:t>reale</w:t>
      </w:r>
      <w:r>
        <w:rPr>
          <w:rFonts w:ascii="Calibri" w:hAnsi="Calibri"/>
          <w:spacing w:val="-1"/>
          <w:sz w:val="22"/>
          <w:szCs w:val="22"/>
        </w:rPr>
        <w:t xml:space="preserve"> </w:t>
      </w:r>
      <w:r>
        <w:rPr>
          <w:rFonts w:ascii="Calibri" w:hAnsi="Calibri"/>
          <w:sz w:val="22"/>
          <w:szCs w:val="22"/>
        </w:rPr>
        <w:t>e</w:t>
      </w:r>
      <w:r>
        <w:rPr>
          <w:rFonts w:ascii="Calibri" w:hAnsi="Calibri"/>
          <w:spacing w:val="-2"/>
          <w:sz w:val="22"/>
          <w:szCs w:val="22"/>
        </w:rPr>
        <w:t xml:space="preserve"> </w:t>
      </w:r>
      <w:r>
        <w:rPr>
          <w:rFonts w:ascii="Calibri" w:hAnsi="Calibri"/>
          <w:sz w:val="22"/>
          <w:szCs w:val="22"/>
        </w:rPr>
        <w:t>virtuale,</w:t>
      </w:r>
      <w:r>
        <w:rPr>
          <w:rFonts w:ascii="Calibri" w:hAnsi="Calibri"/>
          <w:spacing w:val="4"/>
          <w:sz w:val="22"/>
          <w:szCs w:val="22"/>
        </w:rPr>
        <w:t xml:space="preserve"> </w:t>
      </w:r>
      <w:r>
        <w:rPr>
          <w:rFonts w:ascii="Calibri" w:hAnsi="Calibri"/>
          <w:sz w:val="22"/>
          <w:szCs w:val="22"/>
        </w:rPr>
        <w:t>tra</w:t>
      </w:r>
      <w:r>
        <w:rPr>
          <w:rFonts w:ascii="Calibri" w:hAnsi="Calibri"/>
          <w:spacing w:val="2"/>
          <w:sz w:val="22"/>
          <w:szCs w:val="22"/>
        </w:rPr>
        <w:t xml:space="preserve"> </w:t>
      </w:r>
      <w:r>
        <w:rPr>
          <w:rFonts w:ascii="Calibri" w:hAnsi="Calibri"/>
          <w:sz w:val="22"/>
          <w:szCs w:val="22"/>
        </w:rPr>
        <w:t>in</w:t>
      </w:r>
      <w:r>
        <w:rPr>
          <w:rFonts w:ascii="Calibri" w:hAnsi="Calibri"/>
          <w:spacing w:val="-3"/>
          <w:sz w:val="22"/>
          <w:szCs w:val="22"/>
        </w:rPr>
        <w:t xml:space="preserve"> </w:t>
      </w:r>
      <w:r>
        <w:rPr>
          <w:rFonts w:ascii="Calibri" w:hAnsi="Calibri"/>
          <w:sz w:val="22"/>
          <w:szCs w:val="22"/>
        </w:rPr>
        <w:t>e</w:t>
      </w:r>
      <w:r>
        <w:rPr>
          <w:rFonts w:ascii="Calibri" w:hAnsi="Calibri"/>
          <w:spacing w:val="2"/>
          <w:sz w:val="22"/>
          <w:szCs w:val="22"/>
        </w:rPr>
        <w:t xml:space="preserve"> </w:t>
      </w:r>
      <w:r>
        <w:rPr>
          <w:rFonts w:ascii="Calibri" w:hAnsi="Calibri"/>
          <w:sz w:val="22"/>
          <w:szCs w:val="22"/>
        </w:rPr>
        <w:t>off</w:t>
      </w:r>
      <w:r w:rsidR="00650903">
        <w:rPr>
          <w:rFonts w:ascii="Calibri" w:hAnsi="Calibri"/>
          <w:sz w:val="22"/>
          <w:szCs w:val="22"/>
        </w:rPr>
        <w:t>-</w:t>
      </w:r>
      <w:r>
        <w:rPr>
          <w:rFonts w:ascii="Calibri" w:hAnsi="Calibri"/>
          <w:sz w:val="22"/>
          <w:szCs w:val="22"/>
        </w:rPr>
        <w:t>line,</w:t>
      </w:r>
      <w:r>
        <w:rPr>
          <w:rFonts w:ascii="Calibri" w:hAnsi="Calibri"/>
          <w:spacing w:val="-5"/>
          <w:sz w:val="22"/>
          <w:szCs w:val="22"/>
        </w:rPr>
        <w:t xml:space="preserve"> </w:t>
      </w:r>
      <w:r>
        <w:rPr>
          <w:rFonts w:ascii="Calibri" w:hAnsi="Calibri"/>
          <w:sz w:val="22"/>
          <w:szCs w:val="22"/>
        </w:rPr>
        <w:t>tra</w:t>
      </w:r>
      <w:r>
        <w:rPr>
          <w:rFonts w:ascii="Calibri" w:hAnsi="Calibri"/>
          <w:spacing w:val="6"/>
          <w:sz w:val="22"/>
          <w:szCs w:val="22"/>
        </w:rPr>
        <w:t xml:space="preserve"> </w:t>
      </w:r>
      <w:r>
        <w:rPr>
          <w:rFonts w:ascii="Calibri" w:hAnsi="Calibri"/>
          <w:sz w:val="22"/>
          <w:szCs w:val="22"/>
        </w:rPr>
        <w:t>remoto</w:t>
      </w:r>
      <w:r>
        <w:rPr>
          <w:rFonts w:ascii="Calibri" w:hAnsi="Calibri"/>
          <w:spacing w:val="-4"/>
          <w:sz w:val="22"/>
          <w:szCs w:val="22"/>
        </w:rPr>
        <w:t xml:space="preserve"> </w:t>
      </w:r>
      <w:r>
        <w:rPr>
          <w:rFonts w:ascii="Calibri" w:hAnsi="Calibri"/>
          <w:sz w:val="22"/>
          <w:szCs w:val="22"/>
        </w:rPr>
        <w:t>e</w:t>
      </w:r>
      <w:r>
        <w:rPr>
          <w:rFonts w:ascii="Calibri" w:hAnsi="Calibri"/>
          <w:spacing w:val="-2"/>
          <w:sz w:val="22"/>
          <w:szCs w:val="22"/>
        </w:rPr>
        <w:t xml:space="preserve"> </w:t>
      </w:r>
      <w:r>
        <w:rPr>
          <w:rFonts w:ascii="Calibri" w:hAnsi="Calibri"/>
          <w:sz w:val="22"/>
          <w:szCs w:val="22"/>
        </w:rPr>
        <w:t>presenza.</w:t>
      </w:r>
    </w:p>
    <w:p w14:paraId="589A1CB1" w14:textId="6A92FC5B" w:rsidR="007A10A7" w:rsidRDefault="00370E38">
      <w:pPr>
        <w:pStyle w:val="Corpotesto"/>
        <w:spacing w:before="201" w:after="0" w:line="240" w:lineRule="auto"/>
        <w:jc w:val="both"/>
        <w:rPr>
          <w:rFonts w:ascii="Arial" w:hAnsi="Arial"/>
          <w:sz w:val="18"/>
        </w:rPr>
      </w:pPr>
      <w:r>
        <w:rPr>
          <w:rFonts w:ascii="Calibri" w:hAnsi="Calibri"/>
          <w:sz w:val="22"/>
          <w:szCs w:val="22"/>
        </w:rPr>
        <w:t>Un</w:t>
      </w:r>
      <w:r>
        <w:rPr>
          <w:rFonts w:ascii="Calibri" w:hAnsi="Calibri"/>
          <w:spacing w:val="-12"/>
          <w:sz w:val="22"/>
          <w:szCs w:val="22"/>
        </w:rPr>
        <w:t xml:space="preserve"> </w:t>
      </w:r>
      <w:r>
        <w:rPr>
          <w:rFonts w:ascii="Calibri" w:hAnsi="Calibri"/>
          <w:sz w:val="22"/>
          <w:szCs w:val="22"/>
        </w:rPr>
        <w:t>approccio</w:t>
      </w:r>
      <w:r>
        <w:rPr>
          <w:rFonts w:ascii="Calibri" w:hAnsi="Calibri"/>
          <w:spacing w:val="-12"/>
          <w:sz w:val="22"/>
          <w:szCs w:val="22"/>
        </w:rPr>
        <w:t xml:space="preserve"> </w:t>
      </w:r>
      <w:r>
        <w:rPr>
          <w:rFonts w:ascii="Calibri" w:hAnsi="Calibri"/>
          <w:sz w:val="22"/>
          <w:szCs w:val="22"/>
        </w:rPr>
        <w:t>transdisciplinare</w:t>
      </w:r>
      <w:r>
        <w:rPr>
          <w:rFonts w:ascii="Calibri" w:hAnsi="Calibri"/>
          <w:spacing w:val="-9"/>
          <w:sz w:val="22"/>
          <w:szCs w:val="22"/>
        </w:rPr>
        <w:t xml:space="preserve"> </w:t>
      </w:r>
      <w:r>
        <w:rPr>
          <w:rFonts w:ascii="Calibri" w:hAnsi="Calibri"/>
          <w:sz w:val="22"/>
          <w:szCs w:val="22"/>
        </w:rPr>
        <w:t>connette</w:t>
      </w:r>
      <w:r>
        <w:rPr>
          <w:rFonts w:ascii="Calibri" w:hAnsi="Calibri"/>
          <w:spacing w:val="-9"/>
          <w:sz w:val="22"/>
          <w:szCs w:val="22"/>
        </w:rPr>
        <w:t xml:space="preserve"> </w:t>
      </w:r>
      <w:r>
        <w:rPr>
          <w:rFonts w:ascii="Calibri" w:hAnsi="Calibri"/>
          <w:sz w:val="22"/>
          <w:szCs w:val="22"/>
        </w:rPr>
        <w:t>la</w:t>
      </w:r>
      <w:r>
        <w:rPr>
          <w:rFonts w:ascii="Calibri" w:hAnsi="Calibri"/>
          <w:spacing w:val="-6"/>
          <w:sz w:val="22"/>
          <w:szCs w:val="22"/>
        </w:rPr>
        <w:t xml:space="preserve"> </w:t>
      </w:r>
      <w:r>
        <w:rPr>
          <w:rFonts w:ascii="Calibri" w:hAnsi="Calibri"/>
          <w:sz w:val="22"/>
          <w:szCs w:val="22"/>
        </w:rPr>
        <w:t>ricerca</w:t>
      </w:r>
      <w:r>
        <w:rPr>
          <w:rFonts w:ascii="Calibri" w:hAnsi="Calibri"/>
          <w:spacing w:val="-6"/>
          <w:sz w:val="22"/>
          <w:szCs w:val="22"/>
        </w:rPr>
        <w:t xml:space="preserve"> </w:t>
      </w:r>
      <w:r>
        <w:rPr>
          <w:rFonts w:ascii="Calibri" w:hAnsi="Calibri"/>
          <w:sz w:val="22"/>
          <w:szCs w:val="22"/>
        </w:rPr>
        <w:t>artistica,</w:t>
      </w:r>
      <w:r>
        <w:rPr>
          <w:rFonts w:ascii="Calibri" w:hAnsi="Calibri"/>
          <w:spacing w:val="-12"/>
          <w:sz w:val="22"/>
          <w:szCs w:val="22"/>
        </w:rPr>
        <w:t xml:space="preserve"> </w:t>
      </w:r>
      <w:r>
        <w:rPr>
          <w:rFonts w:ascii="Calibri" w:hAnsi="Calibri"/>
          <w:sz w:val="22"/>
          <w:szCs w:val="22"/>
        </w:rPr>
        <w:t>scientifica,</w:t>
      </w:r>
      <w:r>
        <w:rPr>
          <w:rFonts w:ascii="Calibri" w:hAnsi="Calibri"/>
          <w:spacing w:val="-12"/>
          <w:sz w:val="22"/>
          <w:szCs w:val="22"/>
        </w:rPr>
        <w:t xml:space="preserve"> </w:t>
      </w:r>
      <w:r>
        <w:rPr>
          <w:rFonts w:ascii="Calibri" w:hAnsi="Calibri"/>
          <w:sz w:val="22"/>
          <w:szCs w:val="22"/>
        </w:rPr>
        <w:t>antropologica</w:t>
      </w:r>
      <w:r>
        <w:rPr>
          <w:rFonts w:ascii="Calibri" w:hAnsi="Calibri"/>
          <w:spacing w:val="-2"/>
          <w:sz w:val="22"/>
          <w:szCs w:val="22"/>
        </w:rPr>
        <w:t xml:space="preserve"> </w:t>
      </w:r>
      <w:r>
        <w:rPr>
          <w:rFonts w:ascii="Calibri" w:hAnsi="Calibri"/>
          <w:sz w:val="22"/>
          <w:szCs w:val="22"/>
        </w:rPr>
        <w:t>e</w:t>
      </w:r>
      <w:r>
        <w:rPr>
          <w:rFonts w:ascii="Calibri" w:hAnsi="Calibri"/>
          <w:spacing w:val="-9"/>
          <w:sz w:val="22"/>
          <w:szCs w:val="22"/>
        </w:rPr>
        <w:t xml:space="preserve"> </w:t>
      </w:r>
      <w:r>
        <w:rPr>
          <w:rFonts w:ascii="Calibri" w:hAnsi="Calibri"/>
          <w:sz w:val="22"/>
          <w:szCs w:val="22"/>
        </w:rPr>
        <w:t>sociale</w:t>
      </w:r>
      <w:r w:rsidR="00650903">
        <w:rPr>
          <w:rFonts w:ascii="Calibri" w:hAnsi="Calibri"/>
          <w:sz w:val="22"/>
          <w:szCs w:val="22"/>
        </w:rPr>
        <w:t xml:space="preserve"> </w:t>
      </w:r>
      <w:r>
        <w:rPr>
          <w:rFonts w:ascii="Calibri" w:hAnsi="Calibri"/>
          <w:spacing w:val="-52"/>
          <w:sz w:val="22"/>
          <w:szCs w:val="22"/>
        </w:rPr>
        <w:t xml:space="preserve"> </w:t>
      </w:r>
      <w:r w:rsidR="00650903">
        <w:rPr>
          <w:rFonts w:ascii="Calibri" w:hAnsi="Calibri"/>
          <w:spacing w:val="-52"/>
          <w:sz w:val="22"/>
          <w:szCs w:val="22"/>
        </w:rPr>
        <w:t xml:space="preserve">         </w:t>
      </w:r>
      <w:r>
        <w:rPr>
          <w:rFonts w:ascii="Calibri" w:hAnsi="Calibri"/>
          <w:sz w:val="22"/>
          <w:szCs w:val="22"/>
        </w:rPr>
        <w:t>alle</w:t>
      </w:r>
      <w:r>
        <w:rPr>
          <w:rFonts w:ascii="Calibri" w:hAnsi="Calibri"/>
          <w:spacing w:val="-9"/>
          <w:sz w:val="22"/>
          <w:szCs w:val="22"/>
        </w:rPr>
        <w:t xml:space="preserve"> </w:t>
      </w:r>
      <w:r>
        <w:rPr>
          <w:rFonts w:ascii="Calibri" w:hAnsi="Calibri"/>
          <w:sz w:val="22"/>
          <w:szCs w:val="22"/>
        </w:rPr>
        <w:t>tecnologie,</w:t>
      </w:r>
      <w:r>
        <w:rPr>
          <w:rFonts w:ascii="Calibri" w:hAnsi="Calibri"/>
          <w:spacing w:val="-6"/>
          <w:sz w:val="22"/>
          <w:szCs w:val="22"/>
        </w:rPr>
        <w:t xml:space="preserve"> </w:t>
      </w:r>
      <w:r>
        <w:rPr>
          <w:rFonts w:ascii="Calibri" w:hAnsi="Calibri"/>
          <w:sz w:val="22"/>
          <w:szCs w:val="22"/>
        </w:rPr>
        <w:t>fornendo</w:t>
      </w:r>
      <w:r>
        <w:rPr>
          <w:rFonts w:ascii="Calibri" w:hAnsi="Calibri"/>
          <w:spacing w:val="-11"/>
          <w:sz w:val="22"/>
          <w:szCs w:val="22"/>
        </w:rPr>
        <w:t xml:space="preserve"> </w:t>
      </w:r>
      <w:r>
        <w:rPr>
          <w:rFonts w:ascii="Calibri" w:hAnsi="Calibri"/>
          <w:sz w:val="22"/>
          <w:szCs w:val="22"/>
        </w:rPr>
        <w:t>strumenti</w:t>
      </w:r>
      <w:r>
        <w:rPr>
          <w:rFonts w:ascii="Calibri" w:hAnsi="Calibri"/>
          <w:spacing w:val="-11"/>
          <w:sz w:val="22"/>
          <w:szCs w:val="22"/>
        </w:rPr>
        <w:t xml:space="preserve"> </w:t>
      </w:r>
      <w:r>
        <w:rPr>
          <w:rFonts w:ascii="Calibri" w:hAnsi="Calibri"/>
          <w:sz w:val="22"/>
          <w:szCs w:val="22"/>
        </w:rPr>
        <w:t>teorici</w:t>
      </w:r>
      <w:r>
        <w:rPr>
          <w:rFonts w:ascii="Calibri" w:hAnsi="Calibri"/>
          <w:spacing w:val="-11"/>
          <w:sz w:val="22"/>
          <w:szCs w:val="22"/>
        </w:rPr>
        <w:t xml:space="preserve"> </w:t>
      </w:r>
      <w:r>
        <w:rPr>
          <w:rFonts w:ascii="Calibri" w:hAnsi="Calibri"/>
          <w:sz w:val="22"/>
          <w:szCs w:val="22"/>
        </w:rPr>
        <w:t>e</w:t>
      </w:r>
      <w:r>
        <w:rPr>
          <w:rFonts w:ascii="Calibri" w:hAnsi="Calibri"/>
          <w:spacing w:val="-4"/>
          <w:sz w:val="22"/>
          <w:szCs w:val="22"/>
        </w:rPr>
        <w:t xml:space="preserve"> </w:t>
      </w:r>
      <w:r>
        <w:rPr>
          <w:rFonts w:ascii="Calibri" w:hAnsi="Calibri"/>
          <w:sz w:val="22"/>
          <w:szCs w:val="22"/>
        </w:rPr>
        <w:t>concreti</w:t>
      </w:r>
      <w:r>
        <w:rPr>
          <w:rFonts w:ascii="Calibri" w:hAnsi="Calibri"/>
          <w:spacing w:val="-11"/>
          <w:sz w:val="22"/>
          <w:szCs w:val="22"/>
        </w:rPr>
        <w:t xml:space="preserve"> </w:t>
      </w:r>
      <w:r>
        <w:rPr>
          <w:rFonts w:ascii="Calibri" w:hAnsi="Calibri"/>
          <w:sz w:val="22"/>
          <w:szCs w:val="22"/>
        </w:rPr>
        <w:t>sulle</w:t>
      </w:r>
      <w:r>
        <w:rPr>
          <w:rFonts w:ascii="Calibri" w:hAnsi="Calibri"/>
          <w:spacing w:val="-4"/>
          <w:sz w:val="22"/>
          <w:szCs w:val="22"/>
        </w:rPr>
        <w:t xml:space="preserve"> </w:t>
      </w:r>
      <w:r>
        <w:rPr>
          <w:rFonts w:ascii="Calibri" w:hAnsi="Calibri"/>
          <w:sz w:val="22"/>
          <w:szCs w:val="22"/>
        </w:rPr>
        <w:t>politiche</w:t>
      </w:r>
      <w:r>
        <w:rPr>
          <w:rFonts w:ascii="Calibri" w:hAnsi="Calibri"/>
          <w:spacing w:val="-5"/>
          <w:sz w:val="22"/>
          <w:szCs w:val="22"/>
        </w:rPr>
        <w:t xml:space="preserve"> </w:t>
      </w:r>
      <w:r>
        <w:rPr>
          <w:rFonts w:ascii="Calibri" w:hAnsi="Calibri"/>
          <w:sz w:val="22"/>
          <w:szCs w:val="22"/>
        </w:rPr>
        <w:t>della</w:t>
      </w:r>
      <w:r>
        <w:rPr>
          <w:rFonts w:ascii="Calibri" w:hAnsi="Calibri"/>
          <w:spacing w:val="-9"/>
          <w:sz w:val="22"/>
          <w:szCs w:val="22"/>
        </w:rPr>
        <w:t xml:space="preserve"> </w:t>
      </w:r>
      <w:r>
        <w:rPr>
          <w:rFonts w:ascii="Calibri" w:hAnsi="Calibri"/>
          <w:sz w:val="22"/>
          <w:szCs w:val="22"/>
        </w:rPr>
        <w:t>performatività,</w:t>
      </w:r>
      <w:r>
        <w:rPr>
          <w:rFonts w:ascii="Calibri" w:hAnsi="Calibri"/>
          <w:spacing w:val="-6"/>
          <w:sz w:val="22"/>
          <w:szCs w:val="22"/>
        </w:rPr>
        <w:t xml:space="preserve"> </w:t>
      </w:r>
      <w:r>
        <w:rPr>
          <w:rFonts w:ascii="Calibri" w:hAnsi="Calibri"/>
          <w:sz w:val="22"/>
          <w:szCs w:val="22"/>
        </w:rPr>
        <w:t>sulla</w:t>
      </w:r>
      <w:r>
        <w:rPr>
          <w:rFonts w:ascii="Calibri" w:hAnsi="Calibri"/>
          <w:spacing w:val="1"/>
          <w:sz w:val="22"/>
          <w:szCs w:val="22"/>
        </w:rPr>
        <w:t xml:space="preserve"> </w:t>
      </w:r>
      <w:r>
        <w:rPr>
          <w:rFonts w:ascii="Calibri" w:hAnsi="Calibri"/>
          <w:sz w:val="22"/>
          <w:szCs w:val="22"/>
        </w:rPr>
        <w:t>riflessione sul digitale inteso come bene comune e sulle nuove prospettive di prossimità tra</w:t>
      </w:r>
      <w:r>
        <w:rPr>
          <w:rFonts w:ascii="Calibri" w:hAnsi="Calibri"/>
          <w:spacing w:val="1"/>
          <w:sz w:val="22"/>
          <w:szCs w:val="22"/>
        </w:rPr>
        <w:t xml:space="preserve"> </w:t>
      </w:r>
      <w:r>
        <w:rPr>
          <w:rFonts w:ascii="Calibri" w:hAnsi="Calibri"/>
          <w:sz w:val="22"/>
          <w:szCs w:val="22"/>
        </w:rPr>
        <w:t>persone</w:t>
      </w:r>
      <w:r>
        <w:rPr>
          <w:rFonts w:ascii="Calibri" w:hAnsi="Calibri"/>
          <w:spacing w:val="-2"/>
          <w:sz w:val="22"/>
          <w:szCs w:val="22"/>
        </w:rPr>
        <w:t xml:space="preserve"> </w:t>
      </w:r>
      <w:r>
        <w:rPr>
          <w:rFonts w:ascii="Calibri" w:hAnsi="Calibri"/>
          <w:sz w:val="22"/>
          <w:szCs w:val="22"/>
        </w:rPr>
        <w:t>e</w:t>
      </w:r>
      <w:r>
        <w:rPr>
          <w:rFonts w:ascii="Calibri" w:hAnsi="Calibri"/>
          <w:spacing w:val="-1"/>
          <w:sz w:val="22"/>
          <w:szCs w:val="22"/>
        </w:rPr>
        <w:t xml:space="preserve"> </w:t>
      </w:r>
      <w:r>
        <w:rPr>
          <w:rFonts w:ascii="Calibri" w:hAnsi="Calibri"/>
          <w:sz w:val="22"/>
          <w:szCs w:val="22"/>
        </w:rPr>
        <w:t>corpi</w:t>
      </w:r>
      <w:r>
        <w:rPr>
          <w:rFonts w:ascii="Calibri" w:hAnsi="Calibri"/>
          <w:spacing w:val="-4"/>
          <w:sz w:val="22"/>
          <w:szCs w:val="22"/>
        </w:rPr>
        <w:t xml:space="preserve"> </w:t>
      </w:r>
      <w:r>
        <w:rPr>
          <w:rFonts w:ascii="Calibri" w:hAnsi="Calibri"/>
          <w:sz w:val="22"/>
          <w:szCs w:val="22"/>
        </w:rPr>
        <w:t>fisici e</w:t>
      </w:r>
      <w:r>
        <w:rPr>
          <w:rFonts w:ascii="Calibri" w:hAnsi="Calibri"/>
          <w:spacing w:val="-1"/>
          <w:sz w:val="22"/>
          <w:szCs w:val="22"/>
        </w:rPr>
        <w:t xml:space="preserve"> </w:t>
      </w:r>
      <w:r>
        <w:rPr>
          <w:rFonts w:ascii="Calibri" w:hAnsi="Calibri"/>
          <w:sz w:val="22"/>
          <w:szCs w:val="22"/>
        </w:rPr>
        <w:t>digitali.</w:t>
      </w:r>
    </w:p>
    <w:p w14:paraId="2B4B8A7E" w14:textId="77777777" w:rsidR="007A10A7" w:rsidRDefault="00370E38">
      <w:pPr>
        <w:pStyle w:val="Corpotesto"/>
        <w:spacing w:before="197" w:after="0" w:line="240" w:lineRule="auto"/>
        <w:jc w:val="both"/>
        <w:rPr>
          <w:rFonts w:ascii="Arial" w:hAnsi="Arial"/>
          <w:sz w:val="18"/>
        </w:rPr>
      </w:pPr>
      <w:r>
        <w:rPr>
          <w:rFonts w:ascii="Calibri" w:hAnsi="Calibri"/>
          <w:sz w:val="22"/>
          <w:szCs w:val="22"/>
        </w:rPr>
        <w:t>Il progetto desidera non solo esplorare formati innovativi nella produzione artistica quanto</w:t>
      </w:r>
      <w:r>
        <w:rPr>
          <w:rFonts w:ascii="Calibri" w:hAnsi="Calibri"/>
          <w:spacing w:val="1"/>
          <w:sz w:val="22"/>
          <w:szCs w:val="22"/>
        </w:rPr>
        <w:t xml:space="preserve"> </w:t>
      </w:r>
      <w:r>
        <w:rPr>
          <w:rFonts w:ascii="Calibri" w:hAnsi="Calibri"/>
          <w:sz w:val="22"/>
          <w:szCs w:val="22"/>
        </w:rPr>
        <w:t xml:space="preserve">approfondire le possibilità aperte dalle tecnologie digitali alla dimensione della </w:t>
      </w:r>
      <w:proofErr w:type="spellStart"/>
      <w:r>
        <w:rPr>
          <w:rFonts w:ascii="Calibri" w:hAnsi="Calibri"/>
          <w:i/>
          <w:sz w:val="22"/>
          <w:szCs w:val="22"/>
        </w:rPr>
        <w:t>liveness</w:t>
      </w:r>
      <w:proofErr w:type="spellEnd"/>
      <w:r>
        <w:rPr>
          <w:rFonts w:ascii="Calibri" w:hAnsi="Calibri"/>
          <w:sz w:val="22"/>
          <w:szCs w:val="22"/>
        </w:rPr>
        <w:t>, al</w:t>
      </w:r>
      <w:r>
        <w:rPr>
          <w:rFonts w:ascii="Calibri" w:hAnsi="Calibri"/>
          <w:spacing w:val="1"/>
          <w:sz w:val="22"/>
          <w:szCs w:val="22"/>
        </w:rPr>
        <w:t xml:space="preserve"> </w:t>
      </w:r>
      <w:r>
        <w:rPr>
          <w:rFonts w:ascii="Calibri" w:hAnsi="Calibri"/>
          <w:sz w:val="22"/>
          <w:szCs w:val="22"/>
        </w:rPr>
        <w:t>consolidamento delle comunità e delle relazioni, come risposta al distanziamento sociale e</w:t>
      </w:r>
      <w:r>
        <w:rPr>
          <w:rFonts w:ascii="Calibri" w:hAnsi="Calibri"/>
          <w:spacing w:val="1"/>
          <w:sz w:val="22"/>
          <w:szCs w:val="22"/>
        </w:rPr>
        <w:t xml:space="preserve"> </w:t>
      </w:r>
      <w:r>
        <w:rPr>
          <w:rFonts w:ascii="Calibri" w:hAnsi="Calibri"/>
          <w:sz w:val="22"/>
          <w:szCs w:val="22"/>
        </w:rPr>
        <w:t>fisico, senza per questo rinunciare alla creazione di pubblici e comunità in presenza.</w:t>
      </w:r>
      <w:r>
        <w:rPr>
          <w:rFonts w:ascii="Calibri" w:hAnsi="Calibri"/>
          <w:spacing w:val="1"/>
          <w:sz w:val="22"/>
          <w:szCs w:val="22"/>
        </w:rPr>
        <w:t xml:space="preserve"> </w:t>
      </w:r>
      <w:r>
        <w:rPr>
          <w:rFonts w:ascii="Calibri" w:hAnsi="Calibri"/>
          <w:sz w:val="22"/>
          <w:szCs w:val="22"/>
        </w:rPr>
        <w:t>Invita</w:t>
      </w:r>
      <w:r>
        <w:rPr>
          <w:rFonts w:ascii="Calibri" w:hAnsi="Calibri"/>
          <w:spacing w:val="1"/>
          <w:sz w:val="22"/>
          <w:szCs w:val="22"/>
        </w:rPr>
        <w:t xml:space="preserve"> </w:t>
      </w:r>
      <w:r>
        <w:rPr>
          <w:rFonts w:ascii="Calibri" w:hAnsi="Calibri"/>
          <w:sz w:val="22"/>
          <w:szCs w:val="22"/>
        </w:rPr>
        <w:t>inoltre all’uso critico e non passivo dei media e allo sviluppo di percorsi di democrazia e</w:t>
      </w:r>
      <w:r>
        <w:rPr>
          <w:rFonts w:ascii="Calibri" w:hAnsi="Calibri"/>
          <w:spacing w:val="1"/>
          <w:sz w:val="22"/>
          <w:szCs w:val="22"/>
        </w:rPr>
        <w:t xml:space="preserve"> </w:t>
      </w:r>
      <w:r>
        <w:rPr>
          <w:rFonts w:ascii="Calibri" w:hAnsi="Calibri"/>
          <w:sz w:val="22"/>
          <w:szCs w:val="22"/>
        </w:rPr>
        <w:t>cittadinanza</w:t>
      </w:r>
      <w:r>
        <w:rPr>
          <w:rFonts w:ascii="Calibri" w:hAnsi="Calibri"/>
          <w:spacing w:val="-3"/>
          <w:sz w:val="22"/>
          <w:szCs w:val="22"/>
        </w:rPr>
        <w:t xml:space="preserve"> </w:t>
      </w:r>
      <w:r>
        <w:rPr>
          <w:rFonts w:ascii="Calibri" w:hAnsi="Calibri"/>
          <w:sz w:val="22"/>
          <w:szCs w:val="22"/>
        </w:rPr>
        <w:t>attiva,</w:t>
      </w:r>
      <w:r>
        <w:rPr>
          <w:rFonts w:ascii="Calibri" w:hAnsi="Calibri"/>
          <w:spacing w:val="-4"/>
          <w:sz w:val="22"/>
          <w:szCs w:val="22"/>
        </w:rPr>
        <w:t xml:space="preserve"> </w:t>
      </w:r>
      <w:r>
        <w:rPr>
          <w:rFonts w:ascii="Calibri" w:hAnsi="Calibri"/>
          <w:sz w:val="22"/>
          <w:szCs w:val="22"/>
        </w:rPr>
        <w:t>anche</w:t>
      </w:r>
      <w:r>
        <w:rPr>
          <w:rFonts w:ascii="Calibri" w:hAnsi="Calibri"/>
          <w:spacing w:val="3"/>
          <w:sz w:val="22"/>
          <w:szCs w:val="22"/>
        </w:rPr>
        <w:t xml:space="preserve"> </w:t>
      </w:r>
      <w:r>
        <w:rPr>
          <w:rFonts w:ascii="Calibri" w:hAnsi="Calibri"/>
          <w:sz w:val="22"/>
          <w:szCs w:val="22"/>
        </w:rPr>
        <w:t>in</w:t>
      </w:r>
      <w:r>
        <w:rPr>
          <w:rFonts w:ascii="Calibri" w:hAnsi="Calibri"/>
          <w:spacing w:val="-3"/>
          <w:sz w:val="22"/>
          <w:szCs w:val="22"/>
        </w:rPr>
        <w:t xml:space="preserve"> </w:t>
      </w:r>
      <w:r>
        <w:rPr>
          <w:rFonts w:ascii="Calibri" w:hAnsi="Calibri"/>
          <w:sz w:val="22"/>
          <w:szCs w:val="22"/>
        </w:rPr>
        <w:t>termini</w:t>
      </w:r>
      <w:r>
        <w:rPr>
          <w:rFonts w:ascii="Calibri" w:hAnsi="Calibri"/>
          <w:spacing w:val="-5"/>
          <w:sz w:val="22"/>
          <w:szCs w:val="22"/>
        </w:rPr>
        <w:t xml:space="preserve"> </w:t>
      </w:r>
      <w:r>
        <w:rPr>
          <w:rFonts w:ascii="Calibri" w:hAnsi="Calibri"/>
          <w:sz w:val="22"/>
          <w:szCs w:val="22"/>
        </w:rPr>
        <w:t>digitali.</w:t>
      </w:r>
    </w:p>
    <w:p w14:paraId="0C0CD599" w14:textId="77777777" w:rsidR="007A10A7" w:rsidRDefault="00370E38">
      <w:pPr>
        <w:pStyle w:val="Corpotesto"/>
        <w:spacing w:before="202" w:after="0" w:line="240" w:lineRule="auto"/>
        <w:ind w:right="57"/>
        <w:jc w:val="both"/>
        <w:rPr>
          <w:rFonts w:ascii="Arial" w:hAnsi="Arial"/>
          <w:sz w:val="18"/>
        </w:rPr>
      </w:pPr>
      <w:r>
        <w:rPr>
          <w:rFonts w:ascii="Calibri" w:hAnsi="Calibri"/>
          <w:sz w:val="22"/>
          <w:szCs w:val="22"/>
        </w:rPr>
        <w:lastRenderedPageBreak/>
        <w:t>La prospettiva del VR inoltre</w:t>
      </w:r>
      <w:r>
        <w:rPr>
          <w:rFonts w:ascii="Calibri" w:hAnsi="Calibri"/>
          <w:spacing w:val="1"/>
          <w:sz w:val="22"/>
          <w:szCs w:val="22"/>
        </w:rPr>
        <w:t xml:space="preserve"> </w:t>
      </w:r>
      <w:r>
        <w:rPr>
          <w:rFonts w:ascii="Calibri" w:hAnsi="Calibri"/>
          <w:sz w:val="22"/>
          <w:szCs w:val="22"/>
        </w:rPr>
        <w:t>fornirà risposte al tema del contatto tra corpi, in forme partecipative di prossimità e di</w:t>
      </w:r>
      <w:r>
        <w:rPr>
          <w:rFonts w:ascii="Calibri" w:hAnsi="Calibri"/>
          <w:spacing w:val="1"/>
          <w:sz w:val="22"/>
          <w:szCs w:val="22"/>
        </w:rPr>
        <w:t xml:space="preserve"> </w:t>
      </w:r>
      <w:r>
        <w:rPr>
          <w:rFonts w:ascii="Calibri" w:hAnsi="Calibri"/>
          <w:sz w:val="22"/>
          <w:szCs w:val="22"/>
        </w:rPr>
        <w:t>condivisione</w:t>
      </w:r>
      <w:r>
        <w:rPr>
          <w:rFonts w:ascii="Calibri" w:hAnsi="Calibri"/>
          <w:spacing w:val="2"/>
          <w:sz w:val="22"/>
          <w:szCs w:val="22"/>
        </w:rPr>
        <w:t xml:space="preserve"> </w:t>
      </w:r>
      <w:r>
        <w:rPr>
          <w:rFonts w:ascii="Calibri" w:hAnsi="Calibri"/>
          <w:sz w:val="22"/>
          <w:szCs w:val="22"/>
        </w:rPr>
        <w:t>di uno</w:t>
      </w:r>
      <w:r>
        <w:rPr>
          <w:rFonts w:ascii="Calibri" w:hAnsi="Calibri"/>
          <w:spacing w:val="1"/>
          <w:sz w:val="22"/>
          <w:szCs w:val="22"/>
        </w:rPr>
        <w:t xml:space="preserve"> </w:t>
      </w:r>
      <w:r>
        <w:rPr>
          <w:rFonts w:ascii="Calibri" w:hAnsi="Calibri"/>
          <w:sz w:val="22"/>
          <w:szCs w:val="22"/>
        </w:rPr>
        <w:t>spazio</w:t>
      </w:r>
      <w:r>
        <w:rPr>
          <w:rFonts w:ascii="Calibri" w:hAnsi="Calibri"/>
          <w:spacing w:val="-5"/>
          <w:sz w:val="22"/>
          <w:szCs w:val="22"/>
        </w:rPr>
        <w:t xml:space="preserve"> </w:t>
      </w:r>
      <w:r>
        <w:rPr>
          <w:rFonts w:ascii="Calibri" w:hAnsi="Calibri"/>
          <w:sz w:val="22"/>
          <w:szCs w:val="22"/>
        </w:rPr>
        <w:t>comune,</w:t>
      </w:r>
      <w:r>
        <w:rPr>
          <w:rFonts w:ascii="Calibri" w:hAnsi="Calibri"/>
          <w:spacing w:val="-4"/>
          <w:sz w:val="22"/>
          <w:szCs w:val="22"/>
        </w:rPr>
        <w:t xml:space="preserve"> </w:t>
      </w:r>
      <w:r>
        <w:rPr>
          <w:rFonts w:ascii="Calibri" w:hAnsi="Calibri"/>
          <w:sz w:val="22"/>
          <w:szCs w:val="22"/>
        </w:rPr>
        <w:t>seppur</w:t>
      </w:r>
      <w:r>
        <w:rPr>
          <w:rFonts w:ascii="Calibri" w:hAnsi="Calibri"/>
          <w:spacing w:val="-4"/>
          <w:sz w:val="22"/>
          <w:szCs w:val="22"/>
        </w:rPr>
        <w:t xml:space="preserve"> </w:t>
      </w:r>
      <w:r>
        <w:rPr>
          <w:rFonts w:ascii="Calibri" w:hAnsi="Calibri"/>
          <w:sz w:val="22"/>
          <w:szCs w:val="22"/>
        </w:rPr>
        <w:t>digitale,</w:t>
      </w:r>
      <w:r>
        <w:rPr>
          <w:rFonts w:ascii="Calibri" w:hAnsi="Calibri"/>
          <w:spacing w:val="-4"/>
          <w:sz w:val="22"/>
          <w:szCs w:val="22"/>
        </w:rPr>
        <w:t xml:space="preserve"> </w:t>
      </w:r>
      <w:r>
        <w:rPr>
          <w:rFonts w:ascii="Calibri" w:hAnsi="Calibri"/>
          <w:sz w:val="22"/>
          <w:szCs w:val="22"/>
        </w:rPr>
        <w:t>a</w:t>
      </w:r>
      <w:r>
        <w:rPr>
          <w:rFonts w:ascii="Calibri" w:hAnsi="Calibri"/>
          <w:spacing w:val="-2"/>
          <w:sz w:val="22"/>
          <w:szCs w:val="22"/>
        </w:rPr>
        <w:t xml:space="preserve"> </w:t>
      </w:r>
      <w:r>
        <w:rPr>
          <w:rFonts w:ascii="Calibri" w:hAnsi="Calibri"/>
          <w:sz w:val="22"/>
          <w:szCs w:val="22"/>
        </w:rPr>
        <w:t>distanza.</w:t>
      </w:r>
    </w:p>
    <w:p w14:paraId="636B0F8B" w14:textId="77777777" w:rsidR="007A10A7" w:rsidRDefault="00370E38">
      <w:pPr>
        <w:pStyle w:val="Corpotesto"/>
        <w:spacing w:before="201" w:after="0" w:line="240" w:lineRule="auto"/>
        <w:jc w:val="both"/>
        <w:rPr>
          <w:rFonts w:ascii="Arial" w:hAnsi="Arial"/>
          <w:sz w:val="18"/>
        </w:rPr>
      </w:pPr>
      <w:r>
        <w:rPr>
          <w:rFonts w:ascii="Calibri" w:hAnsi="Calibri"/>
          <w:sz w:val="22"/>
          <w:szCs w:val="22"/>
        </w:rPr>
        <w:t>Il progetto dà vita a un grande festival dislocato in quattro delle 5 città che</w:t>
      </w:r>
      <w:r>
        <w:rPr>
          <w:rFonts w:ascii="Calibri" w:hAnsi="Calibri"/>
          <w:spacing w:val="1"/>
          <w:sz w:val="22"/>
          <w:szCs w:val="22"/>
        </w:rPr>
        <w:t xml:space="preserve"> </w:t>
      </w:r>
      <w:r>
        <w:rPr>
          <w:rFonts w:ascii="Calibri" w:hAnsi="Calibri"/>
          <w:sz w:val="22"/>
          <w:szCs w:val="22"/>
        </w:rPr>
        <w:t>ospitano il progetto (Milano, Mantova, Gallarate, Lodi, Verbania) connesse tra loro attraverso un</w:t>
      </w:r>
      <w:r>
        <w:rPr>
          <w:rFonts w:ascii="Calibri" w:hAnsi="Calibri"/>
          <w:spacing w:val="1"/>
          <w:sz w:val="22"/>
          <w:szCs w:val="22"/>
        </w:rPr>
        <w:t xml:space="preserve"> </w:t>
      </w:r>
      <w:r>
        <w:rPr>
          <w:rFonts w:ascii="Calibri" w:hAnsi="Calibri"/>
          <w:sz w:val="22"/>
          <w:szCs w:val="22"/>
        </w:rPr>
        <w:t>cloud,</w:t>
      </w:r>
      <w:r>
        <w:rPr>
          <w:rFonts w:ascii="Calibri" w:hAnsi="Calibri"/>
          <w:spacing w:val="1"/>
          <w:sz w:val="22"/>
          <w:szCs w:val="22"/>
        </w:rPr>
        <w:t xml:space="preserve"> </w:t>
      </w:r>
      <w:r>
        <w:rPr>
          <w:rFonts w:ascii="Calibri" w:hAnsi="Calibri"/>
          <w:sz w:val="22"/>
          <w:szCs w:val="22"/>
        </w:rPr>
        <w:t>un</w:t>
      </w:r>
      <w:r>
        <w:rPr>
          <w:rFonts w:ascii="Calibri" w:hAnsi="Calibri"/>
          <w:spacing w:val="1"/>
          <w:sz w:val="22"/>
          <w:szCs w:val="22"/>
        </w:rPr>
        <w:t xml:space="preserve"> </w:t>
      </w:r>
      <w:r>
        <w:rPr>
          <w:rFonts w:ascii="Calibri" w:hAnsi="Calibri"/>
          <w:sz w:val="22"/>
          <w:szCs w:val="22"/>
        </w:rPr>
        <w:t>sistema</w:t>
      </w:r>
      <w:r>
        <w:rPr>
          <w:rFonts w:ascii="Calibri" w:hAnsi="Calibri"/>
          <w:spacing w:val="1"/>
          <w:sz w:val="22"/>
          <w:szCs w:val="22"/>
        </w:rPr>
        <w:t xml:space="preserve"> </w:t>
      </w:r>
      <w:r>
        <w:rPr>
          <w:rFonts w:ascii="Calibri" w:hAnsi="Calibri"/>
          <w:sz w:val="22"/>
          <w:szCs w:val="22"/>
        </w:rPr>
        <w:t>di</w:t>
      </w:r>
      <w:r>
        <w:rPr>
          <w:rFonts w:ascii="Calibri" w:hAnsi="Calibri"/>
          <w:spacing w:val="1"/>
          <w:sz w:val="22"/>
          <w:szCs w:val="22"/>
        </w:rPr>
        <w:t xml:space="preserve"> </w:t>
      </w:r>
      <w:r>
        <w:rPr>
          <w:rFonts w:ascii="Calibri" w:hAnsi="Calibri"/>
          <w:sz w:val="22"/>
          <w:szCs w:val="22"/>
        </w:rPr>
        <w:t>streaming</w:t>
      </w:r>
      <w:r>
        <w:rPr>
          <w:rFonts w:ascii="Calibri" w:hAnsi="Calibri"/>
          <w:spacing w:val="1"/>
          <w:sz w:val="22"/>
          <w:szCs w:val="22"/>
        </w:rPr>
        <w:t xml:space="preserve"> </w:t>
      </w:r>
      <w:r>
        <w:rPr>
          <w:rFonts w:ascii="Calibri" w:hAnsi="Calibri"/>
          <w:sz w:val="22"/>
          <w:szCs w:val="22"/>
        </w:rPr>
        <w:t>collegamenti</w:t>
      </w:r>
      <w:r>
        <w:rPr>
          <w:rFonts w:ascii="Calibri" w:hAnsi="Calibri"/>
          <w:spacing w:val="1"/>
          <w:sz w:val="22"/>
          <w:szCs w:val="22"/>
        </w:rPr>
        <w:t xml:space="preserve"> </w:t>
      </w:r>
      <w:r>
        <w:rPr>
          <w:rFonts w:ascii="Calibri" w:hAnsi="Calibri"/>
          <w:sz w:val="22"/>
          <w:szCs w:val="22"/>
        </w:rPr>
        <w:t>in</w:t>
      </w:r>
      <w:r>
        <w:rPr>
          <w:rFonts w:ascii="Calibri" w:hAnsi="Calibri"/>
          <w:spacing w:val="1"/>
          <w:sz w:val="22"/>
          <w:szCs w:val="22"/>
        </w:rPr>
        <w:t xml:space="preserve"> </w:t>
      </w:r>
      <w:r>
        <w:rPr>
          <w:rFonts w:ascii="Calibri" w:hAnsi="Calibri"/>
          <w:sz w:val="22"/>
          <w:szCs w:val="22"/>
        </w:rPr>
        <w:t>presenza</w:t>
      </w:r>
      <w:r>
        <w:rPr>
          <w:rFonts w:ascii="Calibri" w:hAnsi="Calibri"/>
          <w:spacing w:val="1"/>
          <w:sz w:val="22"/>
          <w:szCs w:val="22"/>
        </w:rPr>
        <w:t xml:space="preserve"> </w:t>
      </w:r>
      <w:r>
        <w:rPr>
          <w:rFonts w:ascii="Calibri" w:hAnsi="Calibri"/>
          <w:sz w:val="22"/>
          <w:szCs w:val="22"/>
        </w:rPr>
        <w:t>e</w:t>
      </w:r>
      <w:r>
        <w:rPr>
          <w:rFonts w:ascii="Calibri" w:hAnsi="Calibri"/>
          <w:spacing w:val="1"/>
          <w:sz w:val="22"/>
          <w:szCs w:val="22"/>
        </w:rPr>
        <w:t xml:space="preserve"> </w:t>
      </w:r>
      <w:r>
        <w:rPr>
          <w:rFonts w:ascii="Calibri" w:hAnsi="Calibri"/>
          <w:sz w:val="22"/>
          <w:szCs w:val="22"/>
        </w:rPr>
        <w:t>virtuali a partire da maggio 2022 sino a ottobre 2022. I grandi eventi pubblici saranno intervallati da</w:t>
      </w:r>
      <w:r>
        <w:rPr>
          <w:rFonts w:ascii="Calibri" w:hAnsi="Calibri"/>
          <w:spacing w:val="1"/>
          <w:sz w:val="22"/>
          <w:szCs w:val="22"/>
        </w:rPr>
        <w:t xml:space="preserve"> </w:t>
      </w:r>
      <w:r>
        <w:rPr>
          <w:rFonts w:ascii="Calibri" w:hAnsi="Calibri"/>
          <w:sz w:val="22"/>
          <w:szCs w:val="22"/>
        </w:rPr>
        <w:t>incontri, laboratori e residenze produttive che consentiranno un dialogo vivo e uno scambio</w:t>
      </w:r>
      <w:r>
        <w:rPr>
          <w:rFonts w:ascii="Calibri" w:hAnsi="Calibri"/>
          <w:spacing w:val="1"/>
          <w:sz w:val="22"/>
          <w:szCs w:val="22"/>
        </w:rPr>
        <w:t xml:space="preserve"> </w:t>
      </w:r>
      <w:r>
        <w:rPr>
          <w:rFonts w:ascii="Calibri" w:hAnsi="Calibri"/>
          <w:sz w:val="22"/>
          <w:szCs w:val="22"/>
        </w:rPr>
        <w:t>continuo</w:t>
      </w:r>
      <w:r>
        <w:rPr>
          <w:rFonts w:ascii="Calibri" w:hAnsi="Calibri"/>
          <w:spacing w:val="-5"/>
          <w:sz w:val="22"/>
          <w:szCs w:val="22"/>
        </w:rPr>
        <w:t xml:space="preserve"> </w:t>
      </w:r>
      <w:r>
        <w:rPr>
          <w:rFonts w:ascii="Calibri" w:hAnsi="Calibri"/>
          <w:sz w:val="22"/>
          <w:szCs w:val="22"/>
        </w:rPr>
        <w:t>con la</w:t>
      </w:r>
      <w:r>
        <w:rPr>
          <w:rFonts w:ascii="Calibri" w:hAnsi="Calibri"/>
          <w:spacing w:val="-3"/>
          <w:sz w:val="22"/>
          <w:szCs w:val="22"/>
        </w:rPr>
        <w:t xml:space="preserve"> </w:t>
      </w:r>
      <w:r>
        <w:rPr>
          <w:rFonts w:ascii="Calibri" w:hAnsi="Calibri"/>
          <w:sz w:val="22"/>
          <w:szCs w:val="22"/>
        </w:rPr>
        <w:t>cittadinanza</w:t>
      </w:r>
      <w:r>
        <w:rPr>
          <w:rFonts w:ascii="Calibri" w:hAnsi="Calibri"/>
          <w:spacing w:val="-2"/>
          <w:sz w:val="22"/>
          <w:szCs w:val="22"/>
        </w:rPr>
        <w:t xml:space="preserve"> </w:t>
      </w:r>
      <w:r>
        <w:rPr>
          <w:rFonts w:ascii="Calibri" w:hAnsi="Calibri"/>
          <w:sz w:val="22"/>
          <w:szCs w:val="22"/>
        </w:rPr>
        <w:t>e</w:t>
      </w:r>
      <w:r>
        <w:rPr>
          <w:rFonts w:ascii="Calibri" w:hAnsi="Calibri"/>
          <w:spacing w:val="2"/>
          <w:sz w:val="22"/>
          <w:szCs w:val="22"/>
        </w:rPr>
        <w:t xml:space="preserve"> </w:t>
      </w:r>
      <w:r>
        <w:rPr>
          <w:rFonts w:ascii="Calibri" w:hAnsi="Calibri"/>
          <w:sz w:val="22"/>
          <w:szCs w:val="22"/>
        </w:rPr>
        <w:t>con</w:t>
      </w:r>
      <w:r>
        <w:rPr>
          <w:rFonts w:ascii="Calibri" w:hAnsi="Calibri"/>
          <w:spacing w:val="-4"/>
          <w:sz w:val="22"/>
          <w:szCs w:val="22"/>
        </w:rPr>
        <w:t xml:space="preserve"> </w:t>
      </w:r>
      <w:r>
        <w:rPr>
          <w:rFonts w:ascii="Calibri" w:hAnsi="Calibri"/>
          <w:sz w:val="22"/>
          <w:szCs w:val="22"/>
        </w:rPr>
        <w:t>gli</w:t>
      </w:r>
      <w:r>
        <w:rPr>
          <w:rFonts w:ascii="Calibri" w:hAnsi="Calibri"/>
          <w:spacing w:val="-5"/>
          <w:sz w:val="22"/>
          <w:szCs w:val="22"/>
        </w:rPr>
        <w:t xml:space="preserve"> </w:t>
      </w:r>
      <w:r>
        <w:rPr>
          <w:rFonts w:ascii="Calibri" w:hAnsi="Calibri"/>
          <w:sz w:val="22"/>
          <w:szCs w:val="22"/>
        </w:rPr>
        <w:t>stakeholders dei</w:t>
      </w:r>
      <w:r>
        <w:rPr>
          <w:rFonts w:ascii="Calibri" w:hAnsi="Calibri"/>
          <w:spacing w:val="-5"/>
          <w:sz w:val="22"/>
          <w:szCs w:val="22"/>
        </w:rPr>
        <w:t xml:space="preserve"> </w:t>
      </w:r>
      <w:r>
        <w:rPr>
          <w:rFonts w:ascii="Calibri" w:hAnsi="Calibri"/>
          <w:sz w:val="22"/>
          <w:szCs w:val="22"/>
        </w:rPr>
        <w:t>territori</w:t>
      </w:r>
      <w:r>
        <w:rPr>
          <w:rFonts w:ascii="Calibri" w:hAnsi="Calibri"/>
          <w:spacing w:val="-1"/>
          <w:sz w:val="22"/>
          <w:szCs w:val="22"/>
        </w:rPr>
        <w:t xml:space="preserve"> </w:t>
      </w:r>
      <w:r>
        <w:rPr>
          <w:rFonts w:ascii="Calibri" w:hAnsi="Calibri"/>
          <w:sz w:val="22"/>
          <w:szCs w:val="22"/>
        </w:rPr>
        <w:t>coinvolti.</w:t>
      </w:r>
    </w:p>
    <w:p w14:paraId="1D4033D8" w14:textId="77777777" w:rsidR="007A10A7" w:rsidRDefault="00370E38">
      <w:pPr>
        <w:pStyle w:val="Corpotesto"/>
        <w:spacing w:before="201" w:after="0" w:line="240" w:lineRule="auto"/>
        <w:ind w:right="652"/>
        <w:jc w:val="both"/>
        <w:rPr>
          <w:rFonts w:ascii="Arial" w:hAnsi="Arial"/>
          <w:sz w:val="18"/>
        </w:rPr>
      </w:pPr>
      <w:r>
        <w:rPr>
          <w:rFonts w:ascii="Calibri" w:hAnsi="Calibri"/>
          <w:b/>
          <w:bCs/>
          <w:sz w:val="22"/>
          <w:szCs w:val="22"/>
        </w:rPr>
        <w:t>LE AZIONI</w:t>
      </w:r>
    </w:p>
    <w:p w14:paraId="4311B1F8" w14:textId="77777777" w:rsidR="007A10A7" w:rsidRDefault="007A10A7">
      <w:pPr>
        <w:pStyle w:val="Corpotesto"/>
        <w:spacing w:before="201" w:after="0" w:line="240" w:lineRule="auto"/>
        <w:ind w:right="652"/>
        <w:jc w:val="both"/>
        <w:rPr>
          <w:rFonts w:ascii="Arial" w:hAnsi="Arial"/>
          <w:sz w:val="18"/>
        </w:rPr>
      </w:pPr>
    </w:p>
    <w:p w14:paraId="18E56265" w14:textId="0EEEE547" w:rsidR="007A10A7" w:rsidRDefault="00370E38">
      <w:pPr>
        <w:pStyle w:val="Testocitato"/>
        <w:widowControl/>
        <w:spacing w:after="0"/>
        <w:ind w:left="0" w:right="0"/>
        <w:jc w:val="both"/>
        <w:rPr>
          <w:rFonts w:ascii="Calibri" w:hAnsi="Calibri"/>
          <w:color w:val="C9211E"/>
          <w:sz w:val="22"/>
          <w:szCs w:val="22"/>
        </w:rPr>
      </w:pPr>
      <w:r>
        <w:rPr>
          <w:rFonts w:ascii="Calibri" w:hAnsi="Calibri"/>
          <w:color w:val="000000"/>
          <w:sz w:val="22"/>
          <w:szCs w:val="22"/>
        </w:rPr>
        <w:t xml:space="preserve">Il progetto parte il 13 maggio con il percorso </w:t>
      </w:r>
      <w:hyperlink r:id="rId7">
        <w:r>
          <w:rPr>
            <w:rStyle w:val="CollegamentoInternet"/>
            <w:rFonts w:ascii="Calibri" w:hAnsi="Calibri"/>
            <w:b/>
            <w:bCs/>
            <w:color w:val="000000"/>
            <w:sz w:val="22"/>
            <w:szCs w:val="22"/>
          </w:rPr>
          <w:t>COMMON LIBRARIES</w:t>
        </w:r>
      </w:hyperlink>
      <w:r>
        <w:rPr>
          <w:rFonts w:ascii="Calibri" w:hAnsi="Calibri"/>
          <w:b/>
          <w:bCs/>
          <w:color w:val="000000"/>
          <w:sz w:val="22"/>
          <w:szCs w:val="22"/>
        </w:rPr>
        <w:t xml:space="preserve">, a cura di Ariella </w:t>
      </w:r>
      <w:proofErr w:type="spellStart"/>
      <w:r>
        <w:rPr>
          <w:rFonts w:ascii="Calibri" w:hAnsi="Calibri"/>
          <w:b/>
          <w:bCs/>
          <w:color w:val="000000"/>
          <w:sz w:val="22"/>
          <w:szCs w:val="22"/>
        </w:rPr>
        <w:t>Vidach</w:t>
      </w:r>
      <w:proofErr w:type="spellEnd"/>
      <w:r>
        <w:rPr>
          <w:rFonts w:ascii="Calibri" w:hAnsi="Calibri"/>
          <w:b/>
          <w:bCs/>
          <w:color w:val="000000"/>
          <w:sz w:val="22"/>
          <w:szCs w:val="22"/>
        </w:rPr>
        <w:t xml:space="preserve"> </w:t>
      </w:r>
      <w:proofErr w:type="spellStart"/>
      <w:r>
        <w:rPr>
          <w:rFonts w:ascii="Calibri" w:hAnsi="Calibri"/>
          <w:b/>
          <w:bCs/>
          <w:color w:val="000000"/>
          <w:sz w:val="22"/>
          <w:szCs w:val="22"/>
        </w:rPr>
        <w:t>Aiep</w:t>
      </w:r>
      <w:proofErr w:type="spellEnd"/>
      <w:r>
        <w:rPr>
          <w:rFonts w:ascii="Calibri" w:hAnsi="Calibri"/>
          <w:b/>
          <w:bCs/>
          <w:color w:val="000000"/>
          <w:sz w:val="22"/>
          <w:szCs w:val="22"/>
        </w:rPr>
        <w:t xml:space="preserve">, </w:t>
      </w:r>
      <w:r>
        <w:rPr>
          <w:rFonts w:ascii="Calibri" w:hAnsi="Calibri"/>
          <w:color w:val="000000"/>
          <w:sz w:val="22"/>
          <w:szCs w:val="22"/>
        </w:rPr>
        <w:t>che mette in rete attraverso una serie di laboratori di danza in VR i presidi culturali e in particolare quattro biblioteche del Sistema Bibliotecario  di Milano,  (</w:t>
      </w:r>
      <w:r w:rsidR="009E17A4">
        <w:rPr>
          <w:rFonts w:ascii="Calibri" w:hAnsi="Calibri"/>
          <w:color w:val="000000"/>
          <w:sz w:val="22"/>
          <w:szCs w:val="22"/>
        </w:rPr>
        <w:t>Cassina Anna, Gallaratese, Vigentina, Fra Cristoforo)</w:t>
      </w:r>
      <w:r>
        <w:rPr>
          <w:rFonts w:ascii="Calibri" w:hAnsi="Calibri"/>
          <w:color w:val="000000"/>
          <w:sz w:val="22"/>
          <w:szCs w:val="22"/>
        </w:rPr>
        <w:t xml:space="preserve"> costruendo uno spazio comune tra utenti distanti dove sperimentare pratiche di partecipazione, design collettivo, movimento e danza. </w:t>
      </w:r>
    </w:p>
    <w:p w14:paraId="32FC745D" w14:textId="77777777" w:rsidR="007A10A7" w:rsidRDefault="00370E38">
      <w:pPr>
        <w:pStyle w:val="Testocitato"/>
        <w:widowControl/>
        <w:spacing w:after="0"/>
        <w:ind w:left="0" w:right="0"/>
        <w:jc w:val="both"/>
        <w:rPr>
          <w:rFonts w:ascii="Calibri" w:hAnsi="Calibri"/>
          <w:color w:val="C9211E"/>
          <w:sz w:val="22"/>
          <w:szCs w:val="22"/>
        </w:rPr>
      </w:pPr>
      <w:r>
        <w:rPr>
          <w:rFonts w:ascii="Calibri" w:hAnsi="Calibri"/>
          <w:color w:val="000000"/>
          <w:sz w:val="22"/>
          <w:szCs w:val="22"/>
        </w:rPr>
        <w:t xml:space="preserve">Il progetto è realizzato in collaborazione con la Direzione Cultura del Comune di Milano e il Sistema di Biblioteche Rionali della città. </w:t>
      </w:r>
    </w:p>
    <w:p w14:paraId="1A08EC0E" w14:textId="77777777" w:rsidR="007A10A7" w:rsidRDefault="007A10A7">
      <w:pPr>
        <w:pStyle w:val="Testocitato"/>
        <w:widowControl/>
        <w:spacing w:after="0"/>
        <w:jc w:val="both"/>
        <w:rPr>
          <w:rFonts w:ascii="Calibri" w:hAnsi="Calibri"/>
          <w:color w:val="C9211E"/>
          <w:sz w:val="22"/>
          <w:szCs w:val="22"/>
        </w:rPr>
      </w:pPr>
    </w:p>
    <w:p w14:paraId="63548783" w14:textId="5C441C50" w:rsidR="007A10A7" w:rsidRDefault="00370E38">
      <w:pPr>
        <w:pStyle w:val="Testocitato"/>
        <w:widowControl/>
        <w:ind w:left="0" w:right="0"/>
        <w:jc w:val="both"/>
        <w:rPr>
          <w:rFonts w:ascii="Calibri" w:hAnsi="Calibri"/>
          <w:color w:val="222222"/>
          <w:sz w:val="22"/>
          <w:szCs w:val="22"/>
        </w:rPr>
      </w:pPr>
      <w:r>
        <w:rPr>
          <w:rFonts w:ascii="Calibri" w:hAnsi="Calibri"/>
          <w:color w:val="222222"/>
          <w:sz w:val="22"/>
          <w:szCs w:val="22"/>
        </w:rPr>
        <w:t xml:space="preserve">A partire dal 20 maggio prende avvio la </w:t>
      </w:r>
      <w:r>
        <w:rPr>
          <w:rFonts w:ascii="Calibri" w:hAnsi="Calibri"/>
          <w:b/>
          <w:bCs/>
          <w:color w:val="222222"/>
          <w:sz w:val="22"/>
          <w:szCs w:val="22"/>
        </w:rPr>
        <w:t xml:space="preserve">Scuola di </w:t>
      </w:r>
      <w:proofErr w:type="spellStart"/>
      <w:r>
        <w:rPr>
          <w:rFonts w:ascii="Calibri" w:hAnsi="Calibri"/>
          <w:b/>
          <w:bCs/>
          <w:color w:val="222222"/>
          <w:sz w:val="22"/>
          <w:szCs w:val="22"/>
        </w:rPr>
        <w:t>phygital</w:t>
      </w:r>
      <w:proofErr w:type="spellEnd"/>
      <w:r>
        <w:rPr>
          <w:rFonts w:ascii="Calibri" w:hAnsi="Calibri"/>
          <w:b/>
          <w:bCs/>
          <w:color w:val="222222"/>
          <w:sz w:val="22"/>
          <w:szCs w:val="22"/>
        </w:rPr>
        <w:t xml:space="preserve"> community manager MAKE IN COMMONS,</w:t>
      </w:r>
      <w:r>
        <w:rPr>
          <w:rFonts w:ascii="Calibri" w:hAnsi="Calibri"/>
          <w:color w:val="222222"/>
          <w:sz w:val="22"/>
          <w:szCs w:val="22"/>
        </w:rPr>
        <w:t xml:space="preserve"> a cura di Maria Paola Zedda, un percorso di formazione </w:t>
      </w:r>
      <w:r>
        <w:rPr>
          <w:rFonts w:ascii="Calibri" w:hAnsi="Calibri"/>
          <w:b/>
          <w:color w:val="222222"/>
          <w:sz w:val="22"/>
          <w:szCs w:val="22"/>
        </w:rPr>
        <w:t>per giovani professionisti in ambito culturale, legato alla creazione di community manager che lavorino in modalità ibrida fisica e digitale</w:t>
      </w:r>
      <w:r>
        <w:rPr>
          <w:rFonts w:ascii="Calibri" w:hAnsi="Calibri"/>
          <w:color w:val="222222"/>
          <w:sz w:val="22"/>
          <w:szCs w:val="22"/>
        </w:rPr>
        <w:t>, tra i territori isolati della provincia o dei borghi, o tra le realtà marginali dove esiste un problema di digital divide, e le community della rete.</w:t>
      </w:r>
    </w:p>
    <w:p w14:paraId="3CDF8FCC" w14:textId="3BFF115D" w:rsidR="007A10A7" w:rsidRDefault="00370E38">
      <w:pPr>
        <w:pStyle w:val="Testocitato"/>
        <w:widowControl/>
        <w:ind w:left="0" w:right="0"/>
        <w:jc w:val="both"/>
        <w:rPr>
          <w:rFonts w:ascii="Calibri" w:hAnsi="Calibri"/>
          <w:color w:val="222222"/>
          <w:sz w:val="22"/>
          <w:szCs w:val="22"/>
        </w:rPr>
      </w:pPr>
      <w:r>
        <w:rPr>
          <w:rFonts w:ascii="Calibri" w:hAnsi="Calibri"/>
          <w:b/>
          <w:color w:val="222222"/>
          <w:sz w:val="22"/>
          <w:szCs w:val="22"/>
        </w:rPr>
        <w:t>Il corso, interamente gratuito</w:t>
      </w:r>
      <w:r w:rsidR="009E17A4" w:rsidRPr="009E17A4">
        <w:rPr>
          <w:rFonts w:ascii="Calibri" w:hAnsi="Calibri"/>
          <w:bCs/>
          <w:color w:val="222222"/>
          <w:sz w:val="22"/>
          <w:szCs w:val="22"/>
        </w:rPr>
        <w:t>,</w:t>
      </w:r>
      <w:r>
        <w:rPr>
          <w:rFonts w:ascii="Calibri" w:hAnsi="Calibri"/>
          <w:color w:val="222222"/>
          <w:sz w:val="22"/>
          <w:szCs w:val="22"/>
        </w:rPr>
        <w:t xml:space="preserve"> si terrà nei giorni di </w:t>
      </w:r>
      <w:r>
        <w:rPr>
          <w:rFonts w:ascii="Calibri" w:hAnsi="Calibri"/>
          <w:b/>
          <w:color w:val="222222"/>
          <w:sz w:val="22"/>
          <w:szCs w:val="22"/>
        </w:rPr>
        <w:t>venerdì e sabato</w:t>
      </w:r>
      <w:r>
        <w:rPr>
          <w:rFonts w:ascii="Calibri" w:hAnsi="Calibri"/>
          <w:color w:val="222222"/>
          <w:sz w:val="22"/>
          <w:szCs w:val="22"/>
        </w:rPr>
        <w:t xml:space="preserve">, a partire dal prossimo </w:t>
      </w:r>
      <w:r>
        <w:rPr>
          <w:rFonts w:ascii="Calibri" w:hAnsi="Calibri"/>
          <w:b/>
          <w:color w:val="222222"/>
          <w:sz w:val="22"/>
          <w:szCs w:val="22"/>
        </w:rPr>
        <w:t>20 maggio sino al 9 luglio</w:t>
      </w:r>
      <w:r>
        <w:rPr>
          <w:rFonts w:ascii="Calibri" w:hAnsi="Calibri"/>
          <w:color w:val="222222"/>
          <w:sz w:val="22"/>
          <w:szCs w:val="22"/>
        </w:rPr>
        <w:t xml:space="preserve">, con incontri e confronti con importanti professionisti del settore. </w:t>
      </w:r>
      <w:r>
        <w:rPr>
          <w:rFonts w:ascii="Calibri" w:hAnsi="Calibri"/>
          <w:color w:val="222222"/>
          <w:sz w:val="22"/>
          <w:szCs w:val="22"/>
        </w:rPr>
        <w:br/>
      </w:r>
      <w:r>
        <w:rPr>
          <w:rFonts w:ascii="Calibri" w:hAnsi="Calibri"/>
          <w:b/>
          <w:color w:val="222222"/>
          <w:sz w:val="22"/>
          <w:szCs w:val="22"/>
        </w:rPr>
        <w:t>La Open Call per partecipare scade il 12 Maggio</w:t>
      </w:r>
      <w:r>
        <w:rPr>
          <w:rFonts w:ascii="Calibri" w:hAnsi="Calibri"/>
          <w:color w:val="222222"/>
          <w:sz w:val="22"/>
          <w:szCs w:val="22"/>
        </w:rPr>
        <w:t>.</w:t>
      </w:r>
    </w:p>
    <w:p w14:paraId="679C4B77" w14:textId="05C1B479" w:rsidR="007A10A7" w:rsidRDefault="00370E38">
      <w:pPr>
        <w:pStyle w:val="Testocitato"/>
        <w:widowControl/>
        <w:ind w:left="0" w:right="0"/>
        <w:jc w:val="both"/>
        <w:rPr>
          <w:rFonts w:hint="eastAsia"/>
        </w:rPr>
      </w:pPr>
      <w:r>
        <w:rPr>
          <w:rFonts w:ascii="Calibri" w:hAnsi="Calibri"/>
          <w:color w:val="222222"/>
          <w:sz w:val="22"/>
          <w:szCs w:val="22"/>
        </w:rPr>
        <w:t xml:space="preserve">Tra i docenti </w:t>
      </w:r>
      <w:r>
        <w:rPr>
          <w:rStyle w:val="Enfasiforte"/>
          <w:rFonts w:ascii="Calibri" w:hAnsi="Calibri"/>
          <w:color w:val="222222"/>
          <w:sz w:val="22"/>
          <w:szCs w:val="22"/>
        </w:rPr>
        <w:t>Lucio Argano</w:t>
      </w:r>
      <w:r>
        <w:rPr>
          <w:rFonts w:ascii="Calibri" w:hAnsi="Calibri"/>
          <w:color w:val="222222"/>
          <w:sz w:val="22"/>
          <w:szCs w:val="22"/>
        </w:rPr>
        <w:t xml:space="preserve">, Presidente del Consiglio Superiore dello Spettacolo presso il Ministero della Cultura, co-fondatore di </w:t>
      </w:r>
      <w:proofErr w:type="spellStart"/>
      <w:r>
        <w:rPr>
          <w:rFonts w:ascii="Calibri" w:hAnsi="Calibri"/>
          <w:color w:val="222222"/>
          <w:sz w:val="22"/>
          <w:szCs w:val="22"/>
        </w:rPr>
        <w:t>Fitzcarraldo</w:t>
      </w:r>
      <w:proofErr w:type="spellEnd"/>
      <w:r>
        <w:rPr>
          <w:rFonts w:ascii="Calibri" w:hAnsi="Calibri"/>
          <w:color w:val="222222"/>
          <w:sz w:val="22"/>
          <w:szCs w:val="22"/>
        </w:rPr>
        <w:t>,</w:t>
      </w:r>
      <w:r w:rsidR="009E17A4">
        <w:rPr>
          <w:rFonts w:ascii="Calibri" w:hAnsi="Calibri"/>
          <w:color w:val="222222"/>
          <w:sz w:val="22"/>
          <w:szCs w:val="22"/>
        </w:rPr>
        <w:t xml:space="preserve"> </w:t>
      </w:r>
      <w:r>
        <w:rPr>
          <w:rStyle w:val="Enfasiforte"/>
          <w:rFonts w:ascii="Calibri" w:hAnsi="Calibri"/>
          <w:color w:val="222222"/>
          <w:sz w:val="22"/>
          <w:szCs w:val="22"/>
        </w:rPr>
        <w:t>Giulia Capodieci</w:t>
      </w:r>
      <w:r>
        <w:rPr>
          <w:rFonts w:ascii="Calibri" w:hAnsi="Calibri"/>
          <w:color w:val="222222"/>
          <w:sz w:val="22"/>
          <w:szCs w:val="22"/>
        </w:rPr>
        <w:t xml:space="preserve">, </w:t>
      </w:r>
      <w:proofErr w:type="spellStart"/>
      <w:r>
        <w:rPr>
          <w:rFonts w:ascii="Calibri" w:hAnsi="Calibri"/>
          <w:color w:val="222222"/>
          <w:sz w:val="22"/>
          <w:szCs w:val="22"/>
        </w:rPr>
        <w:t>communication</w:t>
      </w:r>
      <w:proofErr w:type="spellEnd"/>
      <w:r>
        <w:rPr>
          <w:rFonts w:ascii="Calibri" w:hAnsi="Calibri"/>
          <w:color w:val="222222"/>
          <w:sz w:val="22"/>
          <w:szCs w:val="22"/>
        </w:rPr>
        <w:t xml:space="preserve"> manager e </w:t>
      </w:r>
      <w:proofErr w:type="spellStart"/>
      <w:r>
        <w:rPr>
          <w:rFonts w:ascii="Calibri" w:hAnsi="Calibri"/>
          <w:color w:val="222222"/>
          <w:sz w:val="22"/>
          <w:szCs w:val="22"/>
        </w:rPr>
        <w:t>content</w:t>
      </w:r>
      <w:proofErr w:type="spellEnd"/>
      <w:r>
        <w:rPr>
          <w:rFonts w:ascii="Calibri" w:hAnsi="Calibri"/>
          <w:color w:val="222222"/>
          <w:sz w:val="22"/>
          <w:szCs w:val="22"/>
        </w:rPr>
        <w:t xml:space="preserve"> creator (Action </w:t>
      </w:r>
      <w:proofErr w:type="spellStart"/>
      <w:r>
        <w:rPr>
          <w:rFonts w:ascii="Calibri" w:hAnsi="Calibri"/>
          <w:color w:val="222222"/>
          <w:sz w:val="22"/>
          <w:szCs w:val="22"/>
        </w:rPr>
        <w:t>Aid</w:t>
      </w:r>
      <w:proofErr w:type="spellEnd"/>
      <w:r>
        <w:rPr>
          <w:rFonts w:ascii="Calibri" w:hAnsi="Calibri"/>
          <w:color w:val="222222"/>
          <w:sz w:val="22"/>
          <w:szCs w:val="22"/>
        </w:rPr>
        <w:t xml:space="preserve"> e già BASE), </w:t>
      </w:r>
      <w:r>
        <w:rPr>
          <w:rFonts w:ascii="Calibri" w:hAnsi="Calibri"/>
          <w:b/>
          <w:bCs/>
          <w:color w:val="222222"/>
          <w:sz w:val="22"/>
          <w:szCs w:val="22"/>
        </w:rPr>
        <w:t xml:space="preserve">Simone </w:t>
      </w:r>
      <w:proofErr w:type="spellStart"/>
      <w:r>
        <w:rPr>
          <w:rFonts w:ascii="Calibri" w:hAnsi="Calibri"/>
          <w:b/>
          <w:bCs/>
          <w:color w:val="222222"/>
          <w:sz w:val="22"/>
          <w:szCs w:val="22"/>
        </w:rPr>
        <w:t>Arcagni</w:t>
      </w:r>
      <w:proofErr w:type="spellEnd"/>
      <w:r>
        <w:rPr>
          <w:rFonts w:ascii="Calibri" w:hAnsi="Calibri"/>
          <w:color w:val="222222"/>
          <w:sz w:val="22"/>
          <w:szCs w:val="22"/>
        </w:rPr>
        <w:t xml:space="preserve"> (Università di Palermo), </w:t>
      </w:r>
      <w:r>
        <w:rPr>
          <w:rStyle w:val="Enfasiforte"/>
          <w:rFonts w:ascii="Calibri" w:hAnsi="Calibri"/>
          <w:color w:val="222222"/>
          <w:sz w:val="22"/>
          <w:szCs w:val="22"/>
        </w:rPr>
        <w:t xml:space="preserve">Stefano </w:t>
      </w:r>
      <w:proofErr w:type="spellStart"/>
      <w:r>
        <w:rPr>
          <w:rStyle w:val="Enfasiforte"/>
          <w:rFonts w:ascii="Calibri" w:hAnsi="Calibri"/>
          <w:color w:val="222222"/>
          <w:sz w:val="22"/>
          <w:szCs w:val="22"/>
        </w:rPr>
        <w:t>Laffi</w:t>
      </w:r>
      <w:proofErr w:type="spellEnd"/>
      <w:r>
        <w:rPr>
          <w:rStyle w:val="Enfasiforte"/>
          <w:rFonts w:ascii="Calibri" w:hAnsi="Calibri"/>
          <w:b w:val="0"/>
          <w:color w:val="222222"/>
          <w:sz w:val="22"/>
          <w:szCs w:val="22"/>
        </w:rPr>
        <w:t xml:space="preserve"> </w:t>
      </w:r>
      <w:r>
        <w:rPr>
          <w:rFonts w:ascii="Calibri" w:hAnsi="Calibri"/>
          <w:color w:val="222222"/>
          <w:sz w:val="22"/>
          <w:szCs w:val="22"/>
        </w:rPr>
        <w:t xml:space="preserve">(CODICI), </w:t>
      </w:r>
      <w:r>
        <w:rPr>
          <w:rStyle w:val="Enfasiforte"/>
          <w:rFonts w:ascii="Calibri" w:hAnsi="Calibri"/>
          <w:color w:val="222222"/>
          <w:sz w:val="22"/>
          <w:szCs w:val="22"/>
        </w:rPr>
        <w:t>Adriano Cancellieri</w:t>
      </w:r>
      <w:r>
        <w:rPr>
          <w:rStyle w:val="Enfasiforte"/>
          <w:rFonts w:ascii="Calibri" w:hAnsi="Calibri"/>
          <w:b w:val="0"/>
          <w:color w:val="222222"/>
          <w:sz w:val="22"/>
          <w:szCs w:val="22"/>
        </w:rPr>
        <w:t xml:space="preserve"> </w:t>
      </w:r>
      <w:r>
        <w:rPr>
          <w:rFonts w:ascii="Calibri" w:hAnsi="Calibri"/>
          <w:color w:val="222222"/>
          <w:sz w:val="22"/>
          <w:szCs w:val="22"/>
        </w:rPr>
        <w:t xml:space="preserve">(docente presso IUAV – Master U-Rise Master in Rigenerazione Urbana e Innovazione Sociale), </w:t>
      </w:r>
      <w:r>
        <w:rPr>
          <w:rStyle w:val="Enfasiforte"/>
          <w:rFonts w:ascii="Calibri" w:hAnsi="Calibri"/>
          <w:color w:val="222222"/>
          <w:sz w:val="22"/>
          <w:szCs w:val="22"/>
        </w:rPr>
        <w:t xml:space="preserve">Alessandro Bollo </w:t>
      </w:r>
      <w:r>
        <w:rPr>
          <w:rFonts w:ascii="Calibri" w:hAnsi="Calibri"/>
          <w:color w:val="222222"/>
          <w:sz w:val="22"/>
          <w:szCs w:val="22"/>
        </w:rPr>
        <w:t>(manager della cultura, già direttore Polo del ‘900 di Torino),</w:t>
      </w:r>
      <w:r w:rsidR="009E17A4">
        <w:rPr>
          <w:rFonts w:ascii="Calibri" w:hAnsi="Calibri"/>
          <w:color w:val="222222"/>
          <w:sz w:val="22"/>
          <w:szCs w:val="22"/>
        </w:rPr>
        <w:t xml:space="preserve"> </w:t>
      </w:r>
      <w:proofErr w:type="spellStart"/>
      <w:r>
        <w:rPr>
          <w:rStyle w:val="Enfasiforte"/>
          <w:rFonts w:ascii="Calibri" w:hAnsi="Calibri"/>
          <w:color w:val="222222"/>
          <w:sz w:val="22"/>
          <w:szCs w:val="22"/>
        </w:rPr>
        <w:t>We</w:t>
      </w:r>
      <w:proofErr w:type="spellEnd"/>
      <w:r>
        <w:rPr>
          <w:rStyle w:val="Enfasiforte"/>
          <w:rFonts w:ascii="Calibri" w:hAnsi="Calibri"/>
          <w:color w:val="222222"/>
          <w:sz w:val="22"/>
          <w:szCs w:val="22"/>
        </w:rPr>
        <w:t xml:space="preserve"> Are Muesli</w:t>
      </w:r>
      <w:r>
        <w:rPr>
          <w:rStyle w:val="Enfasiforte"/>
          <w:rFonts w:ascii="Calibri" w:hAnsi="Calibri"/>
          <w:b w:val="0"/>
          <w:color w:val="222222"/>
          <w:sz w:val="22"/>
          <w:szCs w:val="22"/>
        </w:rPr>
        <w:t xml:space="preserve"> (</w:t>
      </w:r>
      <w:r w:rsidR="00CE4689" w:rsidRPr="00CE4689">
        <w:rPr>
          <w:rFonts w:ascii="Calibri" w:hAnsi="Calibri"/>
          <w:color w:val="222222"/>
          <w:sz w:val="22"/>
          <w:szCs w:val="22"/>
        </w:rPr>
        <w:t>Visual designer e creative writing</w:t>
      </w:r>
      <w:r>
        <w:rPr>
          <w:rStyle w:val="Enfasiforte"/>
          <w:rFonts w:ascii="Calibri" w:hAnsi="Calibri"/>
          <w:b w:val="0"/>
          <w:color w:val="222222"/>
          <w:sz w:val="22"/>
          <w:szCs w:val="22"/>
        </w:rPr>
        <w:t>)</w:t>
      </w:r>
      <w:r w:rsidR="009E17A4">
        <w:rPr>
          <w:rStyle w:val="Enfasiforte"/>
          <w:rFonts w:ascii="Calibri" w:hAnsi="Calibri"/>
          <w:b w:val="0"/>
          <w:color w:val="222222"/>
          <w:sz w:val="22"/>
          <w:szCs w:val="22"/>
        </w:rPr>
        <w:t>,</w:t>
      </w:r>
      <w:r>
        <w:rPr>
          <w:rStyle w:val="Enfasiforte"/>
          <w:rFonts w:ascii="Calibri" w:hAnsi="Calibri"/>
          <w:b w:val="0"/>
          <w:color w:val="222222"/>
          <w:sz w:val="22"/>
          <w:szCs w:val="22"/>
        </w:rPr>
        <w:t xml:space="preserve"> </w:t>
      </w:r>
      <w:r>
        <w:rPr>
          <w:rStyle w:val="Enfasiforte"/>
          <w:rFonts w:ascii="Calibri" w:hAnsi="Calibri"/>
          <w:color w:val="222222"/>
          <w:sz w:val="22"/>
          <w:szCs w:val="22"/>
        </w:rPr>
        <w:t>Linda Di Pietro</w:t>
      </w:r>
      <w:r>
        <w:rPr>
          <w:rStyle w:val="Enfasiforte"/>
          <w:rFonts w:ascii="Calibri" w:hAnsi="Calibri"/>
          <w:b w:val="0"/>
          <w:color w:val="222222"/>
          <w:sz w:val="22"/>
          <w:szCs w:val="22"/>
        </w:rPr>
        <w:t xml:space="preserve"> </w:t>
      </w:r>
      <w:r>
        <w:rPr>
          <w:rFonts w:ascii="Calibri" w:hAnsi="Calibri"/>
          <w:color w:val="222222"/>
          <w:sz w:val="22"/>
          <w:szCs w:val="22"/>
        </w:rPr>
        <w:t xml:space="preserve">(BASE), </w:t>
      </w:r>
      <w:r>
        <w:rPr>
          <w:rFonts w:ascii="Calibri" w:hAnsi="Calibri"/>
          <w:b/>
          <w:bCs/>
          <w:color w:val="222222"/>
          <w:sz w:val="22"/>
          <w:szCs w:val="22"/>
        </w:rPr>
        <w:t>Marco Edoardo Minoja</w:t>
      </w:r>
      <w:r>
        <w:rPr>
          <w:rFonts w:ascii="Calibri" w:hAnsi="Calibri"/>
          <w:color w:val="222222"/>
          <w:sz w:val="22"/>
          <w:szCs w:val="22"/>
        </w:rPr>
        <w:t xml:space="preserve"> (Direttore Cultura Comune di Milano), </w:t>
      </w:r>
      <w:r>
        <w:rPr>
          <w:rFonts w:ascii="Calibri" w:hAnsi="Calibri"/>
          <w:b/>
          <w:bCs/>
          <w:color w:val="222222"/>
          <w:sz w:val="22"/>
          <w:szCs w:val="22"/>
        </w:rPr>
        <w:t xml:space="preserve">Samuele Briatore </w:t>
      </w:r>
      <w:r>
        <w:rPr>
          <w:rFonts w:ascii="Calibri" w:hAnsi="Calibri"/>
          <w:color w:val="222222"/>
          <w:sz w:val="22"/>
          <w:szCs w:val="22"/>
        </w:rPr>
        <w:t xml:space="preserve">(Fondazione Scuola del Patrimonio), </w:t>
      </w:r>
      <w:proofErr w:type="spellStart"/>
      <w:r>
        <w:rPr>
          <w:rFonts w:ascii="Calibri" w:hAnsi="Calibri"/>
          <w:b/>
          <w:bCs/>
          <w:color w:val="222222"/>
          <w:sz w:val="22"/>
          <w:szCs w:val="22"/>
        </w:rPr>
        <w:t>Bertram</w:t>
      </w:r>
      <w:proofErr w:type="spellEnd"/>
      <w:r>
        <w:rPr>
          <w:rFonts w:ascii="Calibri" w:hAnsi="Calibri"/>
          <w:b/>
          <w:bCs/>
          <w:color w:val="222222"/>
          <w:sz w:val="22"/>
          <w:szCs w:val="22"/>
        </w:rPr>
        <w:t xml:space="preserve"> </w:t>
      </w:r>
      <w:proofErr w:type="spellStart"/>
      <w:r>
        <w:rPr>
          <w:rFonts w:ascii="Calibri" w:hAnsi="Calibri"/>
          <w:b/>
          <w:bCs/>
          <w:color w:val="222222"/>
          <w:sz w:val="22"/>
          <w:szCs w:val="22"/>
        </w:rPr>
        <w:t>Niessen</w:t>
      </w:r>
      <w:proofErr w:type="spellEnd"/>
      <w:r>
        <w:rPr>
          <w:rFonts w:ascii="Calibri" w:hAnsi="Calibri"/>
          <w:color w:val="222222"/>
          <w:sz w:val="22"/>
          <w:szCs w:val="22"/>
        </w:rPr>
        <w:t xml:space="preserve"> (</w:t>
      </w:r>
      <w:proofErr w:type="spellStart"/>
      <w:r>
        <w:rPr>
          <w:rFonts w:ascii="Calibri" w:hAnsi="Calibri"/>
          <w:color w:val="222222"/>
          <w:sz w:val="22"/>
          <w:szCs w:val="22"/>
        </w:rPr>
        <w:t>che</w:t>
      </w:r>
      <w:r w:rsidR="009E17A4">
        <w:rPr>
          <w:rFonts w:ascii="Calibri" w:hAnsi="Calibri"/>
          <w:color w:val="222222"/>
          <w:sz w:val="22"/>
          <w:szCs w:val="22"/>
        </w:rPr>
        <w:t>F</w:t>
      </w:r>
      <w:r>
        <w:rPr>
          <w:rFonts w:ascii="Calibri" w:hAnsi="Calibri"/>
          <w:color w:val="222222"/>
          <w:sz w:val="22"/>
          <w:szCs w:val="22"/>
        </w:rPr>
        <w:t>are</w:t>
      </w:r>
      <w:proofErr w:type="spellEnd"/>
      <w:r>
        <w:rPr>
          <w:rFonts w:ascii="Calibri" w:hAnsi="Calibri"/>
          <w:color w:val="222222"/>
          <w:sz w:val="22"/>
          <w:szCs w:val="22"/>
        </w:rPr>
        <w:t xml:space="preserve">). </w:t>
      </w:r>
    </w:p>
    <w:p w14:paraId="72080392" w14:textId="77777777" w:rsidR="007A10A7" w:rsidRDefault="00370E38">
      <w:pPr>
        <w:pStyle w:val="Testocitato"/>
        <w:widowControl/>
        <w:ind w:left="0" w:right="0"/>
        <w:jc w:val="both"/>
        <w:rPr>
          <w:rFonts w:ascii="Calibri" w:hAnsi="Calibri"/>
          <w:color w:val="222222"/>
          <w:sz w:val="22"/>
          <w:szCs w:val="22"/>
        </w:rPr>
      </w:pPr>
      <w:r>
        <w:rPr>
          <w:rFonts w:ascii="Calibri" w:hAnsi="Calibri"/>
          <w:color w:val="222222"/>
          <w:sz w:val="22"/>
          <w:szCs w:val="22"/>
        </w:rPr>
        <w:t>In allegato il dossier e il calendario con maggiori dettagli sul progetto, il testo della Open Call MAKE IN COMMONS con relativa immagine e una foto della coreografa Ariella Vidach.</w:t>
      </w:r>
    </w:p>
    <w:p w14:paraId="387DF518" w14:textId="4AA680CA" w:rsidR="007A10A7" w:rsidRDefault="00370E38">
      <w:pPr>
        <w:pStyle w:val="Testocitato"/>
        <w:widowControl/>
        <w:ind w:left="0" w:right="0"/>
        <w:jc w:val="both"/>
        <w:rPr>
          <w:rFonts w:ascii="Calibri" w:hAnsi="Calibri"/>
          <w:color w:val="222222"/>
          <w:sz w:val="22"/>
          <w:szCs w:val="22"/>
        </w:rPr>
      </w:pPr>
      <w:r>
        <w:rPr>
          <w:rFonts w:ascii="Calibri" w:hAnsi="Calibri"/>
          <w:color w:val="222222"/>
          <w:sz w:val="22"/>
          <w:szCs w:val="22"/>
        </w:rPr>
        <w:t xml:space="preserve">Il programma di COMMON CLOUD </w:t>
      </w:r>
      <w:r w:rsidR="009E17A4">
        <w:rPr>
          <w:rFonts w:ascii="Calibri" w:hAnsi="Calibri"/>
          <w:color w:val="222222"/>
          <w:sz w:val="22"/>
          <w:szCs w:val="22"/>
        </w:rPr>
        <w:t xml:space="preserve">prosegue </w:t>
      </w:r>
      <w:r>
        <w:rPr>
          <w:rFonts w:ascii="Calibri" w:hAnsi="Calibri"/>
          <w:color w:val="222222"/>
          <w:sz w:val="22"/>
          <w:szCs w:val="22"/>
        </w:rPr>
        <w:t xml:space="preserve">a </w:t>
      </w:r>
      <w:r w:rsidRPr="00CA549C">
        <w:rPr>
          <w:rFonts w:ascii="Calibri" w:hAnsi="Calibri"/>
          <w:sz w:val="22"/>
          <w:szCs w:val="22"/>
        </w:rPr>
        <w:t>Milano nei mesi di luglio e settembre,</w:t>
      </w:r>
      <w:r>
        <w:rPr>
          <w:rFonts w:ascii="Calibri" w:hAnsi="Calibri"/>
          <w:color w:val="222222"/>
          <w:sz w:val="22"/>
          <w:szCs w:val="22"/>
        </w:rPr>
        <w:t xml:space="preserve"> presso la Fabbrica del Vapore, per poi svilupparsi a Verbania il </w:t>
      </w:r>
      <w:r w:rsidRPr="009E17A4">
        <w:rPr>
          <w:rFonts w:ascii="Calibri" w:hAnsi="Calibri"/>
          <w:sz w:val="22"/>
          <w:szCs w:val="22"/>
        </w:rPr>
        <w:t xml:space="preserve">26 luglio </w:t>
      </w:r>
      <w:r>
        <w:rPr>
          <w:rFonts w:ascii="Calibri" w:hAnsi="Calibri"/>
          <w:color w:val="222222"/>
          <w:sz w:val="22"/>
          <w:szCs w:val="22"/>
        </w:rPr>
        <w:t xml:space="preserve">nell’ambito del festival </w:t>
      </w:r>
      <w:proofErr w:type="spellStart"/>
      <w:r>
        <w:rPr>
          <w:rFonts w:ascii="Calibri" w:hAnsi="Calibri"/>
          <w:color w:val="222222"/>
          <w:sz w:val="22"/>
          <w:szCs w:val="22"/>
        </w:rPr>
        <w:t>Tones</w:t>
      </w:r>
      <w:proofErr w:type="spellEnd"/>
      <w:r>
        <w:rPr>
          <w:rFonts w:ascii="Calibri" w:hAnsi="Calibri"/>
          <w:color w:val="222222"/>
          <w:sz w:val="22"/>
          <w:szCs w:val="22"/>
        </w:rPr>
        <w:t xml:space="preserve"> on the </w:t>
      </w:r>
      <w:proofErr w:type="spellStart"/>
      <w:r>
        <w:rPr>
          <w:rFonts w:ascii="Calibri" w:hAnsi="Calibri"/>
          <w:color w:val="222222"/>
          <w:sz w:val="22"/>
          <w:szCs w:val="22"/>
        </w:rPr>
        <w:t>Stones</w:t>
      </w:r>
      <w:proofErr w:type="spellEnd"/>
      <w:r>
        <w:rPr>
          <w:rFonts w:ascii="Calibri" w:hAnsi="Calibri"/>
          <w:color w:val="222222"/>
          <w:sz w:val="22"/>
          <w:szCs w:val="22"/>
        </w:rPr>
        <w:t xml:space="preserve"> | NEXTONES, per poi riprendere a </w:t>
      </w:r>
      <w:r w:rsidR="009E17A4">
        <w:rPr>
          <w:rFonts w:ascii="Calibri" w:hAnsi="Calibri"/>
          <w:color w:val="222222"/>
          <w:sz w:val="22"/>
          <w:szCs w:val="22"/>
        </w:rPr>
        <w:t>s</w:t>
      </w:r>
      <w:r>
        <w:rPr>
          <w:rFonts w:ascii="Calibri" w:hAnsi="Calibri"/>
          <w:color w:val="222222"/>
          <w:sz w:val="22"/>
          <w:szCs w:val="22"/>
        </w:rPr>
        <w:t xml:space="preserve">ettembre nell’ambito della Scuola di Palazzo Te e del MEET Digital Center sino a ottobre. </w:t>
      </w:r>
    </w:p>
    <w:p w14:paraId="533079B3" w14:textId="7FBDFFAB" w:rsidR="007A10A7" w:rsidRDefault="00483EEF">
      <w:pPr>
        <w:jc w:val="both"/>
        <w:rPr>
          <w:rFonts w:ascii="Calibri" w:hAnsi="Calibri"/>
          <w:color w:val="000000"/>
          <w:sz w:val="22"/>
          <w:szCs w:val="22"/>
        </w:rPr>
      </w:pPr>
      <w:r w:rsidRPr="00483EEF">
        <w:rPr>
          <w:rFonts w:ascii="Calibri" w:hAnsi="Calibri"/>
          <w:sz w:val="22"/>
          <w:szCs w:val="22"/>
        </w:rPr>
        <w:t xml:space="preserve">Riprende </w:t>
      </w:r>
      <w:r>
        <w:rPr>
          <w:rFonts w:ascii="Calibri" w:hAnsi="Calibri"/>
          <w:color w:val="000000"/>
          <w:sz w:val="22"/>
          <w:szCs w:val="22"/>
        </w:rPr>
        <w:t xml:space="preserve">a settembre anche </w:t>
      </w:r>
      <w:r w:rsidR="00370E38">
        <w:rPr>
          <w:rFonts w:ascii="Calibri" w:hAnsi="Calibri"/>
          <w:color w:val="000000"/>
          <w:sz w:val="22"/>
          <w:szCs w:val="22"/>
        </w:rPr>
        <w:t xml:space="preserve">un percorso partecipativo con l’artista Mara Oscar Cassiani dedicato al gender gap nelle tecnologie, con le donne della comunità La Clessidra di Lodi, per poi svilupparsi in dialogo con le comunità di adolescenti che in seguito alla pandemia hanno riscontrato problemi di ripresa alla partecipazione sociale e culturale on e off line, in collaborazione con il MAGA.  </w:t>
      </w:r>
    </w:p>
    <w:p w14:paraId="05B9BC05" w14:textId="7ED4EAF5" w:rsidR="007A10A7" w:rsidRPr="00373D50" w:rsidRDefault="00370E38" w:rsidP="00373D50">
      <w:pPr>
        <w:tabs>
          <w:tab w:val="left" w:pos="1707"/>
        </w:tabs>
        <w:jc w:val="both"/>
        <w:rPr>
          <w:rFonts w:ascii="Calibri" w:hAnsi="Calibri"/>
          <w:color w:val="000000"/>
          <w:sz w:val="22"/>
          <w:szCs w:val="22"/>
        </w:rPr>
      </w:pPr>
      <w:r w:rsidRPr="00373D50">
        <w:rPr>
          <w:rFonts w:ascii="Calibri" w:hAnsi="Calibri"/>
          <w:color w:val="000000"/>
          <w:sz w:val="22"/>
          <w:szCs w:val="22"/>
        </w:rPr>
        <w:t>L’obiettivo è di far conoscere un uso creativo dei media, al di là delle dinamiche del mercato dell’industria dell’entertainment e che permetta chiavi di interpretazione e riscrittura della città attraverso pratiche di gaming innovativo.</w:t>
      </w:r>
    </w:p>
    <w:p w14:paraId="416EC630" w14:textId="77777777" w:rsidR="007A10A7" w:rsidRDefault="007A10A7">
      <w:pPr>
        <w:jc w:val="both"/>
        <w:rPr>
          <w:rFonts w:hint="eastAsia"/>
        </w:rPr>
      </w:pPr>
    </w:p>
    <w:p w14:paraId="05CB68D1" w14:textId="77777777" w:rsidR="005E1660" w:rsidRDefault="005E1660">
      <w:pPr>
        <w:jc w:val="both"/>
        <w:rPr>
          <w:rFonts w:ascii="Calibri" w:hAnsi="Calibri"/>
          <w:b/>
          <w:bCs/>
          <w:color w:val="000000"/>
          <w:sz w:val="22"/>
          <w:szCs w:val="22"/>
        </w:rPr>
      </w:pPr>
    </w:p>
    <w:p w14:paraId="51B5E605" w14:textId="7F5BF4CD" w:rsidR="007A10A7" w:rsidRDefault="00370E38">
      <w:pPr>
        <w:jc w:val="both"/>
        <w:rPr>
          <w:rFonts w:ascii="Calibri" w:hAnsi="Calibri"/>
          <w:b/>
          <w:bCs/>
          <w:color w:val="000000"/>
          <w:sz w:val="22"/>
          <w:szCs w:val="22"/>
        </w:rPr>
      </w:pPr>
      <w:r>
        <w:rPr>
          <w:rFonts w:ascii="Calibri" w:hAnsi="Calibri"/>
          <w:b/>
          <w:bCs/>
          <w:color w:val="000000"/>
          <w:sz w:val="22"/>
          <w:szCs w:val="22"/>
        </w:rPr>
        <w:lastRenderedPageBreak/>
        <w:t>FONDAZIONE CARIPLO</w:t>
      </w:r>
    </w:p>
    <w:p w14:paraId="4A462BB4" w14:textId="77777777" w:rsidR="007A10A7" w:rsidRDefault="007A10A7">
      <w:pPr>
        <w:jc w:val="both"/>
        <w:rPr>
          <w:rFonts w:hint="eastAsia"/>
        </w:rPr>
      </w:pPr>
    </w:p>
    <w:p w14:paraId="010762B9" w14:textId="77777777" w:rsidR="007A10A7" w:rsidRDefault="00370E38">
      <w:pPr>
        <w:jc w:val="both"/>
        <w:rPr>
          <w:rFonts w:ascii="Calibri" w:hAnsi="Calibri"/>
          <w:color w:val="000000"/>
          <w:sz w:val="22"/>
          <w:szCs w:val="22"/>
        </w:rPr>
      </w:pPr>
      <w:r>
        <w:rPr>
          <w:rFonts w:ascii="Calibri" w:hAnsi="Calibri"/>
          <w:b/>
          <w:bCs/>
          <w:color w:val="000000"/>
          <w:sz w:val="22"/>
          <w:szCs w:val="22"/>
        </w:rPr>
        <w:t xml:space="preserve">Fondazione Cariplo </w:t>
      </w:r>
      <w:r>
        <w:rPr>
          <w:rFonts w:ascii="Calibri" w:hAnsi="Calibri"/>
          <w:color w:val="000000"/>
          <w:sz w:val="22"/>
          <w:szCs w:val="22"/>
        </w:rPr>
        <w:t>sostiene progetti di utilità sociale legati ad arte e cultura, ambiente, servizi alla persona e ricerca scientifica in Lombardia e nelle province di Novara e del Verbano Cusio Ossola. Dal 1991 promuove la vita delle comunità, sostenendo i soggetti non profit che operano sul territorio e che sono più vicini ai bisogni delle persone.</w:t>
      </w:r>
    </w:p>
    <w:p w14:paraId="13630DE1" w14:textId="77777777" w:rsidR="007A10A7" w:rsidRDefault="00370E38">
      <w:pPr>
        <w:jc w:val="both"/>
        <w:rPr>
          <w:rFonts w:ascii="Calibri" w:hAnsi="Calibri"/>
          <w:color w:val="000000"/>
          <w:sz w:val="22"/>
          <w:szCs w:val="22"/>
        </w:rPr>
      </w:pPr>
      <w:r>
        <w:rPr>
          <w:rFonts w:ascii="Calibri" w:hAnsi="Calibri"/>
          <w:color w:val="000000"/>
          <w:sz w:val="22"/>
          <w:szCs w:val="22"/>
        </w:rPr>
        <w:t>Le distanze all'interno delle nostre comunità stanno aumentando, rendendole più frammentate e fragili: oggi più che mai invece c'è bisogno di accorciare queste distanze per avere comunità forti e inclusive, per sostenere la vita delle persone e per avere istituzioni robuste, in grado di contemperare le diverse esigenze e orientare le risorse e le scelte verso un futuro migliore per tutti e in cui tutti possano riconoscersi.</w:t>
      </w:r>
    </w:p>
    <w:p w14:paraId="5A182CD5" w14:textId="77777777" w:rsidR="007A10A7" w:rsidRDefault="00370E38">
      <w:pPr>
        <w:jc w:val="both"/>
        <w:rPr>
          <w:rFonts w:ascii="Calibri" w:hAnsi="Calibri"/>
          <w:color w:val="000000"/>
          <w:sz w:val="22"/>
          <w:szCs w:val="22"/>
        </w:rPr>
      </w:pPr>
      <w:r>
        <w:rPr>
          <w:rFonts w:ascii="Calibri" w:hAnsi="Calibri"/>
          <w:color w:val="000000"/>
          <w:sz w:val="22"/>
          <w:szCs w:val="22"/>
        </w:rPr>
        <w:t>In questi 30 anni di vita, Fondazione Cariplo ha reso possibile la realizzazione di 35.600 progetti donando al territorio oltre 3,6 miliardi di euro.</w:t>
      </w:r>
    </w:p>
    <w:p w14:paraId="6C7CC047" w14:textId="77777777" w:rsidR="007A10A7" w:rsidRDefault="00370E38">
      <w:pPr>
        <w:spacing w:before="201"/>
        <w:ind w:right="652"/>
        <w:jc w:val="both"/>
        <w:rPr>
          <w:rFonts w:ascii="Arial" w:hAnsi="Arial"/>
          <w:sz w:val="18"/>
        </w:rPr>
      </w:pPr>
      <w:r>
        <w:rPr>
          <w:rFonts w:ascii="Calibri" w:hAnsi="Calibri"/>
          <w:color w:val="000000"/>
          <w:sz w:val="22"/>
          <w:szCs w:val="22"/>
        </w:rPr>
        <w:t>Ulteriori informazioni sul sito www.fondazionecariplo.it</w:t>
      </w:r>
    </w:p>
    <w:p w14:paraId="58D09B4D" w14:textId="77777777" w:rsidR="00CE4689" w:rsidRDefault="00CE4689">
      <w:pPr>
        <w:pStyle w:val="Corpotesto"/>
        <w:spacing w:before="201" w:after="0" w:line="240" w:lineRule="auto"/>
        <w:ind w:right="652"/>
        <w:jc w:val="both"/>
        <w:rPr>
          <w:rFonts w:ascii="Calibri" w:hAnsi="Calibri"/>
          <w:sz w:val="22"/>
          <w:szCs w:val="22"/>
          <w:shd w:val="clear" w:color="auto" w:fill="FFFF00"/>
        </w:rPr>
      </w:pPr>
    </w:p>
    <w:p w14:paraId="7CC7DE24" w14:textId="5DFC6976" w:rsidR="007A10A7" w:rsidRPr="00CE4689" w:rsidRDefault="00370E38">
      <w:pPr>
        <w:pStyle w:val="Corpotesto"/>
        <w:spacing w:before="201" w:after="0" w:line="240" w:lineRule="auto"/>
        <w:ind w:right="652"/>
        <w:jc w:val="both"/>
        <w:rPr>
          <w:rFonts w:ascii="Arial" w:hAnsi="Arial"/>
          <w:b/>
          <w:bCs/>
          <w:sz w:val="18"/>
        </w:rPr>
      </w:pPr>
      <w:r w:rsidRPr="00CE4689">
        <w:rPr>
          <w:rFonts w:ascii="Calibri" w:hAnsi="Calibri"/>
          <w:b/>
          <w:bCs/>
          <w:sz w:val="22"/>
          <w:szCs w:val="22"/>
        </w:rPr>
        <w:t xml:space="preserve">PROGRAMMA </w:t>
      </w:r>
      <w:r w:rsidR="00BE3909">
        <w:rPr>
          <w:rFonts w:ascii="Calibri" w:hAnsi="Calibri"/>
          <w:b/>
          <w:bCs/>
          <w:sz w:val="22"/>
          <w:szCs w:val="22"/>
        </w:rPr>
        <w:t>PRIMI EVENTI</w:t>
      </w:r>
      <w:r w:rsidRPr="00CE4689">
        <w:rPr>
          <w:rFonts w:ascii="Calibri" w:hAnsi="Calibri"/>
          <w:b/>
          <w:bCs/>
          <w:sz w:val="22"/>
          <w:szCs w:val="22"/>
        </w:rPr>
        <w:t xml:space="preserve"> </w:t>
      </w:r>
    </w:p>
    <w:p w14:paraId="4B916DB0" w14:textId="2A0DD9CE" w:rsidR="00CE4689" w:rsidRDefault="00370E38" w:rsidP="00CE4689">
      <w:pPr>
        <w:spacing w:before="201"/>
        <w:ind w:right="645"/>
        <w:jc w:val="both"/>
        <w:rPr>
          <w:rFonts w:ascii="Calibri" w:hAnsi="Calibri"/>
        </w:rPr>
      </w:pPr>
      <w:r>
        <w:rPr>
          <w:rFonts w:ascii="Calibri" w:hAnsi="Calibri"/>
          <w:sz w:val="22"/>
          <w:szCs w:val="22"/>
        </w:rPr>
        <w:t>13</w:t>
      </w:r>
      <w:r w:rsidR="00CE4689">
        <w:rPr>
          <w:rFonts w:ascii="Calibri" w:hAnsi="Calibri"/>
          <w:sz w:val="22"/>
          <w:szCs w:val="22"/>
        </w:rPr>
        <w:t xml:space="preserve"> maggio, ore 17.30 – Biblioteche Cassina Anna e Gallaratese: COMMON LIBRARIES, performance partecipata in VR di Ariella </w:t>
      </w:r>
      <w:proofErr w:type="spellStart"/>
      <w:r w:rsidR="00CE4689">
        <w:rPr>
          <w:rFonts w:ascii="Calibri" w:hAnsi="Calibri"/>
          <w:sz w:val="22"/>
          <w:szCs w:val="22"/>
        </w:rPr>
        <w:t>Vidach</w:t>
      </w:r>
      <w:proofErr w:type="spellEnd"/>
      <w:r w:rsidR="00CE4689">
        <w:rPr>
          <w:rFonts w:ascii="Calibri" w:hAnsi="Calibri"/>
          <w:sz w:val="22"/>
          <w:szCs w:val="22"/>
        </w:rPr>
        <w:t xml:space="preserve"> </w:t>
      </w:r>
      <w:proofErr w:type="spellStart"/>
      <w:r w:rsidR="00CE4689">
        <w:rPr>
          <w:rFonts w:ascii="Calibri" w:hAnsi="Calibri"/>
          <w:sz w:val="22"/>
          <w:szCs w:val="22"/>
        </w:rPr>
        <w:t>Aiep</w:t>
      </w:r>
      <w:proofErr w:type="spellEnd"/>
      <w:r w:rsidR="00CE4689">
        <w:rPr>
          <w:rFonts w:ascii="Calibri" w:hAnsi="Calibri"/>
          <w:sz w:val="22"/>
          <w:szCs w:val="22"/>
        </w:rPr>
        <w:t xml:space="preserve"> </w:t>
      </w:r>
    </w:p>
    <w:p w14:paraId="70697339" w14:textId="63425B00" w:rsidR="00CE4689" w:rsidRDefault="00370E38" w:rsidP="00CE4689">
      <w:pPr>
        <w:spacing w:before="201"/>
        <w:ind w:right="645"/>
        <w:jc w:val="both"/>
        <w:rPr>
          <w:rFonts w:ascii="Calibri" w:hAnsi="Calibri"/>
        </w:rPr>
      </w:pPr>
      <w:r>
        <w:rPr>
          <w:rFonts w:ascii="Calibri" w:hAnsi="Calibri"/>
          <w:sz w:val="22"/>
          <w:szCs w:val="22"/>
        </w:rPr>
        <w:t>20 maggio</w:t>
      </w:r>
      <w:r w:rsidR="00CE4689">
        <w:rPr>
          <w:rFonts w:ascii="Calibri" w:hAnsi="Calibri"/>
          <w:sz w:val="22"/>
          <w:szCs w:val="22"/>
        </w:rPr>
        <w:t xml:space="preserve">, </w:t>
      </w:r>
      <w:r w:rsidR="00AC7F93">
        <w:rPr>
          <w:rFonts w:ascii="Calibri" w:hAnsi="Calibri"/>
          <w:sz w:val="22"/>
          <w:szCs w:val="22"/>
        </w:rPr>
        <w:t xml:space="preserve">ore 17.30 - </w:t>
      </w:r>
      <w:r w:rsidR="00CE4689">
        <w:rPr>
          <w:rFonts w:ascii="Calibri" w:hAnsi="Calibri"/>
          <w:sz w:val="22"/>
          <w:szCs w:val="22"/>
        </w:rPr>
        <w:t>Biblioteche Vigentina e Fra Cristoforo</w:t>
      </w:r>
      <w:r>
        <w:rPr>
          <w:rFonts w:ascii="Calibri" w:hAnsi="Calibri"/>
          <w:sz w:val="22"/>
          <w:szCs w:val="22"/>
        </w:rPr>
        <w:t xml:space="preserve">: </w:t>
      </w:r>
      <w:r w:rsidR="00CE4689">
        <w:rPr>
          <w:rFonts w:ascii="Calibri" w:hAnsi="Calibri"/>
          <w:sz w:val="22"/>
          <w:szCs w:val="22"/>
        </w:rPr>
        <w:t xml:space="preserve">COMMON LIBRARIES, performance partecipata in VR di Ariella </w:t>
      </w:r>
      <w:proofErr w:type="spellStart"/>
      <w:r w:rsidR="00CE4689">
        <w:rPr>
          <w:rFonts w:ascii="Calibri" w:hAnsi="Calibri"/>
          <w:sz w:val="22"/>
          <w:szCs w:val="22"/>
        </w:rPr>
        <w:t>Vidach</w:t>
      </w:r>
      <w:proofErr w:type="spellEnd"/>
      <w:r w:rsidR="00CE4689">
        <w:rPr>
          <w:rFonts w:ascii="Calibri" w:hAnsi="Calibri"/>
          <w:sz w:val="22"/>
          <w:szCs w:val="22"/>
        </w:rPr>
        <w:t xml:space="preserve"> </w:t>
      </w:r>
      <w:proofErr w:type="spellStart"/>
      <w:r w:rsidR="00CE4689">
        <w:rPr>
          <w:rFonts w:ascii="Calibri" w:hAnsi="Calibri"/>
          <w:sz w:val="22"/>
          <w:szCs w:val="22"/>
        </w:rPr>
        <w:t>Aiep</w:t>
      </w:r>
      <w:proofErr w:type="spellEnd"/>
      <w:r w:rsidR="00CE4689">
        <w:rPr>
          <w:rFonts w:ascii="Calibri" w:hAnsi="Calibri"/>
          <w:sz w:val="22"/>
          <w:szCs w:val="22"/>
        </w:rPr>
        <w:t xml:space="preserve"> </w:t>
      </w:r>
    </w:p>
    <w:p w14:paraId="3B01DAC9" w14:textId="323C07FC" w:rsidR="006602CC" w:rsidRPr="006602CC" w:rsidRDefault="00CE4689">
      <w:pPr>
        <w:spacing w:before="201"/>
        <w:ind w:right="645"/>
        <w:jc w:val="both"/>
        <w:rPr>
          <w:rFonts w:ascii="Calibri" w:hAnsi="Calibri"/>
          <w:sz w:val="22"/>
          <w:szCs w:val="22"/>
        </w:rPr>
      </w:pPr>
      <w:r>
        <w:rPr>
          <w:rFonts w:ascii="Calibri" w:hAnsi="Calibri"/>
          <w:sz w:val="22"/>
          <w:szCs w:val="22"/>
        </w:rPr>
        <w:t>D</w:t>
      </w:r>
      <w:r w:rsidR="00370E38">
        <w:rPr>
          <w:rFonts w:ascii="Calibri" w:hAnsi="Calibri"/>
          <w:sz w:val="22"/>
          <w:szCs w:val="22"/>
        </w:rPr>
        <w:t>al 20 maggio al 9 luglio</w:t>
      </w:r>
      <w:r>
        <w:rPr>
          <w:rFonts w:ascii="Calibri" w:hAnsi="Calibri"/>
          <w:sz w:val="22"/>
          <w:szCs w:val="22"/>
        </w:rPr>
        <w:t>,</w:t>
      </w:r>
      <w:r w:rsidR="00370E38">
        <w:rPr>
          <w:rFonts w:ascii="Calibri" w:hAnsi="Calibri"/>
          <w:sz w:val="22"/>
          <w:szCs w:val="22"/>
        </w:rPr>
        <w:t xml:space="preserve"> Fabbrica del Vapore</w:t>
      </w:r>
      <w:r w:rsidR="006602CC">
        <w:rPr>
          <w:rFonts w:ascii="Calibri" w:hAnsi="Calibri"/>
          <w:sz w:val="22"/>
          <w:szCs w:val="22"/>
        </w:rPr>
        <w:t xml:space="preserve"> - Milano</w:t>
      </w:r>
      <w:r>
        <w:rPr>
          <w:rFonts w:ascii="Calibri" w:hAnsi="Calibri"/>
          <w:sz w:val="22"/>
          <w:szCs w:val="22"/>
        </w:rPr>
        <w:t>:</w:t>
      </w:r>
      <w:r w:rsidR="00370E38">
        <w:rPr>
          <w:rFonts w:ascii="Calibri" w:hAnsi="Calibri"/>
          <w:sz w:val="22"/>
          <w:szCs w:val="22"/>
        </w:rPr>
        <w:t xml:space="preserve"> </w:t>
      </w:r>
      <w:r>
        <w:rPr>
          <w:rFonts w:ascii="Calibri" w:hAnsi="Calibri"/>
          <w:sz w:val="22"/>
          <w:szCs w:val="22"/>
        </w:rPr>
        <w:t>C</w:t>
      </w:r>
      <w:r w:rsidR="00370E38">
        <w:rPr>
          <w:rFonts w:ascii="Calibri" w:hAnsi="Calibri"/>
          <w:sz w:val="22"/>
          <w:szCs w:val="22"/>
        </w:rPr>
        <w:t>ors</w:t>
      </w:r>
      <w:r>
        <w:rPr>
          <w:rFonts w:ascii="Calibri" w:hAnsi="Calibri"/>
          <w:sz w:val="22"/>
          <w:szCs w:val="22"/>
        </w:rPr>
        <w:t>o</w:t>
      </w:r>
      <w:r w:rsidR="00370E38">
        <w:rPr>
          <w:rFonts w:ascii="Calibri" w:hAnsi="Calibri"/>
          <w:sz w:val="22"/>
          <w:szCs w:val="22"/>
        </w:rPr>
        <w:t xml:space="preserve"> di formazione per </w:t>
      </w:r>
      <w:proofErr w:type="spellStart"/>
      <w:r w:rsidR="00370E38">
        <w:rPr>
          <w:rFonts w:ascii="Calibri" w:hAnsi="Calibri"/>
          <w:sz w:val="22"/>
          <w:szCs w:val="22"/>
        </w:rPr>
        <w:t>phygital</w:t>
      </w:r>
      <w:proofErr w:type="spellEnd"/>
      <w:r w:rsidR="00370E38">
        <w:rPr>
          <w:rFonts w:ascii="Calibri" w:hAnsi="Calibri"/>
          <w:sz w:val="22"/>
          <w:szCs w:val="22"/>
        </w:rPr>
        <w:t xml:space="preserve"> community manager</w:t>
      </w:r>
      <w:r w:rsidR="006602CC">
        <w:rPr>
          <w:rFonts w:ascii="Calibri" w:hAnsi="Calibri"/>
          <w:sz w:val="22"/>
          <w:szCs w:val="22"/>
        </w:rPr>
        <w:t xml:space="preserve"> MAKE IN COMMONS</w:t>
      </w:r>
      <w:r w:rsidR="00B5461C">
        <w:rPr>
          <w:rFonts w:ascii="Calibri" w:hAnsi="Calibri"/>
          <w:sz w:val="22"/>
          <w:szCs w:val="22"/>
        </w:rPr>
        <w:t xml:space="preserve"> (in allegato calendario dettagliato)</w:t>
      </w:r>
    </w:p>
    <w:p w14:paraId="63A02E4E" w14:textId="440B26D0" w:rsidR="007A10A7" w:rsidRDefault="007A10A7" w:rsidP="006602CC">
      <w:pPr>
        <w:spacing w:before="201"/>
        <w:ind w:right="645"/>
        <w:jc w:val="both"/>
        <w:rPr>
          <w:rFonts w:ascii="Calibri" w:hAnsi="Calibri"/>
          <w:sz w:val="22"/>
          <w:szCs w:val="22"/>
        </w:rPr>
      </w:pPr>
      <w:bookmarkStart w:id="0" w:name="_GoBack"/>
      <w:bookmarkEnd w:id="0"/>
    </w:p>
    <w:p w14:paraId="7ADCD259" w14:textId="65B2F592" w:rsidR="00B5461C" w:rsidRPr="00370E38" w:rsidRDefault="00370E38" w:rsidP="006602CC">
      <w:pPr>
        <w:spacing w:before="201"/>
        <w:ind w:right="645"/>
        <w:jc w:val="both"/>
        <w:rPr>
          <w:rFonts w:ascii="Calibri" w:hAnsi="Calibri"/>
          <w:b/>
          <w:bCs/>
          <w:sz w:val="22"/>
          <w:szCs w:val="22"/>
        </w:rPr>
      </w:pPr>
      <w:r w:rsidRPr="00370E38">
        <w:rPr>
          <w:rFonts w:ascii="Calibri" w:hAnsi="Calibri"/>
          <w:b/>
          <w:bCs/>
          <w:sz w:val="22"/>
          <w:szCs w:val="22"/>
        </w:rPr>
        <w:t>CONTATTI</w:t>
      </w:r>
    </w:p>
    <w:p w14:paraId="2F1B96D0" w14:textId="05B03266" w:rsidR="00B5461C" w:rsidRPr="006602CC" w:rsidRDefault="00B5461C" w:rsidP="00370E38">
      <w:pPr>
        <w:spacing w:before="120"/>
        <w:ind w:right="646"/>
        <w:jc w:val="both"/>
        <w:rPr>
          <w:rFonts w:ascii="Calibri" w:hAnsi="Calibri"/>
          <w:sz w:val="22"/>
          <w:szCs w:val="22"/>
        </w:rPr>
      </w:pPr>
      <w:r>
        <w:rPr>
          <w:rFonts w:ascii="Calibri" w:hAnsi="Calibri"/>
          <w:sz w:val="22"/>
          <w:szCs w:val="22"/>
        </w:rPr>
        <w:t xml:space="preserve">Ariella </w:t>
      </w:r>
      <w:proofErr w:type="spellStart"/>
      <w:r>
        <w:rPr>
          <w:rFonts w:ascii="Calibri" w:hAnsi="Calibri"/>
          <w:sz w:val="22"/>
          <w:szCs w:val="22"/>
        </w:rPr>
        <w:t>Vidach</w:t>
      </w:r>
      <w:proofErr w:type="spellEnd"/>
      <w:r>
        <w:rPr>
          <w:rFonts w:ascii="Calibri" w:hAnsi="Calibri"/>
          <w:sz w:val="22"/>
          <w:szCs w:val="22"/>
        </w:rPr>
        <w:t xml:space="preserve"> </w:t>
      </w:r>
      <w:proofErr w:type="spellStart"/>
      <w:r>
        <w:rPr>
          <w:rFonts w:ascii="Calibri" w:hAnsi="Calibri"/>
          <w:sz w:val="22"/>
          <w:szCs w:val="22"/>
        </w:rPr>
        <w:t>Aiep</w:t>
      </w:r>
      <w:proofErr w:type="spellEnd"/>
      <w:r w:rsidR="00370E38">
        <w:rPr>
          <w:rFonts w:ascii="Calibri" w:hAnsi="Calibri"/>
          <w:sz w:val="22"/>
          <w:szCs w:val="22"/>
        </w:rPr>
        <w:t xml:space="preserve">: tel. +39 02 3450996; </w:t>
      </w:r>
      <w:hyperlink r:id="rId8" w:history="1">
        <w:r w:rsidR="00370E38" w:rsidRPr="00370E38">
          <w:t>info@aiep.org</w:t>
        </w:r>
      </w:hyperlink>
      <w:r w:rsidR="00370E38">
        <w:rPr>
          <w:rFonts w:ascii="Calibri" w:hAnsi="Calibri"/>
          <w:sz w:val="22"/>
          <w:szCs w:val="22"/>
        </w:rPr>
        <w:t xml:space="preserve"> – </w:t>
      </w:r>
      <w:hyperlink r:id="rId9" w:history="1">
        <w:r w:rsidR="00370E38" w:rsidRPr="00370E38">
          <w:t>www.aiep.org</w:t>
        </w:r>
      </w:hyperlink>
      <w:r w:rsidR="00370E38">
        <w:rPr>
          <w:rFonts w:ascii="Calibri" w:hAnsi="Calibri"/>
          <w:sz w:val="22"/>
          <w:szCs w:val="22"/>
        </w:rPr>
        <w:t xml:space="preserve"> </w:t>
      </w:r>
    </w:p>
    <w:p w14:paraId="64AC8A96" w14:textId="27CF273E" w:rsidR="007A10A7" w:rsidRPr="00370E38" w:rsidRDefault="00B5461C" w:rsidP="00370E38">
      <w:pPr>
        <w:spacing w:before="120"/>
        <w:ind w:right="646"/>
        <w:jc w:val="both"/>
        <w:rPr>
          <w:rFonts w:ascii="Calibri" w:hAnsi="Calibri"/>
          <w:sz w:val="22"/>
          <w:szCs w:val="22"/>
        </w:rPr>
      </w:pPr>
      <w:r>
        <w:rPr>
          <w:rFonts w:ascii="Calibri" w:hAnsi="Calibri"/>
          <w:sz w:val="22"/>
          <w:szCs w:val="22"/>
        </w:rPr>
        <w:t>Responsabile progetto: Maria Paola Zedda, tel. +39</w:t>
      </w:r>
      <w:r w:rsidR="00370E38">
        <w:rPr>
          <w:rFonts w:ascii="Calibri" w:hAnsi="Calibri"/>
          <w:sz w:val="22"/>
          <w:szCs w:val="22"/>
        </w:rPr>
        <w:t xml:space="preserve"> </w:t>
      </w:r>
      <w:r>
        <w:rPr>
          <w:rFonts w:ascii="Calibri" w:hAnsi="Calibri"/>
          <w:sz w:val="22"/>
          <w:szCs w:val="22"/>
        </w:rPr>
        <w:t xml:space="preserve">349 3716769; </w:t>
      </w:r>
      <w:hyperlink r:id="rId10" w:history="1">
        <w:r w:rsidR="00370E38" w:rsidRPr="00370E38">
          <w:t>mariapaola.zedda@gmail.com</w:t>
        </w:r>
      </w:hyperlink>
      <w:r w:rsidR="00370E38">
        <w:rPr>
          <w:rFonts w:ascii="Calibri" w:hAnsi="Calibri"/>
          <w:sz w:val="22"/>
          <w:szCs w:val="22"/>
        </w:rPr>
        <w:t xml:space="preserve"> </w:t>
      </w:r>
    </w:p>
    <w:p w14:paraId="4A4D889D" w14:textId="47D37205" w:rsidR="007A10A7" w:rsidRPr="000242B5" w:rsidRDefault="00B5461C" w:rsidP="00370E38">
      <w:pPr>
        <w:spacing w:before="120"/>
        <w:ind w:right="646"/>
        <w:jc w:val="both"/>
        <w:rPr>
          <w:rFonts w:ascii="Calibri" w:hAnsi="Calibri"/>
          <w:sz w:val="22"/>
          <w:szCs w:val="22"/>
          <w:lang w:val="en-GB"/>
        </w:rPr>
      </w:pPr>
      <w:r>
        <w:rPr>
          <w:rFonts w:ascii="Calibri" w:hAnsi="Calibri"/>
          <w:sz w:val="22"/>
          <w:szCs w:val="22"/>
        </w:rPr>
        <w:t xml:space="preserve">Comunicazione: Laura Piccoli, tel. </w:t>
      </w:r>
      <w:r w:rsidRPr="000242B5">
        <w:rPr>
          <w:rFonts w:ascii="Calibri" w:hAnsi="Calibri"/>
          <w:sz w:val="22"/>
          <w:szCs w:val="22"/>
          <w:lang w:val="en-GB"/>
        </w:rPr>
        <w:t>+39 349</w:t>
      </w:r>
      <w:r w:rsidR="00E62BC7">
        <w:rPr>
          <w:rFonts w:ascii="Calibri" w:hAnsi="Calibri"/>
          <w:sz w:val="22"/>
          <w:szCs w:val="22"/>
          <w:lang w:val="en-GB"/>
        </w:rPr>
        <w:t xml:space="preserve"> </w:t>
      </w:r>
      <w:r w:rsidRPr="000242B5">
        <w:rPr>
          <w:rFonts w:ascii="Calibri" w:hAnsi="Calibri"/>
          <w:sz w:val="22"/>
          <w:szCs w:val="22"/>
          <w:lang w:val="en-GB"/>
        </w:rPr>
        <w:t xml:space="preserve">0543496; </w:t>
      </w:r>
      <w:hyperlink r:id="rId11" w:history="1">
        <w:r w:rsidR="00370E38" w:rsidRPr="000242B5">
          <w:rPr>
            <w:lang w:val="en-GB"/>
          </w:rPr>
          <w:t>laurapiccoli@fastwebnet.it</w:t>
        </w:r>
      </w:hyperlink>
      <w:r w:rsidR="00370E38" w:rsidRPr="000242B5">
        <w:rPr>
          <w:rFonts w:ascii="Calibri" w:hAnsi="Calibri"/>
          <w:sz w:val="22"/>
          <w:szCs w:val="22"/>
          <w:lang w:val="en-GB"/>
        </w:rPr>
        <w:t xml:space="preserve">  </w:t>
      </w:r>
    </w:p>
    <w:p w14:paraId="658B377F" w14:textId="28DCE764" w:rsidR="00370E38" w:rsidRPr="000242B5" w:rsidRDefault="00370E38">
      <w:pPr>
        <w:ind w:right="645"/>
        <w:jc w:val="both"/>
        <w:rPr>
          <w:rFonts w:ascii="Calibri" w:hAnsi="Calibri"/>
          <w:sz w:val="22"/>
          <w:szCs w:val="22"/>
          <w:lang w:val="en-GB"/>
        </w:rPr>
      </w:pPr>
    </w:p>
    <w:p w14:paraId="7C2A4820" w14:textId="6E928D16" w:rsidR="00370E38" w:rsidRPr="000242B5" w:rsidRDefault="00370E38" w:rsidP="00370E38">
      <w:pPr>
        <w:ind w:right="645"/>
        <w:rPr>
          <w:rFonts w:ascii="Calibri" w:hAnsi="Calibri"/>
          <w:lang w:val="en-GB"/>
        </w:rPr>
      </w:pPr>
      <w:r w:rsidRPr="000242B5">
        <w:rPr>
          <w:rFonts w:ascii="Calibri" w:hAnsi="Calibri"/>
          <w:lang w:val="en-GB"/>
        </w:rPr>
        <w:t>Facebook: www.</w:t>
      </w:r>
      <w:r w:rsidRPr="000242B5">
        <w:rPr>
          <w:rFonts w:ascii="Calibri" w:hAnsi="Calibri" w:hint="eastAsia"/>
          <w:lang w:val="en-GB"/>
        </w:rPr>
        <w:t>facebook.com/ariellavidachaiep</w:t>
      </w:r>
      <w:r w:rsidRPr="000242B5">
        <w:rPr>
          <w:rFonts w:ascii="Calibri" w:hAnsi="Calibri"/>
          <w:lang w:val="en-GB"/>
        </w:rPr>
        <w:br/>
        <w:t xml:space="preserve">Instagram: </w:t>
      </w:r>
      <w:r w:rsidRPr="000242B5">
        <w:rPr>
          <w:rFonts w:ascii="Calibri" w:hAnsi="Calibri" w:hint="eastAsia"/>
          <w:lang w:val="en-GB"/>
        </w:rPr>
        <w:t>www.instagram.com/ariellavidachaiep</w:t>
      </w:r>
    </w:p>
    <w:p w14:paraId="6A8B23EF" w14:textId="77777777" w:rsidR="007A10A7" w:rsidRPr="00483EEF" w:rsidRDefault="007A10A7">
      <w:pPr>
        <w:ind w:left="794" w:right="645"/>
        <w:jc w:val="both"/>
        <w:rPr>
          <w:rFonts w:ascii="Calibri" w:hAnsi="Calibri"/>
          <w:lang w:val="en-GB"/>
        </w:rPr>
      </w:pPr>
    </w:p>
    <w:sectPr w:rsidR="007A10A7" w:rsidRPr="00483EEF">
      <w:headerReference w:type="default" r:id="rId12"/>
      <w:footerReference w:type="default" r:id="rId13"/>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7D8C1" w14:textId="77777777" w:rsidR="00C03A70" w:rsidRDefault="00C03A70" w:rsidP="000242B5">
      <w:pPr>
        <w:rPr>
          <w:rFonts w:hint="eastAsia"/>
        </w:rPr>
      </w:pPr>
      <w:r>
        <w:separator/>
      </w:r>
    </w:p>
  </w:endnote>
  <w:endnote w:type="continuationSeparator" w:id="0">
    <w:p w14:paraId="5F9DE57E" w14:textId="77777777" w:rsidR="00C03A70" w:rsidRDefault="00C03A70" w:rsidP="000242B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2EAEA" w14:textId="5CA52D9B" w:rsidR="000242B5" w:rsidRDefault="000242B5" w:rsidP="000242B5">
    <w:pPr>
      <w:pStyle w:val="Pidipagina"/>
      <w:jc w:val="center"/>
      <w:rPr>
        <w:rFonts w:hint="eastAsia"/>
        <w:sz w:val="20"/>
        <w:szCs w:val="20"/>
      </w:rPr>
    </w:pPr>
    <w:r>
      <w:rPr>
        <w:sz w:val="20"/>
        <w:szCs w:val="20"/>
      </w:rPr>
      <w:t xml:space="preserve">Associazione Ariella </w:t>
    </w:r>
    <w:proofErr w:type="spellStart"/>
    <w:r>
      <w:rPr>
        <w:sz w:val="20"/>
        <w:szCs w:val="20"/>
      </w:rPr>
      <w:t>Vi</w:t>
    </w:r>
    <w:r w:rsidR="00E62BC7">
      <w:rPr>
        <w:sz w:val="20"/>
        <w:szCs w:val="20"/>
      </w:rPr>
      <w:t>d</w:t>
    </w:r>
    <w:r>
      <w:rPr>
        <w:sz w:val="20"/>
        <w:szCs w:val="20"/>
      </w:rPr>
      <w:t>ach</w:t>
    </w:r>
    <w:proofErr w:type="spellEnd"/>
    <w:r>
      <w:rPr>
        <w:sz w:val="20"/>
        <w:szCs w:val="20"/>
      </w:rPr>
      <w:t xml:space="preserve"> </w:t>
    </w:r>
    <w:proofErr w:type="spellStart"/>
    <w:r>
      <w:rPr>
        <w:sz w:val="20"/>
        <w:szCs w:val="20"/>
      </w:rPr>
      <w:t>Aiep</w:t>
    </w:r>
    <w:proofErr w:type="spellEnd"/>
    <w:r>
      <w:rPr>
        <w:sz w:val="20"/>
        <w:szCs w:val="20"/>
      </w:rPr>
      <w:t xml:space="preserve"> | via cagnola 4, 20154 Milano | </w:t>
    </w:r>
    <w:proofErr w:type="spellStart"/>
    <w:r>
      <w:rPr>
        <w:sz w:val="20"/>
        <w:szCs w:val="20"/>
      </w:rPr>
      <w:t>p.iva</w:t>
    </w:r>
    <w:proofErr w:type="spellEnd"/>
    <w:r>
      <w:rPr>
        <w:sz w:val="20"/>
        <w:szCs w:val="20"/>
      </w:rPr>
      <w:t>/</w:t>
    </w:r>
    <w:proofErr w:type="spellStart"/>
    <w:r>
      <w:rPr>
        <w:sz w:val="20"/>
        <w:szCs w:val="20"/>
      </w:rPr>
      <w:t>c.f.</w:t>
    </w:r>
    <w:proofErr w:type="spellEnd"/>
    <w:r>
      <w:rPr>
        <w:sz w:val="20"/>
        <w:szCs w:val="20"/>
      </w:rPr>
      <w:t xml:space="preserve"> 12034250154 | </w:t>
    </w:r>
    <w:hyperlink r:id="rId1" w:history="1">
      <w:r w:rsidR="005E1660" w:rsidRPr="00BC0840">
        <w:rPr>
          <w:rStyle w:val="Collegamentoipertestuale"/>
          <w:sz w:val="20"/>
          <w:szCs w:val="20"/>
        </w:rPr>
        <w:t>info@aiep.org</w:t>
      </w:r>
    </w:hyperlink>
    <w:r>
      <w:rPr>
        <w:sz w:val="20"/>
        <w:szCs w:val="20"/>
      </w:rPr>
      <w:t xml:space="preserve">  | ww.aiep.org</w:t>
    </w:r>
  </w:p>
  <w:p w14:paraId="75725226" w14:textId="5818C6D4" w:rsidR="000242B5" w:rsidRDefault="000242B5">
    <w:pPr>
      <w:pStyle w:val="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A5828" w14:textId="77777777" w:rsidR="00C03A70" w:rsidRDefault="00C03A70" w:rsidP="000242B5">
      <w:pPr>
        <w:rPr>
          <w:rFonts w:hint="eastAsia"/>
        </w:rPr>
      </w:pPr>
      <w:r>
        <w:separator/>
      </w:r>
    </w:p>
  </w:footnote>
  <w:footnote w:type="continuationSeparator" w:id="0">
    <w:p w14:paraId="59B2CDB8" w14:textId="77777777" w:rsidR="00C03A70" w:rsidRDefault="00C03A70" w:rsidP="000242B5">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53823" w14:textId="18300900" w:rsidR="000242B5" w:rsidRDefault="000242B5" w:rsidP="000242B5">
    <w:pPr>
      <w:pStyle w:val="Intestazione"/>
      <w:jc w:val="center"/>
      <w:rPr>
        <w:rFonts w:hint="eastAsia"/>
      </w:rPr>
    </w:pPr>
    <w:bookmarkStart w:id="1" w:name="_Hlk102740695"/>
    <w:bookmarkEnd w:id="1"/>
    <w:r>
      <w:rPr>
        <w:noProof/>
        <w:lang w:val="en-GB" w:eastAsia="en-GB" w:bidi="ar-SA"/>
      </w:rPr>
      <w:drawing>
        <wp:inline distT="0" distB="0" distL="0" distR="0" wp14:anchorId="05D60FB5" wp14:editId="002549E8">
          <wp:extent cx="2392680" cy="7435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2392680" cy="7435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91EB7"/>
    <w:multiLevelType w:val="multilevel"/>
    <w:tmpl w:val="1F8A3CD8"/>
    <w:lvl w:ilvl="0">
      <w:numFmt w:val="bullet"/>
      <w:lvlText w:val="-"/>
      <w:lvlJc w:val="left"/>
      <w:pPr>
        <w:tabs>
          <w:tab w:val="num" w:pos="0"/>
        </w:tabs>
        <w:ind w:left="853" w:hanging="361"/>
      </w:pPr>
      <w:rPr>
        <w:rFonts w:ascii="Courier New" w:hAnsi="Courier New" w:cs="Courier New" w:hint="default"/>
        <w:w w:val="100"/>
        <w:sz w:val="24"/>
        <w:szCs w:val="24"/>
        <w:lang w:val="it-IT" w:eastAsia="en-US" w:bidi="ar-SA"/>
      </w:rPr>
    </w:lvl>
    <w:lvl w:ilvl="1">
      <w:numFmt w:val="bullet"/>
      <w:lvlText w:val=""/>
      <w:lvlJc w:val="left"/>
      <w:pPr>
        <w:tabs>
          <w:tab w:val="num" w:pos="0"/>
        </w:tabs>
        <w:ind w:left="1816" w:hanging="361"/>
      </w:pPr>
      <w:rPr>
        <w:rFonts w:ascii="Symbol" w:hAnsi="Symbol" w:cs="Symbol" w:hint="default"/>
        <w:lang w:val="it-IT" w:eastAsia="en-US" w:bidi="ar-SA"/>
      </w:rPr>
    </w:lvl>
    <w:lvl w:ilvl="2">
      <w:numFmt w:val="bullet"/>
      <w:lvlText w:val=""/>
      <w:lvlJc w:val="left"/>
      <w:pPr>
        <w:tabs>
          <w:tab w:val="num" w:pos="0"/>
        </w:tabs>
        <w:ind w:left="2772" w:hanging="361"/>
      </w:pPr>
      <w:rPr>
        <w:rFonts w:ascii="Symbol" w:hAnsi="Symbol" w:cs="Symbol" w:hint="default"/>
        <w:lang w:val="it-IT" w:eastAsia="en-US" w:bidi="ar-SA"/>
      </w:rPr>
    </w:lvl>
    <w:lvl w:ilvl="3">
      <w:numFmt w:val="bullet"/>
      <w:lvlText w:val=""/>
      <w:lvlJc w:val="left"/>
      <w:pPr>
        <w:tabs>
          <w:tab w:val="num" w:pos="0"/>
        </w:tabs>
        <w:ind w:left="3729" w:hanging="361"/>
      </w:pPr>
      <w:rPr>
        <w:rFonts w:ascii="Symbol" w:hAnsi="Symbol" w:cs="Symbol" w:hint="default"/>
        <w:lang w:val="it-IT" w:eastAsia="en-US" w:bidi="ar-SA"/>
      </w:rPr>
    </w:lvl>
    <w:lvl w:ilvl="4">
      <w:numFmt w:val="bullet"/>
      <w:lvlText w:val=""/>
      <w:lvlJc w:val="left"/>
      <w:pPr>
        <w:tabs>
          <w:tab w:val="num" w:pos="0"/>
        </w:tabs>
        <w:ind w:left="4685" w:hanging="361"/>
      </w:pPr>
      <w:rPr>
        <w:rFonts w:ascii="Symbol" w:hAnsi="Symbol" w:cs="Symbol" w:hint="default"/>
        <w:lang w:val="it-IT" w:eastAsia="en-US" w:bidi="ar-SA"/>
      </w:rPr>
    </w:lvl>
    <w:lvl w:ilvl="5">
      <w:numFmt w:val="bullet"/>
      <w:lvlText w:val=""/>
      <w:lvlJc w:val="left"/>
      <w:pPr>
        <w:tabs>
          <w:tab w:val="num" w:pos="0"/>
        </w:tabs>
        <w:ind w:left="5642" w:hanging="361"/>
      </w:pPr>
      <w:rPr>
        <w:rFonts w:ascii="Symbol" w:hAnsi="Symbol" w:cs="Symbol" w:hint="default"/>
        <w:lang w:val="it-IT" w:eastAsia="en-US" w:bidi="ar-SA"/>
      </w:rPr>
    </w:lvl>
    <w:lvl w:ilvl="6">
      <w:numFmt w:val="bullet"/>
      <w:lvlText w:val=""/>
      <w:lvlJc w:val="left"/>
      <w:pPr>
        <w:tabs>
          <w:tab w:val="num" w:pos="0"/>
        </w:tabs>
        <w:ind w:left="6598" w:hanging="361"/>
      </w:pPr>
      <w:rPr>
        <w:rFonts w:ascii="Symbol" w:hAnsi="Symbol" w:cs="Symbol" w:hint="default"/>
        <w:lang w:val="it-IT" w:eastAsia="en-US" w:bidi="ar-SA"/>
      </w:rPr>
    </w:lvl>
    <w:lvl w:ilvl="7">
      <w:numFmt w:val="bullet"/>
      <w:lvlText w:val=""/>
      <w:lvlJc w:val="left"/>
      <w:pPr>
        <w:tabs>
          <w:tab w:val="num" w:pos="0"/>
        </w:tabs>
        <w:ind w:left="7554" w:hanging="361"/>
      </w:pPr>
      <w:rPr>
        <w:rFonts w:ascii="Symbol" w:hAnsi="Symbol" w:cs="Symbol" w:hint="default"/>
        <w:lang w:val="it-IT" w:eastAsia="en-US" w:bidi="ar-SA"/>
      </w:rPr>
    </w:lvl>
    <w:lvl w:ilvl="8">
      <w:numFmt w:val="bullet"/>
      <w:lvlText w:val=""/>
      <w:lvlJc w:val="left"/>
      <w:pPr>
        <w:tabs>
          <w:tab w:val="num" w:pos="0"/>
        </w:tabs>
        <w:ind w:left="8511" w:hanging="361"/>
      </w:pPr>
      <w:rPr>
        <w:rFonts w:ascii="Symbol" w:hAnsi="Symbol" w:cs="Symbol" w:hint="default"/>
        <w:lang w:val="it-IT" w:eastAsia="en-US" w:bidi="ar-SA"/>
      </w:rPr>
    </w:lvl>
  </w:abstractNum>
  <w:abstractNum w:abstractNumId="1" w15:restartNumberingAfterBreak="0">
    <w:nsid w:val="44233959"/>
    <w:multiLevelType w:val="multilevel"/>
    <w:tmpl w:val="90188B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A7"/>
    <w:rsid w:val="000242B5"/>
    <w:rsid w:val="00146A15"/>
    <w:rsid w:val="0020330A"/>
    <w:rsid w:val="00213B94"/>
    <w:rsid w:val="00255FEA"/>
    <w:rsid w:val="00370E38"/>
    <w:rsid w:val="00373D50"/>
    <w:rsid w:val="003E6DB6"/>
    <w:rsid w:val="00483EEF"/>
    <w:rsid w:val="005E1660"/>
    <w:rsid w:val="00636516"/>
    <w:rsid w:val="00650903"/>
    <w:rsid w:val="006602CC"/>
    <w:rsid w:val="007A10A7"/>
    <w:rsid w:val="009E17A4"/>
    <w:rsid w:val="00AC7F93"/>
    <w:rsid w:val="00B5461C"/>
    <w:rsid w:val="00BE3909"/>
    <w:rsid w:val="00C03A70"/>
    <w:rsid w:val="00CA549C"/>
    <w:rsid w:val="00CC1D29"/>
    <w:rsid w:val="00CE4689"/>
    <w:rsid w:val="00E62B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B6321"/>
  <w15:docId w15:val="{B0657874-4D6E-4E14-839A-50656BD0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style>
  <w:style w:type="paragraph" w:styleId="Titolo1">
    <w:name w:val="heading 1"/>
    <w:basedOn w:val="Normale"/>
    <w:uiPriority w:val="9"/>
    <w:qFormat/>
    <w:pPr>
      <w:ind w:left="133"/>
      <w:outlineLvl w:val="0"/>
    </w:pPr>
    <w:rPr>
      <w:rFonts w:ascii="Calibri" w:eastAsia="Calibri" w:hAnsi="Calibri"/>
      <w:b/>
      <w:bCs/>
      <w:sz w:val="36"/>
      <w:szCs w:val="36"/>
    </w:rPr>
  </w:style>
  <w:style w:type="paragraph" w:styleId="Titolo2">
    <w:name w:val="heading 2"/>
    <w:basedOn w:val="Normale"/>
    <w:uiPriority w:val="9"/>
    <w:unhideWhenUsed/>
    <w:qFormat/>
    <w:pPr>
      <w:ind w:left="133"/>
      <w:outlineLvl w:val="1"/>
    </w:pPr>
    <w:rPr>
      <w:rFonts w:ascii="Calibri" w:eastAsia="Calibri" w:hAnsi="Calibri"/>
      <w:b/>
      <w:bCs/>
      <w:sz w:val="32"/>
      <w:szCs w:val="32"/>
    </w:rPr>
  </w:style>
  <w:style w:type="paragraph" w:styleId="Titolo3">
    <w:name w:val="heading 3"/>
    <w:basedOn w:val="Normale"/>
    <w:uiPriority w:val="9"/>
    <w:semiHidden/>
    <w:unhideWhenUsed/>
    <w:qFormat/>
    <w:pPr>
      <w:spacing w:before="43"/>
      <w:ind w:left="699"/>
      <w:outlineLvl w:val="2"/>
    </w:pPr>
    <w:rPr>
      <w:rFonts w:ascii="Calibri" w:eastAsia="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uiPriority w:val="99"/>
    <w:rPr>
      <w:color w:val="000080"/>
      <w:u w:val="single"/>
    </w:rPr>
  </w:style>
  <w:style w:type="character" w:customStyle="1" w:styleId="Enfasiforte">
    <w:name w:val="Enfasi forte"/>
    <w:qFormat/>
    <w:rPr>
      <w:b/>
      <w:bCs/>
    </w:rPr>
  </w:style>
  <w:style w:type="paragraph" w:styleId="Titolo">
    <w:name w:val="Title"/>
    <w:basedOn w:val="Normale"/>
    <w:next w:val="Corpotesto"/>
    <w:uiPriority w:val="10"/>
    <w:qFormat/>
    <w:pPr>
      <w:spacing w:before="236"/>
      <w:ind w:left="1770" w:right="2284"/>
      <w:jc w:val="center"/>
    </w:pPr>
    <w:rPr>
      <w:rFonts w:ascii="Arial" w:eastAsia="Arial" w:hAnsi="Arial" w:cs="Arial"/>
      <w:b/>
      <w:bCs/>
      <w:sz w:val="72"/>
      <w:szCs w:val="72"/>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Testocitato">
    <w:name w:val="Testo citato"/>
    <w:basedOn w:val="Normale"/>
    <w:qFormat/>
    <w:pPr>
      <w:spacing w:after="283"/>
      <w:ind w:left="567" w:right="567"/>
    </w:pPr>
  </w:style>
  <w:style w:type="paragraph" w:styleId="Paragrafoelenco">
    <w:name w:val="List Paragraph"/>
    <w:basedOn w:val="Normale"/>
    <w:qFormat/>
    <w:pPr>
      <w:ind w:left="853" w:hanging="361"/>
    </w:pPr>
    <w:rPr>
      <w:rFonts w:ascii="Calibri" w:eastAsia="Calibri" w:hAnsi="Calibri"/>
    </w:rPr>
  </w:style>
  <w:style w:type="character" w:styleId="Collegamentoipertestuale">
    <w:name w:val="Hyperlink"/>
    <w:basedOn w:val="Carpredefinitoparagrafo"/>
    <w:uiPriority w:val="99"/>
    <w:unhideWhenUsed/>
    <w:rsid w:val="00370E38"/>
    <w:rPr>
      <w:color w:val="0563C1" w:themeColor="hyperlink"/>
      <w:u w:val="single"/>
    </w:rPr>
  </w:style>
  <w:style w:type="character" w:customStyle="1" w:styleId="UnresolvedMention">
    <w:name w:val="Unresolved Mention"/>
    <w:basedOn w:val="Carpredefinitoparagrafo"/>
    <w:uiPriority w:val="99"/>
    <w:semiHidden/>
    <w:unhideWhenUsed/>
    <w:rsid w:val="00370E38"/>
    <w:rPr>
      <w:color w:val="605E5C"/>
      <w:shd w:val="clear" w:color="auto" w:fill="E1DFDD"/>
    </w:rPr>
  </w:style>
  <w:style w:type="paragraph" w:styleId="Intestazione">
    <w:name w:val="header"/>
    <w:basedOn w:val="Normale"/>
    <w:link w:val="IntestazioneCarattere"/>
    <w:uiPriority w:val="99"/>
    <w:unhideWhenUsed/>
    <w:rsid w:val="000242B5"/>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0242B5"/>
    <w:rPr>
      <w:rFonts w:cs="Mangal"/>
      <w:szCs w:val="21"/>
    </w:rPr>
  </w:style>
  <w:style w:type="paragraph" w:styleId="Pidipagina">
    <w:name w:val="footer"/>
    <w:basedOn w:val="Normale"/>
    <w:link w:val="PidipaginaCarattere"/>
    <w:uiPriority w:val="99"/>
    <w:unhideWhenUsed/>
    <w:rsid w:val="000242B5"/>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qFormat/>
    <w:rsid w:val="000242B5"/>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aiep.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iep.org/common-librari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apiccoli@fastwebnet.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iapaola.zedda@gmail.com" TargetMode="External"/><Relationship Id="rId4" Type="http://schemas.openxmlformats.org/officeDocument/2006/relationships/webSettings" Target="webSettings.xml"/><Relationship Id="rId9" Type="http://schemas.openxmlformats.org/officeDocument/2006/relationships/hyperlink" Target="http://www.aiep.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ai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1327</Words>
  <Characters>7564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Ariella Vidach</cp:lastModifiedBy>
  <cp:revision>12</cp:revision>
  <dcterms:created xsi:type="dcterms:W3CDTF">2022-05-06T11:47:00Z</dcterms:created>
  <dcterms:modified xsi:type="dcterms:W3CDTF">2022-05-06T14:48:00Z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2022-05-06T13:34:33Z</dcterms:modified>
  <cp:revision>13</cp:revision>
  <dc:subject/>
  <dc:title/>
</cp:coreProperties>
</file>