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0338" w14:textId="2F4C615F" w:rsidR="00F014E7" w:rsidRDefault="00BC61CD" w:rsidP="00BC61CD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20405740" wp14:editId="3CF9DA8A">
            <wp:extent cx="1505712" cy="1505712"/>
            <wp:effectExtent l="0" t="0" r="0" b="0"/>
            <wp:docPr id="19879162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209" cy="154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244FB7" w14:textId="77777777" w:rsidR="00BC61CD" w:rsidRDefault="00BC61CD" w:rsidP="00BC61CD">
      <w:pPr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0E7AAA63" w14:textId="77777777" w:rsidR="00BC61CD" w:rsidRPr="005D0F39" w:rsidRDefault="00BC61CD" w:rsidP="00BC61CD">
      <w:pPr>
        <w:spacing w:after="0"/>
        <w:jc w:val="center"/>
        <w:rPr>
          <w:rFonts w:ascii="Arial" w:hAnsi="Arial" w:cs="Arial"/>
          <w:bCs/>
          <w:sz w:val="20"/>
          <w:szCs w:val="20"/>
        </w:rPr>
      </w:pPr>
    </w:p>
    <w:p w14:paraId="4C244E24" w14:textId="28FFF43F" w:rsidR="00F014E7" w:rsidRDefault="00F014E7" w:rsidP="00F014E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D689E8" w14:textId="767A73C8" w:rsidR="00F014E7" w:rsidRPr="00C10ECB" w:rsidRDefault="003F7F9B" w:rsidP="00F014E7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C10ECB">
        <w:rPr>
          <w:rFonts w:ascii="Arial" w:hAnsi="Arial" w:cs="Arial"/>
          <w:b/>
          <w:sz w:val="28"/>
          <w:szCs w:val="28"/>
        </w:rPr>
        <w:t>COMPLESSO DI SANT’AGOSTINO</w:t>
      </w:r>
    </w:p>
    <w:p w14:paraId="6C75400D" w14:textId="6D1E7684" w:rsidR="00F014E7" w:rsidRPr="002E428E" w:rsidRDefault="003F7F9B" w:rsidP="00F014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E428E">
        <w:rPr>
          <w:rFonts w:ascii="Arial" w:hAnsi="Arial" w:cs="Arial"/>
          <w:b/>
          <w:bCs/>
          <w:sz w:val="24"/>
          <w:szCs w:val="24"/>
        </w:rPr>
        <w:t>Pietrasanta (Lucca)</w:t>
      </w:r>
    </w:p>
    <w:p w14:paraId="69272A75" w14:textId="77777777" w:rsidR="00F014E7" w:rsidRPr="002E428E" w:rsidRDefault="00F014E7" w:rsidP="00F014E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E94AE89" w14:textId="7D993F40" w:rsidR="00F014E7" w:rsidRPr="00C10ECB" w:rsidRDefault="003F7F9B" w:rsidP="00F014E7">
      <w:pPr>
        <w:spacing w:after="0" w:line="240" w:lineRule="auto"/>
        <w:jc w:val="center"/>
        <w:rPr>
          <w:rFonts w:ascii="Arial" w:hAnsi="Arial" w:cs="Arial"/>
          <w:b/>
          <w:color w:val="008080"/>
          <w:sz w:val="32"/>
          <w:szCs w:val="32"/>
          <w14:textFill>
            <w14:gradFill>
              <w14:gsLst>
                <w14:gs w14:pos="0">
                  <w14:srgbClr w14:val="008080">
                    <w14:shade w14:val="30000"/>
                    <w14:satMod w14:val="115000"/>
                  </w14:srgbClr>
                </w14:gs>
                <w14:gs w14:pos="50000">
                  <w14:srgbClr w14:val="008080">
                    <w14:shade w14:val="67500"/>
                    <w14:satMod w14:val="115000"/>
                  </w14:srgbClr>
                </w14:gs>
                <w14:gs w14:pos="100000">
                  <w14:srgbClr w14:val="00808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</w:pPr>
      <w:bookmarkStart w:id="0" w:name="_Hlk190685749"/>
      <w:r w:rsidRPr="00C10ECB">
        <w:rPr>
          <w:rFonts w:ascii="Arial" w:hAnsi="Arial" w:cs="Arial"/>
          <w:b/>
          <w:color w:val="008080"/>
          <w:sz w:val="32"/>
          <w:szCs w:val="32"/>
          <w14:textFill>
            <w14:gradFill>
              <w14:gsLst>
                <w14:gs w14:pos="0">
                  <w14:srgbClr w14:val="008080">
                    <w14:shade w14:val="30000"/>
                    <w14:satMod w14:val="115000"/>
                  </w14:srgbClr>
                </w14:gs>
                <w14:gs w14:pos="50000">
                  <w14:srgbClr w14:val="008080">
                    <w14:shade w14:val="67500"/>
                    <w14:satMod w14:val="115000"/>
                  </w14:srgbClr>
                </w14:gs>
                <w14:gs w14:pos="100000">
                  <w14:srgbClr w14:val="008080">
                    <w14:shade w14:val="100000"/>
                    <w14:satMod w14:val="115000"/>
                  </w14:srgbClr>
                </w14:gs>
              </w14:gsLst>
              <w14:lin w14:ang="13500000" w14:scaled="0"/>
            </w14:gradFill>
          </w14:textFill>
        </w:rPr>
        <w:t>Stefano Chiassai. Incantamento</w:t>
      </w:r>
    </w:p>
    <w:bookmarkEnd w:id="0"/>
    <w:p w14:paraId="00EECF1A" w14:textId="33E45EA9" w:rsidR="00F014E7" w:rsidRDefault="00F014E7" w:rsidP="00F014E7">
      <w:pPr>
        <w:spacing w:after="0" w:line="240" w:lineRule="auto"/>
        <w:jc w:val="center"/>
        <w:rPr>
          <w:rFonts w:ascii="Arial" w:hAnsi="Arial" w:cs="Arial"/>
          <w:bCs/>
          <w:i/>
          <w:iCs/>
          <w:sz w:val="24"/>
          <w:szCs w:val="24"/>
        </w:rPr>
      </w:pPr>
      <w:r w:rsidRPr="00225E9B">
        <w:rPr>
          <w:rFonts w:ascii="Arial" w:hAnsi="Arial" w:cs="Arial"/>
          <w:bCs/>
          <w:i/>
          <w:iCs/>
          <w:sz w:val="24"/>
          <w:szCs w:val="24"/>
        </w:rPr>
        <w:t xml:space="preserve">a cura di </w:t>
      </w:r>
      <w:r w:rsidR="003F7F9B">
        <w:rPr>
          <w:rFonts w:ascii="Arial" w:hAnsi="Arial" w:cs="Arial"/>
          <w:bCs/>
          <w:i/>
          <w:iCs/>
          <w:sz w:val="24"/>
          <w:szCs w:val="24"/>
        </w:rPr>
        <w:t>Gianluca Ranzi</w:t>
      </w:r>
    </w:p>
    <w:p w14:paraId="1AB80918" w14:textId="77777777" w:rsidR="003F7F9B" w:rsidRPr="00225E9B" w:rsidRDefault="003F7F9B" w:rsidP="00F014E7">
      <w:pPr>
        <w:spacing w:after="0" w:line="240" w:lineRule="auto"/>
        <w:jc w:val="center"/>
        <w:rPr>
          <w:rFonts w:ascii="Arial" w:eastAsia="Times New Roman" w:hAnsi="Arial" w:cs="Times New Roman"/>
          <w:bCs/>
          <w:i/>
          <w:color w:val="222222"/>
          <w:sz w:val="24"/>
          <w:szCs w:val="24"/>
        </w:rPr>
      </w:pPr>
    </w:p>
    <w:p w14:paraId="648BCCE5" w14:textId="7B964DA4" w:rsidR="00F014E7" w:rsidRDefault="003F7F9B" w:rsidP="00F014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14422">
        <w:rPr>
          <w:rFonts w:ascii="Arial" w:hAnsi="Arial" w:cs="Arial"/>
          <w:b/>
          <w:sz w:val="24"/>
          <w:szCs w:val="24"/>
        </w:rPr>
        <w:t>2</w:t>
      </w:r>
      <w:r w:rsidR="00514422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 ottobre 2025 </w:t>
      </w:r>
      <w:r w:rsidR="00514422">
        <w:rPr>
          <w:rFonts w:ascii="Arial" w:hAnsi="Arial" w:cs="Arial"/>
          <w:b/>
          <w:sz w:val="24"/>
          <w:szCs w:val="24"/>
        </w:rPr>
        <w:t xml:space="preserve">- </w:t>
      </w:r>
      <w:r>
        <w:rPr>
          <w:rFonts w:ascii="Arial" w:hAnsi="Arial" w:cs="Arial"/>
          <w:b/>
          <w:sz w:val="24"/>
          <w:szCs w:val="24"/>
        </w:rPr>
        <w:t>8 febbraio 2026</w:t>
      </w:r>
    </w:p>
    <w:p w14:paraId="52768CFF" w14:textId="4527DE7B" w:rsidR="003F7F9B" w:rsidRPr="003F7F9B" w:rsidRDefault="003F7F9B" w:rsidP="00F014E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F7F9B">
        <w:rPr>
          <w:rFonts w:ascii="Arial" w:hAnsi="Arial" w:cs="Arial"/>
          <w:bCs/>
          <w:sz w:val="24"/>
          <w:szCs w:val="24"/>
        </w:rPr>
        <w:t>inaugurazione sabato 2</w:t>
      </w:r>
      <w:r w:rsidR="002E428E">
        <w:rPr>
          <w:rFonts w:ascii="Arial" w:hAnsi="Arial" w:cs="Arial"/>
          <w:bCs/>
          <w:sz w:val="24"/>
          <w:szCs w:val="24"/>
        </w:rPr>
        <w:t>5</w:t>
      </w:r>
      <w:r w:rsidRPr="003F7F9B">
        <w:rPr>
          <w:rFonts w:ascii="Arial" w:hAnsi="Arial" w:cs="Arial"/>
          <w:bCs/>
          <w:sz w:val="24"/>
          <w:szCs w:val="24"/>
        </w:rPr>
        <w:t xml:space="preserve"> ottobre,</w:t>
      </w:r>
      <w:r w:rsidR="00EC2547">
        <w:rPr>
          <w:rFonts w:ascii="Arial" w:hAnsi="Arial" w:cs="Arial"/>
          <w:bCs/>
          <w:sz w:val="24"/>
          <w:szCs w:val="24"/>
        </w:rPr>
        <w:t xml:space="preserve"> ore 18</w:t>
      </w:r>
    </w:p>
    <w:p w14:paraId="27D724CD" w14:textId="77777777" w:rsidR="006965B9" w:rsidRPr="00B25B94" w:rsidRDefault="006965B9" w:rsidP="00F014E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7CC5136" w14:textId="77777777" w:rsidR="00F014E7" w:rsidRDefault="00F014E7" w:rsidP="00F014E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741F770" w14:textId="4F9FE000" w:rsidR="00F014E7" w:rsidRDefault="00F014E7" w:rsidP="00F014E7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417BA4">
        <w:rPr>
          <w:rFonts w:ascii="Arial" w:hAnsi="Arial" w:cs="Arial"/>
          <w:i/>
          <w:sz w:val="24"/>
          <w:szCs w:val="24"/>
        </w:rPr>
        <w:t xml:space="preserve">comunicato stampa, </w:t>
      </w:r>
      <w:r w:rsidR="00025760">
        <w:rPr>
          <w:rFonts w:ascii="Arial" w:hAnsi="Arial" w:cs="Arial"/>
          <w:i/>
          <w:sz w:val="24"/>
          <w:szCs w:val="24"/>
        </w:rPr>
        <w:t>2</w:t>
      </w:r>
      <w:r w:rsidR="0017084D">
        <w:rPr>
          <w:rFonts w:ascii="Arial" w:hAnsi="Arial" w:cs="Arial"/>
          <w:i/>
          <w:sz w:val="24"/>
          <w:szCs w:val="24"/>
        </w:rPr>
        <w:t>2</w:t>
      </w:r>
      <w:r>
        <w:rPr>
          <w:rFonts w:ascii="Arial" w:hAnsi="Arial" w:cs="Arial"/>
          <w:i/>
          <w:sz w:val="24"/>
          <w:szCs w:val="24"/>
        </w:rPr>
        <w:t>.</w:t>
      </w:r>
      <w:r w:rsidR="00E315EB">
        <w:rPr>
          <w:rFonts w:ascii="Arial" w:hAnsi="Arial" w:cs="Arial"/>
          <w:i/>
          <w:sz w:val="24"/>
          <w:szCs w:val="24"/>
        </w:rPr>
        <w:t>7</w:t>
      </w:r>
      <w:r>
        <w:rPr>
          <w:rFonts w:ascii="Arial" w:hAnsi="Arial" w:cs="Arial"/>
          <w:i/>
          <w:sz w:val="24"/>
          <w:szCs w:val="24"/>
        </w:rPr>
        <w:t>.2025</w:t>
      </w:r>
    </w:p>
    <w:p w14:paraId="40A95061" w14:textId="77777777" w:rsidR="00D87A67" w:rsidRPr="00D87A67" w:rsidRDefault="00D87A67" w:rsidP="00F014E7">
      <w:pPr>
        <w:spacing w:after="0" w:line="240" w:lineRule="auto"/>
        <w:jc w:val="right"/>
        <w:rPr>
          <w:rFonts w:ascii="Arial" w:hAnsi="Arial" w:cs="Arial"/>
          <w:i/>
          <w:sz w:val="10"/>
          <w:szCs w:val="10"/>
        </w:rPr>
      </w:pPr>
    </w:p>
    <w:p w14:paraId="31F9CD79" w14:textId="57816948" w:rsidR="00550B29" w:rsidRPr="00550B29" w:rsidRDefault="00723DF9" w:rsidP="00D87A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s</w:t>
      </w:r>
      <w:r w:rsidR="00550B29">
        <w:rPr>
          <w:rFonts w:ascii="Arial" w:hAnsi="Arial" w:cs="Arial"/>
          <w:sz w:val="24"/>
          <w:szCs w:val="24"/>
        </w:rPr>
        <w:t xml:space="preserve">torico </w:t>
      </w:r>
      <w:r w:rsidR="00550B29" w:rsidRPr="00386989">
        <w:rPr>
          <w:rFonts w:ascii="Arial" w:hAnsi="Arial" w:cs="Arial"/>
          <w:b/>
          <w:bCs/>
          <w:sz w:val="24"/>
          <w:szCs w:val="24"/>
        </w:rPr>
        <w:t>Complesso di Sant’Agostino</w:t>
      </w:r>
      <w:r w:rsidR="00550B29">
        <w:rPr>
          <w:rFonts w:ascii="Arial" w:hAnsi="Arial" w:cs="Arial"/>
          <w:sz w:val="24"/>
          <w:szCs w:val="24"/>
        </w:rPr>
        <w:t xml:space="preserve"> a Pietrasanta ospita l</w:t>
      </w:r>
      <w:r w:rsidR="002D14A2" w:rsidRPr="00382E18">
        <w:rPr>
          <w:rFonts w:ascii="Arial" w:hAnsi="Arial" w:cs="Arial"/>
          <w:sz w:val="24"/>
          <w:szCs w:val="24"/>
        </w:rPr>
        <w:t xml:space="preserve">a </w:t>
      </w:r>
      <w:r w:rsidR="00492FD3">
        <w:rPr>
          <w:rFonts w:ascii="Arial" w:hAnsi="Arial" w:cs="Arial"/>
          <w:sz w:val="24"/>
          <w:szCs w:val="24"/>
        </w:rPr>
        <w:t xml:space="preserve">grande </w:t>
      </w:r>
      <w:r w:rsidR="002D14A2" w:rsidRPr="00382E18">
        <w:rPr>
          <w:rFonts w:ascii="Arial" w:hAnsi="Arial" w:cs="Arial"/>
          <w:sz w:val="24"/>
          <w:szCs w:val="24"/>
        </w:rPr>
        <w:t xml:space="preserve">mostra </w:t>
      </w:r>
      <w:r w:rsidR="002D14A2" w:rsidRPr="00386989">
        <w:rPr>
          <w:rFonts w:ascii="Arial" w:hAnsi="Arial" w:cs="Arial"/>
          <w:b/>
          <w:bCs/>
          <w:sz w:val="24"/>
          <w:szCs w:val="24"/>
        </w:rPr>
        <w:t>“Stefano Chiassai. Incantamento”</w:t>
      </w:r>
      <w:r w:rsidR="002D14A2" w:rsidRPr="00382E18">
        <w:rPr>
          <w:rFonts w:ascii="Arial" w:hAnsi="Arial" w:cs="Arial"/>
          <w:sz w:val="24"/>
          <w:szCs w:val="24"/>
        </w:rPr>
        <w:t xml:space="preserve"> </w:t>
      </w:r>
      <w:r w:rsidR="00281B1B" w:rsidRPr="00263973">
        <w:rPr>
          <w:rFonts w:ascii="Arial" w:hAnsi="Arial" w:cs="Arial"/>
          <w:sz w:val="24"/>
          <w:szCs w:val="24"/>
        </w:rPr>
        <w:t>a cura di Gianluca Ranzi</w:t>
      </w:r>
      <w:r w:rsidR="00263973" w:rsidRPr="00263973">
        <w:rPr>
          <w:rFonts w:ascii="Arial" w:hAnsi="Arial" w:cs="Arial"/>
          <w:sz w:val="24"/>
          <w:szCs w:val="24"/>
        </w:rPr>
        <w:t xml:space="preserve"> che</w:t>
      </w:r>
      <w:r w:rsidR="00281B1B" w:rsidRPr="00263973">
        <w:rPr>
          <w:rFonts w:ascii="Arial" w:hAnsi="Arial" w:cs="Arial"/>
          <w:sz w:val="24"/>
          <w:szCs w:val="24"/>
        </w:rPr>
        <w:t xml:space="preserve">, </w:t>
      </w:r>
      <w:r w:rsidR="002D14A2" w:rsidRPr="00263973">
        <w:rPr>
          <w:rFonts w:ascii="Arial" w:hAnsi="Arial" w:cs="Arial"/>
          <w:sz w:val="24"/>
          <w:szCs w:val="24"/>
        </w:rPr>
        <w:t>dal 2</w:t>
      </w:r>
      <w:r w:rsidR="00E315EB" w:rsidRPr="00263973">
        <w:rPr>
          <w:rFonts w:ascii="Arial" w:hAnsi="Arial" w:cs="Arial"/>
          <w:sz w:val="24"/>
          <w:szCs w:val="24"/>
        </w:rPr>
        <w:t>6</w:t>
      </w:r>
      <w:r w:rsidR="002D14A2" w:rsidRPr="00263973">
        <w:rPr>
          <w:rFonts w:ascii="Arial" w:hAnsi="Arial" w:cs="Arial"/>
          <w:sz w:val="24"/>
          <w:szCs w:val="24"/>
        </w:rPr>
        <w:t xml:space="preserve"> ott</w:t>
      </w:r>
      <w:r w:rsidR="002D14A2" w:rsidRPr="00386989">
        <w:rPr>
          <w:rFonts w:ascii="Arial" w:hAnsi="Arial" w:cs="Arial"/>
          <w:sz w:val="24"/>
          <w:szCs w:val="24"/>
        </w:rPr>
        <w:t>obre</w:t>
      </w:r>
      <w:r w:rsidR="00E315EB" w:rsidRPr="00386989">
        <w:rPr>
          <w:rFonts w:ascii="Arial" w:hAnsi="Arial" w:cs="Arial"/>
          <w:sz w:val="24"/>
          <w:szCs w:val="24"/>
        </w:rPr>
        <w:t xml:space="preserve"> 2025</w:t>
      </w:r>
      <w:r w:rsidR="002D14A2" w:rsidRPr="00386989">
        <w:rPr>
          <w:rFonts w:ascii="Arial" w:hAnsi="Arial" w:cs="Arial"/>
          <w:sz w:val="24"/>
          <w:szCs w:val="24"/>
        </w:rPr>
        <w:t xml:space="preserve"> all’8 febbraio</w:t>
      </w:r>
      <w:r w:rsidR="00E315EB" w:rsidRPr="00386989">
        <w:rPr>
          <w:rFonts w:ascii="Arial" w:hAnsi="Arial" w:cs="Arial"/>
          <w:sz w:val="24"/>
          <w:szCs w:val="24"/>
        </w:rPr>
        <w:t xml:space="preserve"> 2026</w:t>
      </w:r>
      <w:r w:rsidR="00263973">
        <w:rPr>
          <w:rFonts w:ascii="Arial" w:hAnsi="Arial" w:cs="Arial"/>
          <w:sz w:val="24"/>
          <w:szCs w:val="24"/>
        </w:rPr>
        <w:t>,</w:t>
      </w:r>
      <w:r w:rsidR="00281B1B">
        <w:rPr>
          <w:rFonts w:ascii="Arial" w:hAnsi="Arial" w:cs="Arial"/>
          <w:sz w:val="24"/>
          <w:szCs w:val="24"/>
        </w:rPr>
        <w:t xml:space="preserve"> </w:t>
      </w:r>
      <w:r w:rsidR="00550B29">
        <w:rPr>
          <w:rFonts w:ascii="Arial" w:hAnsi="Arial" w:cs="Arial"/>
          <w:sz w:val="24"/>
          <w:szCs w:val="24"/>
        </w:rPr>
        <w:t xml:space="preserve">raccoglie </w:t>
      </w:r>
      <w:r w:rsidR="00550B29" w:rsidRPr="00550B29">
        <w:rPr>
          <w:rFonts w:ascii="Arial" w:hAnsi="Arial" w:cs="Arial"/>
          <w:sz w:val="24"/>
          <w:szCs w:val="24"/>
        </w:rPr>
        <w:t xml:space="preserve">oltre </w:t>
      </w:r>
      <w:r w:rsidR="00550B29" w:rsidRPr="00656860">
        <w:rPr>
          <w:rFonts w:ascii="Arial" w:hAnsi="Arial" w:cs="Arial"/>
          <w:b/>
          <w:bCs/>
          <w:sz w:val="24"/>
          <w:szCs w:val="24"/>
        </w:rPr>
        <w:t>100 opere, in gran parte inedite</w:t>
      </w:r>
      <w:r w:rsidR="00550B29">
        <w:rPr>
          <w:rFonts w:ascii="Arial" w:hAnsi="Arial" w:cs="Arial"/>
          <w:sz w:val="24"/>
          <w:szCs w:val="24"/>
        </w:rPr>
        <w:t>, tra</w:t>
      </w:r>
      <w:r w:rsidR="00550B29" w:rsidRPr="00550B29">
        <w:rPr>
          <w:rFonts w:ascii="Arial" w:hAnsi="Arial" w:cs="Arial"/>
          <w:sz w:val="24"/>
          <w:szCs w:val="24"/>
        </w:rPr>
        <w:t xml:space="preserve"> </w:t>
      </w:r>
      <w:r w:rsidR="00492FD3">
        <w:rPr>
          <w:rFonts w:ascii="Arial" w:hAnsi="Arial" w:cs="Arial"/>
          <w:sz w:val="24"/>
          <w:szCs w:val="24"/>
        </w:rPr>
        <w:t xml:space="preserve">cui si ammirano </w:t>
      </w:r>
      <w:r w:rsidR="00C74823">
        <w:rPr>
          <w:rFonts w:ascii="Arial" w:hAnsi="Arial" w:cs="Arial"/>
          <w:b/>
          <w:bCs/>
          <w:sz w:val="24"/>
          <w:szCs w:val="24"/>
        </w:rPr>
        <w:t>opere</w:t>
      </w:r>
      <w:r w:rsidR="00550B29" w:rsidRPr="00C10ECB">
        <w:rPr>
          <w:rFonts w:ascii="Arial" w:hAnsi="Arial" w:cs="Arial"/>
          <w:b/>
          <w:bCs/>
          <w:sz w:val="24"/>
          <w:szCs w:val="24"/>
        </w:rPr>
        <w:t xml:space="preserve"> su carta</w:t>
      </w:r>
      <w:r w:rsidR="00550B29" w:rsidRPr="00550B29">
        <w:rPr>
          <w:rFonts w:ascii="Arial" w:hAnsi="Arial" w:cs="Arial"/>
          <w:sz w:val="24"/>
          <w:szCs w:val="24"/>
        </w:rPr>
        <w:t xml:space="preserve">, </w:t>
      </w:r>
      <w:r w:rsidR="00550B29" w:rsidRPr="00C10ECB">
        <w:rPr>
          <w:rFonts w:ascii="Arial" w:hAnsi="Arial" w:cs="Arial"/>
          <w:b/>
          <w:bCs/>
          <w:sz w:val="24"/>
          <w:szCs w:val="24"/>
        </w:rPr>
        <w:t>arazzi</w:t>
      </w:r>
      <w:r w:rsidR="00550B29" w:rsidRPr="00550B29">
        <w:rPr>
          <w:rFonts w:ascii="Arial" w:hAnsi="Arial" w:cs="Arial"/>
          <w:sz w:val="24"/>
          <w:szCs w:val="24"/>
        </w:rPr>
        <w:t xml:space="preserve">, </w:t>
      </w:r>
      <w:r w:rsidR="009678E2" w:rsidRPr="00C10ECB">
        <w:rPr>
          <w:rFonts w:ascii="Arial" w:hAnsi="Arial" w:cs="Arial"/>
          <w:b/>
          <w:bCs/>
          <w:sz w:val="24"/>
          <w:szCs w:val="24"/>
        </w:rPr>
        <w:t xml:space="preserve">oggetti di </w:t>
      </w:r>
      <w:r w:rsidR="005961BB" w:rsidRPr="00C10ECB">
        <w:rPr>
          <w:rFonts w:ascii="Arial" w:hAnsi="Arial" w:cs="Arial"/>
          <w:b/>
          <w:bCs/>
          <w:sz w:val="24"/>
          <w:szCs w:val="24"/>
        </w:rPr>
        <w:t>design</w:t>
      </w:r>
      <w:r w:rsidR="009678E2">
        <w:rPr>
          <w:rFonts w:ascii="Arial" w:hAnsi="Arial" w:cs="Arial"/>
          <w:sz w:val="24"/>
          <w:szCs w:val="24"/>
        </w:rPr>
        <w:t xml:space="preserve"> </w:t>
      </w:r>
      <w:r w:rsidR="00550B29" w:rsidRPr="00550B29">
        <w:rPr>
          <w:rFonts w:ascii="Arial" w:hAnsi="Arial" w:cs="Arial"/>
          <w:sz w:val="24"/>
          <w:szCs w:val="24"/>
        </w:rPr>
        <w:t xml:space="preserve">e </w:t>
      </w:r>
      <w:r w:rsidR="00550B29" w:rsidRPr="00C10ECB">
        <w:rPr>
          <w:rFonts w:ascii="Arial" w:hAnsi="Arial" w:cs="Arial"/>
          <w:b/>
          <w:bCs/>
          <w:sz w:val="24"/>
          <w:szCs w:val="24"/>
        </w:rPr>
        <w:t xml:space="preserve">sculture </w:t>
      </w:r>
      <w:r w:rsidR="00C10ECB">
        <w:rPr>
          <w:rFonts w:ascii="Arial" w:hAnsi="Arial" w:cs="Arial"/>
          <w:b/>
          <w:bCs/>
          <w:sz w:val="24"/>
          <w:szCs w:val="24"/>
        </w:rPr>
        <w:t>monumentali</w:t>
      </w:r>
      <w:r w:rsidR="009678E2">
        <w:rPr>
          <w:rFonts w:ascii="Arial" w:hAnsi="Arial" w:cs="Arial"/>
          <w:sz w:val="24"/>
          <w:szCs w:val="24"/>
        </w:rPr>
        <w:t>.</w:t>
      </w:r>
    </w:p>
    <w:p w14:paraId="7AD6B5EE" w14:textId="77777777" w:rsidR="00C10ECB" w:rsidRPr="00C10ECB" w:rsidRDefault="00C10ECB" w:rsidP="00D87A67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3743E663" w14:textId="406C7841" w:rsidR="008660E6" w:rsidRDefault="00550B29" w:rsidP="00D87A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L’esposizione site-specific</w:t>
      </w:r>
      <w:r w:rsidR="00382E18">
        <w:rPr>
          <w:rFonts w:ascii="Arial" w:hAnsi="Arial" w:cs="Arial"/>
          <w:sz w:val="24"/>
          <w:szCs w:val="24"/>
        </w:rPr>
        <w:t xml:space="preserve"> </w:t>
      </w:r>
      <w:r w:rsidR="00382E18" w:rsidRPr="00263973">
        <w:rPr>
          <w:rFonts w:ascii="Arial" w:hAnsi="Arial" w:cs="Arial"/>
          <w:sz w:val="24"/>
          <w:szCs w:val="24"/>
        </w:rPr>
        <w:t xml:space="preserve">dialoga con lo spazio </w:t>
      </w:r>
      <w:r w:rsidR="0029240D" w:rsidRPr="00263973">
        <w:rPr>
          <w:rFonts w:ascii="Arial" w:hAnsi="Arial" w:cs="Arial"/>
          <w:sz w:val="24"/>
          <w:szCs w:val="24"/>
        </w:rPr>
        <w:t>richiamando</w:t>
      </w:r>
      <w:r w:rsidR="007022C4" w:rsidRPr="00263973">
        <w:rPr>
          <w:rFonts w:ascii="Arial" w:hAnsi="Arial" w:cs="Arial"/>
          <w:sz w:val="24"/>
          <w:szCs w:val="24"/>
        </w:rPr>
        <w:t xml:space="preserve"> nel pubblico</w:t>
      </w:r>
      <w:r w:rsidR="00382E18" w:rsidRPr="00263973">
        <w:rPr>
          <w:rFonts w:ascii="Arial" w:hAnsi="Arial" w:cs="Arial"/>
          <w:sz w:val="24"/>
          <w:szCs w:val="24"/>
        </w:rPr>
        <w:t xml:space="preserve"> memorie antiche e contemporanee,</w:t>
      </w:r>
      <w:r w:rsidR="00263973" w:rsidRPr="00263973">
        <w:rPr>
          <w:rFonts w:ascii="Arial" w:hAnsi="Arial" w:cs="Arial"/>
          <w:sz w:val="24"/>
          <w:szCs w:val="24"/>
        </w:rPr>
        <w:t xml:space="preserve"> </w:t>
      </w:r>
      <w:r w:rsidR="005B719B">
        <w:rPr>
          <w:rFonts w:ascii="Arial" w:hAnsi="Arial" w:cs="Arial"/>
          <w:sz w:val="24"/>
          <w:szCs w:val="24"/>
        </w:rPr>
        <w:t xml:space="preserve">emozioni individuali e collettive. </w:t>
      </w:r>
      <w:r w:rsidR="005217CA">
        <w:rPr>
          <w:rFonts w:ascii="Arial" w:hAnsi="Arial" w:cs="Arial"/>
          <w:sz w:val="24"/>
          <w:szCs w:val="24"/>
        </w:rPr>
        <w:t>Il percorso s</w:t>
      </w:r>
      <w:r w:rsidR="00744E42">
        <w:rPr>
          <w:rFonts w:ascii="Arial" w:hAnsi="Arial" w:cs="Arial"/>
          <w:sz w:val="24"/>
          <w:szCs w:val="24"/>
        </w:rPr>
        <w:t>i</w:t>
      </w:r>
      <w:r w:rsidR="00723DF9">
        <w:rPr>
          <w:rFonts w:ascii="Arial" w:hAnsi="Arial" w:cs="Arial"/>
          <w:sz w:val="24"/>
          <w:szCs w:val="24"/>
        </w:rPr>
        <w:t xml:space="preserve"> estende dall</w:t>
      </w:r>
      <w:r w:rsidR="009225B9">
        <w:rPr>
          <w:rFonts w:ascii="Arial" w:hAnsi="Arial" w:cs="Arial"/>
          <w:sz w:val="24"/>
          <w:szCs w:val="24"/>
        </w:rPr>
        <w:t>a maestosa navata</w:t>
      </w:r>
      <w:r w:rsidR="007D7D65">
        <w:rPr>
          <w:rFonts w:ascii="Arial" w:hAnsi="Arial" w:cs="Arial"/>
          <w:sz w:val="24"/>
          <w:szCs w:val="24"/>
        </w:rPr>
        <w:t xml:space="preserve"> </w:t>
      </w:r>
      <w:r w:rsidR="007D7D65" w:rsidRPr="00F01562">
        <w:rPr>
          <w:rFonts w:ascii="Arial" w:hAnsi="Arial" w:cs="Arial"/>
          <w:sz w:val="24"/>
          <w:szCs w:val="24"/>
        </w:rPr>
        <w:t>della chiesa</w:t>
      </w:r>
      <w:r w:rsidR="00723DF9">
        <w:rPr>
          <w:rFonts w:ascii="Arial" w:hAnsi="Arial" w:cs="Arial"/>
          <w:sz w:val="24"/>
          <w:szCs w:val="24"/>
        </w:rPr>
        <w:t xml:space="preserve"> al </w:t>
      </w:r>
      <w:r w:rsidR="00E71637">
        <w:rPr>
          <w:rFonts w:ascii="Arial" w:hAnsi="Arial" w:cs="Arial"/>
          <w:sz w:val="24"/>
          <w:szCs w:val="24"/>
        </w:rPr>
        <w:t xml:space="preserve">coro, </w:t>
      </w:r>
      <w:r w:rsidR="00723DF9">
        <w:rPr>
          <w:rFonts w:ascii="Arial" w:hAnsi="Arial" w:cs="Arial"/>
          <w:sz w:val="24"/>
          <w:szCs w:val="24"/>
        </w:rPr>
        <w:t>alle</w:t>
      </w:r>
      <w:r w:rsidR="00E71637">
        <w:rPr>
          <w:rFonts w:ascii="Arial" w:hAnsi="Arial" w:cs="Arial"/>
          <w:sz w:val="24"/>
          <w:szCs w:val="24"/>
        </w:rPr>
        <w:t xml:space="preserve"> sale dei Putti e del Capitolo </w:t>
      </w:r>
      <w:r w:rsidR="00723DF9">
        <w:rPr>
          <w:rFonts w:ascii="Arial" w:hAnsi="Arial" w:cs="Arial"/>
          <w:sz w:val="24"/>
          <w:szCs w:val="24"/>
        </w:rPr>
        <w:t>fino a</w:t>
      </w:r>
      <w:r w:rsidR="00E71637">
        <w:rPr>
          <w:rFonts w:ascii="Arial" w:hAnsi="Arial" w:cs="Arial"/>
          <w:sz w:val="24"/>
          <w:szCs w:val="24"/>
        </w:rPr>
        <w:t xml:space="preserve"> Piazza del Duomo dove</w:t>
      </w:r>
      <w:r w:rsidR="00723DF9">
        <w:rPr>
          <w:rFonts w:ascii="Arial" w:hAnsi="Arial" w:cs="Arial"/>
          <w:sz w:val="24"/>
          <w:szCs w:val="24"/>
        </w:rPr>
        <w:t xml:space="preserve">, </w:t>
      </w:r>
      <w:r w:rsidR="00744E42">
        <w:rPr>
          <w:rFonts w:ascii="Arial" w:hAnsi="Arial" w:cs="Arial"/>
          <w:sz w:val="24"/>
          <w:szCs w:val="24"/>
        </w:rPr>
        <w:t>a</w:t>
      </w:r>
      <w:r w:rsidR="00723DF9">
        <w:rPr>
          <w:rFonts w:ascii="Arial" w:hAnsi="Arial" w:cs="Arial"/>
          <w:sz w:val="24"/>
          <w:szCs w:val="24"/>
        </w:rPr>
        <w:t xml:space="preserve"> fianco </w:t>
      </w:r>
      <w:r w:rsidR="00744E42">
        <w:rPr>
          <w:rFonts w:ascii="Arial" w:hAnsi="Arial" w:cs="Arial"/>
          <w:sz w:val="24"/>
          <w:szCs w:val="24"/>
        </w:rPr>
        <w:t>della</w:t>
      </w:r>
      <w:r w:rsidR="00723DF9">
        <w:rPr>
          <w:rFonts w:ascii="Arial" w:hAnsi="Arial" w:cs="Arial"/>
          <w:sz w:val="24"/>
          <w:szCs w:val="24"/>
        </w:rPr>
        <w:t xml:space="preserve"> torre campanaria,</w:t>
      </w:r>
      <w:r w:rsidR="00E71637">
        <w:rPr>
          <w:rFonts w:ascii="Arial" w:hAnsi="Arial" w:cs="Arial"/>
          <w:sz w:val="24"/>
          <w:szCs w:val="24"/>
        </w:rPr>
        <w:t xml:space="preserve"> è </w:t>
      </w:r>
      <w:r w:rsidR="00723DF9">
        <w:rPr>
          <w:rFonts w:ascii="Arial" w:hAnsi="Arial" w:cs="Arial"/>
          <w:sz w:val="24"/>
          <w:szCs w:val="24"/>
        </w:rPr>
        <w:t>ambientata</w:t>
      </w:r>
      <w:r w:rsidR="00293B0C">
        <w:rPr>
          <w:rFonts w:ascii="Arial" w:hAnsi="Arial" w:cs="Arial"/>
          <w:sz w:val="24"/>
          <w:szCs w:val="24"/>
        </w:rPr>
        <w:t xml:space="preserve"> </w:t>
      </w:r>
      <w:r w:rsidR="007022C4">
        <w:rPr>
          <w:rFonts w:ascii="Arial" w:hAnsi="Arial" w:cs="Arial"/>
          <w:sz w:val="24"/>
          <w:szCs w:val="24"/>
        </w:rPr>
        <w:t>l</w:t>
      </w:r>
      <w:r w:rsidR="00723DF9">
        <w:rPr>
          <w:rFonts w:ascii="Arial" w:hAnsi="Arial" w:cs="Arial"/>
          <w:sz w:val="24"/>
          <w:szCs w:val="24"/>
        </w:rPr>
        <w:t xml:space="preserve">a </w:t>
      </w:r>
      <w:r w:rsidR="00C10ECB" w:rsidRPr="00C74823">
        <w:rPr>
          <w:rFonts w:ascii="Arial" w:hAnsi="Arial" w:cs="Arial"/>
          <w:b/>
          <w:bCs/>
          <w:sz w:val="24"/>
          <w:szCs w:val="24"/>
        </w:rPr>
        <w:t>grande</w:t>
      </w:r>
      <w:r w:rsidR="00293B0C" w:rsidRPr="00C74823">
        <w:rPr>
          <w:rFonts w:ascii="Arial" w:hAnsi="Arial" w:cs="Arial"/>
          <w:b/>
          <w:bCs/>
          <w:sz w:val="24"/>
          <w:szCs w:val="24"/>
        </w:rPr>
        <w:t xml:space="preserve"> </w:t>
      </w:r>
      <w:r w:rsidR="00293B0C" w:rsidRPr="00386989">
        <w:rPr>
          <w:rFonts w:ascii="Arial" w:hAnsi="Arial" w:cs="Arial"/>
          <w:b/>
          <w:bCs/>
          <w:sz w:val="24"/>
          <w:szCs w:val="24"/>
        </w:rPr>
        <w:t>scultura in bronzo</w:t>
      </w:r>
      <w:r w:rsidR="007022C4">
        <w:rPr>
          <w:rFonts w:ascii="Arial" w:hAnsi="Arial" w:cs="Arial"/>
          <w:sz w:val="24"/>
          <w:szCs w:val="24"/>
        </w:rPr>
        <w:t xml:space="preserve"> </w:t>
      </w:r>
      <w:r w:rsidR="00D64A93" w:rsidRPr="00263973">
        <w:rPr>
          <w:rFonts w:ascii="Arial" w:hAnsi="Arial" w:cs="Arial"/>
          <w:i/>
          <w:iCs/>
          <w:sz w:val="24"/>
          <w:szCs w:val="24"/>
        </w:rPr>
        <w:t>R</w:t>
      </w:r>
      <w:r w:rsidR="00D64A93">
        <w:rPr>
          <w:rFonts w:ascii="Arial" w:hAnsi="Arial" w:cs="Arial"/>
          <w:i/>
          <w:iCs/>
          <w:sz w:val="24"/>
          <w:szCs w:val="24"/>
        </w:rPr>
        <w:t>ISPETTO</w:t>
      </w:r>
      <w:r w:rsidR="00BC4732">
        <w:rPr>
          <w:rFonts w:ascii="Arial" w:hAnsi="Arial" w:cs="Arial"/>
          <w:sz w:val="24"/>
          <w:szCs w:val="24"/>
        </w:rPr>
        <w:t>.</w:t>
      </w:r>
    </w:p>
    <w:p w14:paraId="67E6E406" w14:textId="77777777" w:rsidR="003B4057" w:rsidRPr="003B4057" w:rsidRDefault="003B4057" w:rsidP="003B4057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20F28C70" w14:textId="1AB0D583" w:rsidR="003B4057" w:rsidRPr="001845FE" w:rsidRDefault="003B4057" w:rsidP="003B4057">
      <w:pPr>
        <w:spacing w:after="0"/>
        <w:jc w:val="both"/>
        <w:rPr>
          <w:rFonts w:ascii="Arial" w:hAnsi="Arial" w:cs="Arial"/>
          <w:sz w:val="24"/>
          <w:szCs w:val="24"/>
        </w:rPr>
      </w:pPr>
      <w:r w:rsidRPr="00183D73">
        <w:rPr>
          <w:rFonts w:ascii="Arial" w:hAnsi="Arial" w:cs="Arial"/>
          <w:sz w:val="24"/>
          <w:szCs w:val="24"/>
        </w:rPr>
        <w:t xml:space="preserve">La </w:t>
      </w:r>
      <w:r w:rsidR="00744E42">
        <w:rPr>
          <w:rFonts w:ascii="Arial" w:hAnsi="Arial" w:cs="Arial"/>
          <w:sz w:val="24"/>
          <w:szCs w:val="24"/>
        </w:rPr>
        <w:t>rassegna</w:t>
      </w:r>
      <w:r w:rsidRPr="00183D73">
        <w:rPr>
          <w:rFonts w:ascii="Arial" w:hAnsi="Arial" w:cs="Arial"/>
          <w:sz w:val="24"/>
          <w:szCs w:val="24"/>
        </w:rPr>
        <w:t xml:space="preserve"> mette in risalto un aspetto fondamentale della ricerca visiva di Stefano Chiassai, </w:t>
      </w:r>
      <w:r w:rsidR="00744E42">
        <w:rPr>
          <w:rFonts w:ascii="Arial" w:hAnsi="Arial" w:cs="Arial"/>
          <w:sz w:val="24"/>
          <w:szCs w:val="24"/>
        </w:rPr>
        <w:t>l’</w:t>
      </w:r>
      <w:r w:rsidRPr="00183D73">
        <w:rPr>
          <w:rFonts w:ascii="Arial" w:hAnsi="Arial" w:cs="Arial"/>
          <w:sz w:val="24"/>
          <w:szCs w:val="24"/>
        </w:rPr>
        <w:t>originalissimo</w:t>
      </w:r>
      <w:r w:rsidR="00744E42">
        <w:rPr>
          <w:rFonts w:ascii="Arial" w:hAnsi="Arial" w:cs="Arial"/>
          <w:sz w:val="24"/>
          <w:szCs w:val="24"/>
        </w:rPr>
        <w:t xml:space="preserve"> modo</w:t>
      </w:r>
      <w:r w:rsidRPr="00183D73">
        <w:rPr>
          <w:rFonts w:ascii="Arial" w:hAnsi="Arial" w:cs="Arial"/>
          <w:sz w:val="24"/>
          <w:szCs w:val="24"/>
        </w:rPr>
        <w:t xml:space="preserve"> </w:t>
      </w:r>
      <w:r w:rsidR="00744E42">
        <w:rPr>
          <w:rFonts w:ascii="Arial" w:hAnsi="Arial" w:cs="Arial"/>
          <w:sz w:val="24"/>
          <w:szCs w:val="24"/>
        </w:rPr>
        <w:t>con cui</w:t>
      </w:r>
      <w:r w:rsidRPr="00183D73">
        <w:rPr>
          <w:rFonts w:ascii="Arial" w:hAnsi="Arial" w:cs="Arial"/>
          <w:sz w:val="24"/>
          <w:szCs w:val="24"/>
        </w:rPr>
        <w:t xml:space="preserve"> intreccia forme, colori, scritte, movimento, passione e meraviglia, fondendo spontaneità e vitalità espressiva, memoria culturale ed energia del gesto e delle cromie in un intenso incontro con l’arte che riesce sia a coinvolgere i sensi che a stimolare il pensiero. La restituzione sotto forma di segno grafico – sia figurativo che a parole – della percezione della storia presente, rielaborata con toni ironici e dal sapore popolare, è diventata per </w:t>
      </w:r>
      <w:r w:rsidR="00281B1B" w:rsidRPr="00183D73">
        <w:rPr>
          <w:rFonts w:ascii="Arial" w:hAnsi="Arial" w:cs="Arial"/>
          <w:sz w:val="24"/>
          <w:szCs w:val="24"/>
        </w:rPr>
        <w:t>l’artista</w:t>
      </w:r>
      <w:r w:rsidRPr="00183D73">
        <w:rPr>
          <w:rFonts w:ascii="Arial" w:hAnsi="Arial" w:cs="Arial"/>
          <w:sz w:val="24"/>
          <w:szCs w:val="24"/>
        </w:rPr>
        <w:t xml:space="preserve"> un esercizio quotidiano che non ammette errori o revisioni.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0FE3910" w14:textId="77777777" w:rsidR="003B4057" w:rsidRPr="003B4057" w:rsidRDefault="003B4057" w:rsidP="00B73FDC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0C8A577E" w14:textId="65D37E80" w:rsidR="00B73FDC" w:rsidRDefault="00744E42" w:rsidP="00C7482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 le forme attraverso cui si esprime l</w:t>
      </w:r>
      <w:r w:rsidR="00B73FDC">
        <w:rPr>
          <w:rFonts w:ascii="Arial" w:hAnsi="Arial" w:cs="Arial"/>
          <w:sz w:val="24"/>
          <w:szCs w:val="24"/>
        </w:rPr>
        <w:t>’immaginario di Stefano Chiassai</w:t>
      </w:r>
      <w:r>
        <w:rPr>
          <w:rFonts w:ascii="Arial" w:hAnsi="Arial" w:cs="Arial"/>
          <w:sz w:val="24"/>
          <w:szCs w:val="24"/>
        </w:rPr>
        <w:t xml:space="preserve"> ci sono </w:t>
      </w:r>
      <w:r w:rsidR="009B5621">
        <w:rPr>
          <w:rFonts w:ascii="Arial" w:hAnsi="Arial" w:cs="Arial"/>
          <w:sz w:val="24"/>
          <w:szCs w:val="24"/>
        </w:rPr>
        <w:t>i caratteristici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3FDC" w:rsidRPr="00382E18">
        <w:rPr>
          <w:rFonts w:ascii="Arial" w:hAnsi="Arial" w:cs="Arial"/>
          <w:b/>
          <w:bCs/>
          <w:sz w:val="24"/>
          <w:szCs w:val="24"/>
        </w:rPr>
        <w:t>Sgorbis</w:t>
      </w:r>
      <w:proofErr w:type="spellEnd"/>
      <w:r w:rsidR="00B73FDC" w:rsidRPr="00382E18">
        <w:rPr>
          <w:rFonts w:ascii="Arial" w:hAnsi="Arial" w:cs="Arial"/>
          <w:sz w:val="24"/>
          <w:szCs w:val="24"/>
        </w:rPr>
        <w:t xml:space="preserve">, </w:t>
      </w:r>
      <w:r w:rsidR="00B73FDC">
        <w:rPr>
          <w:rFonts w:ascii="Arial" w:hAnsi="Arial" w:cs="Arial"/>
          <w:sz w:val="24"/>
          <w:szCs w:val="24"/>
        </w:rPr>
        <w:t xml:space="preserve">vivaci </w:t>
      </w:r>
      <w:r w:rsidR="00B73FDC" w:rsidRPr="00382E18">
        <w:rPr>
          <w:rFonts w:ascii="Arial" w:hAnsi="Arial" w:cs="Arial"/>
          <w:sz w:val="24"/>
          <w:szCs w:val="24"/>
        </w:rPr>
        <w:t xml:space="preserve">creature </w:t>
      </w:r>
      <w:r w:rsidR="00B73FDC">
        <w:rPr>
          <w:rFonts w:ascii="Arial" w:hAnsi="Arial" w:cs="Arial"/>
          <w:sz w:val="24"/>
          <w:szCs w:val="24"/>
        </w:rPr>
        <w:t>di un mondo fantastico che trovano spazio sia nelle opere</w:t>
      </w:r>
      <w:r w:rsidR="005961BB">
        <w:rPr>
          <w:rFonts w:ascii="Arial" w:hAnsi="Arial" w:cs="Arial"/>
          <w:sz w:val="24"/>
          <w:szCs w:val="24"/>
        </w:rPr>
        <w:t xml:space="preserve"> </w:t>
      </w:r>
      <w:r w:rsidR="00B73FDC">
        <w:rPr>
          <w:rFonts w:ascii="Arial" w:hAnsi="Arial" w:cs="Arial"/>
          <w:sz w:val="24"/>
          <w:szCs w:val="24"/>
        </w:rPr>
        <w:t>che nell’allestimento. Queste figure</w:t>
      </w:r>
      <w:r w:rsidR="00281B1B" w:rsidRPr="00263973">
        <w:rPr>
          <w:rFonts w:ascii="Arial" w:hAnsi="Arial" w:cs="Arial"/>
          <w:sz w:val="24"/>
          <w:szCs w:val="24"/>
        </w:rPr>
        <w:t>,</w:t>
      </w:r>
      <w:r w:rsidR="00E23A5B" w:rsidRPr="00E23A5B">
        <w:rPr>
          <w:rFonts w:ascii="Arial" w:hAnsi="Arial" w:cs="Arial"/>
          <w:sz w:val="24"/>
          <w:szCs w:val="24"/>
        </w:rPr>
        <w:t xml:space="preserve"> </w:t>
      </w:r>
      <w:r w:rsidR="00B73FDC" w:rsidRPr="00E23A5B">
        <w:rPr>
          <w:rFonts w:ascii="Arial" w:hAnsi="Arial" w:cs="Arial"/>
          <w:sz w:val="24"/>
          <w:szCs w:val="24"/>
        </w:rPr>
        <w:t xml:space="preserve">a metà tra mondo reale e </w:t>
      </w:r>
      <w:r w:rsidR="00F01562">
        <w:rPr>
          <w:rFonts w:ascii="Arial" w:hAnsi="Arial" w:cs="Arial"/>
          <w:sz w:val="24"/>
          <w:szCs w:val="24"/>
        </w:rPr>
        <w:t xml:space="preserve">fiabesco </w:t>
      </w:r>
      <w:r w:rsidR="00656860">
        <w:rPr>
          <w:rFonts w:ascii="Arial" w:hAnsi="Arial" w:cs="Arial"/>
          <w:sz w:val="24"/>
          <w:szCs w:val="24"/>
        </w:rPr>
        <w:t>– p</w:t>
      </w:r>
      <w:r w:rsidR="00656860" w:rsidRPr="002F7BA1">
        <w:rPr>
          <w:rFonts w:ascii="Arial" w:hAnsi="Arial" w:cs="Arial"/>
          <w:sz w:val="24"/>
          <w:szCs w:val="24"/>
        </w:rPr>
        <w:t>ersonaggi inventati, animali</w:t>
      </w:r>
      <w:r w:rsidR="00656860">
        <w:rPr>
          <w:rFonts w:ascii="Arial" w:hAnsi="Arial" w:cs="Arial"/>
          <w:sz w:val="24"/>
          <w:szCs w:val="24"/>
        </w:rPr>
        <w:t xml:space="preserve"> </w:t>
      </w:r>
      <w:r w:rsidR="00656860" w:rsidRPr="002F7BA1">
        <w:rPr>
          <w:rFonts w:ascii="Arial" w:hAnsi="Arial" w:cs="Arial"/>
          <w:sz w:val="24"/>
          <w:szCs w:val="24"/>
        </w:rPr>
        <w:t xml:space="preserve">parlanti, folletti e </w:t>
      </w:r>
      <w:r w:rsidR="00656860">
        <w:rPr>
          <w:rFonts w:ascii="Arial" w:hAnsi="Arial" w:cs="Arial"/>
          <w:sz w:val="24"/>
          <w:szCs w:val="24"/>
        </w:rPr>
        <w:t xml:space="preserve">surreali </w:t>
      </w:r>
      <w:r w:rsidR="00656860" w:rsidRPr="002F7BA1">
        <w:rPr>
          <w:rFonts w:ascii="Arial" w:hAnsi="Arial" w:cs="Arial"/>
          <w:sz w:val="24"/>
          <w:szCs w:val="24"/>
        </w:rPr>
        <w:t>oggetti fluttuanti</w:t>
      </w:r>
      <w:r w:rsidR="00656860" w:rsidRPr="001729FA">
        <w:rPr>
          <w:rFonts w:ascii="Arial" w:hAnsi="Arial" w:cs="Arial"/>
          <w:sz w:val="24"/>
          <w:szCs w:val="24"/>
        </w:rPr>
        <w:t xml:space="preserve"> </w:t>
      </w:r>
      <w:r w:rsidR="00656860">
        <w:rPr>
          <w:rFonts w:ascii="Arial" w:hAnsi="Arial" w:cs="Arial"/>
          <w:sz w:val="24"/>
          <w:szCs w:val="24"/>
        </w:rPr>
        <w:t>–</w:t>
      </w:r>
      <w:r w:rsidR="00281B1B" w:rsidRPr="00263973">
        <w:rPr>
          <w:rFonts w:ascii="Arial" w:hAnsi="Arial" w:cs="Arial"/>
          <w:sz w:val="24"/>
          <w:szCs w:val="24"/>
        </w:rPr>
        <w:t>,</w:t>
      </w:r>
      <w:r w:rsidR="00656860">
        <w:rPr>
          <w:rFonts w:ascii="Arial" w:hAnsi="Arial" w:cs="Arial"/>
          <w:sz w:val="24"/>
          <w:szCs w:val="24"/>
        </w:rPr>
        <w:t xml:space="preserve"> </w:t>
      </w:r>
      <w:r w:rsidR="00B73FDC">
        <w:rPr>
          <w:rFonts w:ascii="Arial" w:hAnsi="Arial" w:cs="Arial"/>
          <w:sz w:val="24"/>
          <w:szCs w:val="24"/>
        </w:rPr>
        <w:t xml:space="preserve">rappresentano attitudini positive dell’animo umano </w:t>
      </w:r>
      <w:r w:rsidR="00C74823">
        <w:rPr>
          <w:rFonts w:ascii="Arial" w:hAnsi="Arial" w:cs="Arial"/>
          <w:sz w:val="24"/>
          <w:szCs w:val="24"/>
        </w:rPr>
        <w:t>e</w:t>
      </w:r>
      <w:r w:rsidR="00B73FDC">
        <w:rPr>
          <w:rFonts w:ascii="Arial" w:hAnsi="Arial" w:cs="Arial"/>
          <w:sz w:val="24"/>
          <w:szCs w:val="24"/>
        </w:rPr>
        <w:t xml:space="preserve"> incarnano i capisaldi dell’universo artistico di Stefano Chiassai, attento alle problematiche del presente ma sempre orientato verso un futuro migliore. </w:t>
      </w:r>
    </w:p>
    <w:p w14:paraId="38BDEE5A" w14:textId="77777777" w:rsidR="00B73FDC" w:rsidRPr="005961BB" w:rsidRDefault="00B73FDC" w:rsidP="00C74823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4522C178" w14:textId="2A481BF6" w:rsidR="005B719B" w:rsidRDefault="00CB7CE6" w:rsidP="00D87A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2E18">
        <w:rPr>
          <w:rFonts w:ascii="Arial" w:hAnsi="Arial" w:cs="Arial"/>
          <w:sz w:val="24"/>
          <w:szCs w:val="24"/>
        </w:rPr>
        <w:lastRenderedPageBreak/>
        <w:t>G</w:t>
      </w:r>
      <w:r w:rsidR="00D87A67" w:rsidRPr="00382E18">
        <w:rPr>
          <w:rFonts w:ascii="Arial" w:hAnsi="Arial" w:cs="Arial"/>
          <w:sz w:val="24"/>
          <w:szCs w:val="24"/>
        </w:rPr>
        <w:t xml:space="preserve">li </w:t>
      </w:r>
      <w:r w:rsidR="00D87A67" w:rsidRPr="00382E18">
        <w:rPr>
          <w:rFonts w:ascii="Arial" w:hAnsi="Arial" w:cs="Arial"/>
          <w:b/>
          <w:bCs/>
          <w:sz w:val="24"/>
          <w:szCs w:val="24"/>
        </w:rPr>
        <w:t>arazz</w:t>
      </w:r>
      <w:r w:rsidR="00656860">
        <w:rPr>
          <w:rFonts w:ascii="Arial" w:hAnsi="Arial" w:cs="Arial"/>
          <w:b/>
          <w:bCs/>
          <w:sz w:val="24"/>
          <w:szCs w:val="24"/>
        </w:rPr>
        <w:t>i</w:t>
      </w:r>
      <w:r w:rsidR="00656860" w:rsidRPr="00656860">
        <w:rPr>
          <w:rFonts w:ascii="Arial" w:hAnsi="Arial" w:cs="Arial"/>
          <w:sz w:val="24"/>
          <w:szCs w:val="24"/>
        </w:rPr>
        <w:t>,</w:t>
      </w:r>
      <w:r w:rsidR="00224EB0" w:rsidRPr="00382E18">
        <w:rPr>
          <w:rFonts w:ascii="Arial" w:hAnsi="Arial" w:cs="Arial"/>
          <w:sz w:val="24"/>
          <w:szCs w:val="24"/>
        </w:rPr>
        <w:t xml:space="preserve"> </w:t>
      </w:r>
      <w:r w:rsidR="00B73FDC">
        <w:rPr>
          <w:rFonts w:ascii="Arial" w:hAnsi="Arial" w:cs="Arial"/>
          <w:sz w:val="24"/>
          <w:szCs w:val="24"/>
        </w:rPr>
        <w:t>eseguiti a telaio jacquard</w:t>
      </w:r>
      <w:r w:rsidR="00224EB0" w:rsidRPr="00382E18">
        <w:rPr>
          <w:rFonts w:ascii="Arial" w:hAnsi="Arial" w:cs="Arial"/>
          <w:sz w:val="24"/>
          <w:szCs w:val="24"/>
        </w:rPr>
        <w:t xml:space="preserve"> </w:t>
      </w:r>
      <w:r w:rsidR="00224EB0" w:rsidRPr="00F01562">
        <w:rPr>
          <w:rFonts w:ascii="Arial" w:hAnsi="Arial" w:cs="Arial"/>
          <w:b/>
          <w:bCs/>
          <w:sz w:val="24"/>
          <w:szCs w:val="24"/>
        </w:rPr>
        <w:t>a partire d</w:t>
      </w:r>
      <w:r w:rsidR="00C74823">
        <w:rPr>
          <w:rFonts w:ascii="Arial" w:hAnsi="Arial" w:cs="Arial"/>
          <w:b/>
          <w:bCs/>
          <w:sz w:val="24"/>
          <w:szCs w:val="24"/>
        </w:rPr>
        <w:t>ai disegni</w:t>
      </w:r>
      <w:r w:rsidR="008D01E8">
        <w:rPr>
          <w:rFonts w:ascii="Arial" w:hAnsi="Arial" w:cs="Arial"/>
          <w:b/>
          <w:bCs/>
          <w:sz w:val="24"/>
          <w:szCs w:val="24"/>
        </w:rPr>
        <w:t xml:space="preserve"> </w:t>
      </w:r>
      <w:r w:rsidR="00224EB0" w:rsidRPr="00F01562">
        <w:rPr>
          <w:rFonts w:ascii="Arial" w:hAnsi="Arial" w:cs="Arial"/>
          <w:b/>
          <w:bCs/>
          <w:sz w:val="24"/>
          <w:szCs w:val="24"/>
        </w:rPr>
        <w:t>a pennarello</w:t>
      </w:r>
      <w:r w:rsidR="00224EB0" w:rsidRPr="00F01562">
        <w:rPr>
          <w:rFonts w:ascii="Arial" w:hAnsi="Arial" w:cs="Arial"/>
          <w:sz w:val="24"/>
          <w:szCs w:val="24"/>
        </w:rPr>
        <w:t>,</w:t>
      </w:r>
      <w:r w:rsidRPr="00F01562">
        <w:rPr>
          <w:rFonts w:ascii="Arial" w:hAnsi="Arial" w:cs="Arial"/>
          <w:sz w:val="24"/>
          <w:szCs w:val="24"/>
        </w:rPr>
        <w:t xml:space="preserve"> ab</w:t>
      </w:r>
      <w:r w:rsidRPr="00382E18">
        <w:rPr>
          <w:rFonts w:ascii="Arial" w:hAnsi="Arial" w:cs="Arial"/>
          <w:sz w:val="24"/>
          <w:szCs w:val="24"/>
        </w:rPr>
        <w:t>bracciano tutta la lunghezza dell</w:t>
      </w:r>
      <w:r w:rsidR="0029240D">
        <w:rPr>
          <w:rFonts w:ascii="Arial" w:hAnsi="Arial" w:cs="Arial"/>
          <w:sz w:val="24"/>
          <w:szCs w:val="24"/>
        </w:rPr>
        <w:t>’evocativa</w:t>
      </w:r>
      <w:r w:rsidR="00723DF9">
        <w:rPr>
          <w:rFonts w:ascii="Arial" w:hAnsi="Arial" w:cs="Arial"/>
          <w:sz w:val="24"/>
          <w:szCs w:val="24"/>
        </w:rPr>
        <w:t xml:space="preserve"> </w:t>
      </w:r>
      <w:r w:rsidRPr="00382E18">
        <w:rPr>
          <w:rFonts w:ascii="Arial" w:hAnsi="Arial" w:cs="Arial"/>
          <w:b/>
          <w:sz w:val="24"/>
          <w:szCs w:val="24"/>
        </w:rPr>
        <w:t>navata</w:t>
      </w:r>
      <w:r w:rsidR="00224EB0" w:rsidRPr="00382E18">
        <w:rPr>
          <w:rFonts w:ascii="Arial" w:hAnsi="Arial" w:cs="Arial"/>
          <w:b/>
          <w:sz w:val="24"/>
          <w:szCs w:val="24"/>
        </w:rPr>
        <w:t xml:space="preserve"> </w:t>
      </w:r>
      <w:r w:rsidR="00723DF9">
        <w:rPr>
          <w:rFonts w:ascii="Arial" w:hAnsi="Arial" w:cs="Arial"/>
          <w:bCs/>
          <w:sz w:val="24"/>
          <w:szCs w:val="24"/>
        </w:rPr>
        <w:t>in</w:t>
      </w:r>
      <w:r w:rsidR="00D87A67" w:rsidRPr="00382E18">
        <w:rPr>
          <w:rFonts w:ascii="Arial" w:hAnsi="Arial" w:cs="Arial"/>
          <w:sz w:val="24"/>
          <w:szCs w:val="24"/>
        </w:rPr>
        <w:t xml:space="preserve"> un racconto </w:t>
      </w:r>
      <w:r w:rsidR="007D7D65" w:rsidRPr="00F01562">
        <w:rPr>
          <w:rFonts w:ascii="Arial" w:hAnsi="Arial" w:cs="Arial"/>
          <w:sz w:val="24"/>
          <w:szCs w:val="24"/>
        </w:rPr>
        <w:t xml:space="preserve">visionario e </w:t>
      </w:r>
      <w:r w:rsidR="00F01562">
        <w:rPr>
          <w:rFonts w:ascii="Arial" w:hAnsi="Arial" w:cs="Arial"/>
          <w:sz w:val="24"/>
          <w:szCs w:val="24"/>
        </w:rPr>
        <w:t xml:space="preserve">dai colori </w:t>
      </w:r>
      <w:r w:rsidR="007D7D65" w:rsidRPr="00F01562">
        <w:rPr>
          <w:rFonts w:ascii="Arial" w:hAnsi="Arial" w:cs="Arial"/>
          <w:sz w:val="24"/>
          <w:szCs w:val="24"/>
        </w:rPr>
        <w:t>acces</w:t>
      </w:r>
      <w:r w:rsidR="00F01562">
        <w:rPr>
          <w:rFonts w:ascii="Arial" w:hAnsi="Arial" w:cs="Arial"/>
          <w:sz w:val="24"/>
          <w:szCs w:val="24"/>
        </w:rPr>
        <w:t>i</w:t>
      </w:r>
      <w:r w:rsidR="00224EB0" w:rsidRPr="00F01562">
        <w:rPr>
          <w:rFonts w:ascii="Arial" w:hAnsi="Arial" w:cs="Arial"/>
          <w:sz w:val="24"/>
          <w:szCs w:val="24"/>
        </w:rPr>
        <w:t xml:space="preserve"> </w:t>
      </w:r>
      <w:r w:rsidR="00D87A67" w:rsidRPr="00F01562">
        <w:rPr>
          <w:rFonts w:ascii="Arial" w:hAnsi="Arial" w:cs="Arial"/>
          <w:sz w:val="24"/>
          <w:szCs w:val="24"/>
        </w:rPr>
        <w:t>d</w:t>
      </w:r>
      <w:r w:rsidR="00D87A67" w:rsidRPr="00382E18">
        <w:rPr>
          <w:rFonts w:ascii="Arial" w:hAnsi="Arial" w:cs="Arial"/>
          <w:sz w:val="24"/>
          <w:szCs w:val="24"/>
        </w:rPr>
        <w:t>ella contemporaneità, rivissuta attrav</w:t>
      </w:r>
      <w:r w:rsidR="00D87A67" w:rsidRPr="00183D73">
        <w:rPr>
          <w:rFonts w:ascii="Arial" w:hAnsi="Arial" w:cs="Arial"/>
          <w:sz w:val="24"/>
          <w:szCs w:val="24"/>
        </w:rPr>
        <w:t xml:space="preserve">erso il caleidoscopico filtro creativo dell’artista. </w:t>
      </w:r>
    </w:p>
    <w:p w14:paraId="7394D5A0" w14:textId="2E79887B" w:rsidR="007C7058" w:rsidRDefault="00183D73" w:rsidP="00D87A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B719B">
        <w:rPr>
          <w:rFonts w:ascii="Arial" w:hAnsi="Arial" w:cs="Arial"/>
          <w:sz w:val="24"/>
          <w:szCs w:val="24"/>
        </w:rPr>
        <w:t>Ne</w:t>
      </w:r>
      <w:r w:rsidR="005B719B" w:rsidRPr="005B719B">
        <w:rPr>
          <w:rFonts w:ascii="Arial" w:hAnsi="Arial" w:cs="Arial"/>
          <w:sz w:val="24"/>
          <w:szCs w:val="24"/>
        </w:rPr>
        <w:t>i</w:t>
      </w:r>
      <w:r w:rsidRPr="005B719B">
        <w:rPr>
          <w:rFonts w:ascii="Arial" w:hAnsi="Arial" w:cs="Arial"/>
          <w:sz w:val="24"/>
          <w:szCs w:val="24"/>
        </w:rPr>
        <w:t xml:space="preserve"> </w:t>
      </w:r>
      <w:r w:rsidRPr="005B719B">
        <w:rPr>
          <w:rFonts w:ascii="Arial" w:hAnsi="Arial" w:cs="Arial"/>
          <w:b/>
          <w:bCs/>
          <w:sz w:val="24"/>
          <w:szCs w:val="24"/>
        </w:rPr>
        <w:t>disegn</w:t>
      </w:r>
      <w:r w:rsidR="005B719B">
        <w:rPr>
          <w:rFonts w:ascii="Arial" w:hAnsi="Arial" w:cs="Arial"/>
          <w:b/>
          <w:bCs/>
          <w:sz w:val="24"/>
          <w:szCs w:val="24"/>
        </w:rPr>
        <w:t>i</w:t>
      </w:r>
      <w:r w:rsidR="0061703B" w:rsidRPr="0061703B">
        <w:rPr>
          <w:rFonts w:ascii="Arial" w:hAnsi="Arial" w:cs="Arial"/>
          <w:sz w:val="24"/>
          <w:szCs w:val="24"/>
        </w:rPr>
        <w:t xml:space="preserve"> </w:t>
      </w:r>
      <w:r w:rsidR="0061397C" w:rsidRPr="0061703B">
        <w:rPr>
          <w:rFonts w:ascii="Arial" w:hAnsi="Arial" w:cs="Arial"/>
          <w:sz w:val="24"/>
          <w:szCs w:val="24"/>
        </w:rPr>
        <w:t>Chiassai</w:t>
      </w:r>
      <w:r w:rsidR="00D87A67" w:rsidRPr="0061703B">
        <w:rPr>
          <w:rFonts w:ascii="Arial" w:hAnsi="Arial" w:cs="Arial"/>
          <w:sz w:val="24"/>
          <w:szCs w:val="24"/>
        </w:rPr>
        <w:t xml:space="preserve"> riflette s</w:t>
      </w:r>
      <w:r w:rsidR="00D87A67" w:rsidRPr="00382E18">
        <w:rPr>
          <w:rFonts w:ascii="Arial" w:hAnsi="Arial" w:cs="Arial"/>
          <w:sz w:val="24"/>
          <w:szCs w:val="24"/>
        </w:rPr>
        <w:t xml:space="preserve">u grandi e piccoli </w:t>
      </w:r>
      <w:r w:rsidR="00D87A67" w:rsidRPr="00382E18">
        <w:rPr>
          <w:rFonts w:ascii="Arial" w:hAnsi="Arial" w:cs="Arial"/>
          <w:b/>
          <w:bCs/>
          <w:sz w:val="24"/>
          <w:szCs w:val="24"/>
        </w:rPr>
        <w:t>avvenimenti storici</w:t>
      </w:r>
      <w:r>
        <w:rPr>
          <w:rFonts w:ascii="Arial" w:hAnsi="Arial" w:cs="Arial"/>
          <w:sz w:val="24"/>
          <w:szCs w:val="24"/>
        </w:rPr>
        <w:t xml:space="preserve"> che attraversano la</w:t>
      </w:r>
      <w:r w:rsidR="00D87A67" w:rsidRPr="00382E18">
        <w:rPr>
          <w:rFonts w:ascii="Arial" w:hAnsi="Arial" w:cs="Arial"/>
          <w:sz w:val="24"/>
          <w:szCs w:val="24"/>
        </w:rPr>
        <w:t xml:space="preserve"> </w:t>
      </w:r>
      <w:r w:rsidR="00D87A67" w:rsidRPr="00382E18">
        <w:rPr>
          <w:rFonts w:ascii="Arial" w:hAnsi="Arial" w:cs="Arial"/>
          <w:b/>
          <w:bCs/>
          <w:sz w:val="24"/>
          <w:szCs w:val="24"/>
        </w:rPr>
        <w:t xml:space="preserve">società in </w:t>
      </w:r>
      <w:r>
        <w:rPr>
          <w:rFonts w:ascii="Arial" w:hAnsi="Arial" w:cs="Arial"/>
          <w:b/>
          <w:bCs/>
          <w:sz w:val="24"/>
          <w:szCs w:val="24"/>
        </w:rPr>
        <w:t xml:space="preserve">costante </w:t>
      </w:r>
      <w:r w:rsidR="00D87A67" w:rsidRPr="00382E18">
        <w:rPr>
          <w:rFonts w:ascii="Arial" w:hAnsi="Arial" w:cs="Arial"/>
          <w:b/>
          <w:bCs/>
          <w:sz w:val="24"/>
          <w:szCs w:val="24"/>
        </w:rPr>
        <w:t>cambiamento</w:t>
      </w:r>
      <w:r w:rsidR="00D87A67" w:rsidRPr="00382E18">
        <w:rPr>
          <w:rFonts w:ascii="Arial" w:hAnsi="Arial" w:cs="Arial"/>
          <w:sz w:val="24"/>
          <w:szCs w:val="24"/>
        </w:rPr>
        <w:t>, cogliendo con sensibilità ed empatia traumi collettivi e sentimenti individuali.</w:t>
      </w:r>
      <w:r w:rsidR="002D4234">
        <w:rPr>
          <w:rFonts w:ascii="Arial" w:hAnsi="Arial" w:cs="Arial"/>
          <w:sz w:val="24"/>
          <w:szCs w:val="24"/>
        </w:rPr>
        <w:t xml:space="preserve"> </w:t>
      </w:r>
    </w:p>
    <w:p w14:paraId="081649A4" w14:textId="77777777" w:rsidR="007C7058" w:rsidRDefault="007C7058" w:rsidP="00D87A6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9FA553D" w14:textId="6FC02E61" w:rsidR="00D87A67" w:rsidRDefault="00DF5999" w:rsidP="00D87A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C74823">
        <w:rPr>
          <w:rFonts w:ascii="Arial" w:hAnsi="Arial" w:cs="Arial"/>
          <w:sz w:val="24"/>
          <w:szCs w:val="24"/>
        </w:rPr>
        <w:t>L’artista,</w:t>
      </w:r>
      <w:r w:rsidR="002D4234" w:rsidRPr="00C74823">
        <w:rPr>
          <w:rFonts w:ascii="Arial" w:hAnsi="Arial" w:cs="Arial"/>
          <w:sz w:val="24"/>
          <w:szCs w:val="24"/>
        </w:rPr>
        <w:t xml:space="preserve"> oltre a raccontare </w:t>
      </w:r>
      <w:r w:rsidR="00723DF9" w:rsidRPr="00C74823">
        <w:rPr>
          <w:rFonts w:ascii="Arial" w:hAnsi="Arial" w:cs="Arial"/>
          <w:sz w:val="24"/>
          <w:szCs w:val="24"/>
        </w:rPr>
        <w:t>i</w:t>
      </w:r>
      <w:r w:rsidR="002D4234" w:rsidRPr="00C74823">
        <w:rPr>
          <w:rFonts w:ascii="Arial" w:hAnsi="Arial" w:cs="Arial"/>
          <w:sz w:val="24"/>
          <w:szCs w:val="24"/>
        </w:rPr>
        <w:t xml:space="preserve"> fatt</w:t>
      </w:r>
      <w:r w:rsidR="00723DF9" w:rsidRPr="00C74823">
        <w:rPr>
          <w:rFonts w:ascii="Arial" w:hAnsi="Arial" w:cs="Arial"/>
          <w:sz w:val="24"/>
          <w:szCs w:val="24"/>
        </w:rPr>
        <w:t>i</w:t>
      </w:r>
      <w:r w:rsidR="002D4234" w:rsidRPr="00C74823">
        <w:rPr>
          <w:rFonts w:ascii="Arial" w:hAnsi="Arial" w:cs="Arial"/>
          <w:sz w:val="24"/>
          <w:szCs w:val="24"/>
        </w:rPr>
        <w:t>, reagisce criticamente</w:t>
      </w:r>
      <w:r w:rsidR="00D87A67" w:rsidRPr="00C74823">
        <w:rPr>
          <w:rFonts w:ascii="Arial" w:hAnsi="Arial" w:cs="Arial"/>
          <w:sz w:val="24"/>
          <w:szCs w:val="24"/>
        </w:rPr>
        <w:t xml:space="preserve"> </w:t>
      </w:r>
      <w:r w:rsidRPr="00C74823">
        <w:rPr>
          <w:rFonts w:ascii="Arial" w:hAnsi="Arial" w:cs="Arial"/>
          <w:sz w:val="24"/>
          <w:szCs w:val="24"/>
        </w:rPr>
        <w:t xml:space="preserve">e </w:t>
      </w:r>
      <w:r w:rsidR="00D87A67" w:rsidRPr="00C74823">
        <w:rPr>
          <w:rFonts w:ascii="Arial" w:hAnsi="Arial" w:cs="Arial"/>
          <w:sz w:val="24"/>
          <w:szCs w:val="24"/>
        </w:rPr>
        <w:t>offr</w:t>
      </w:r>
      <w:r w:rsidRPr="00C74823">
        <w:rPr>
          <w:rFonts w:ascii="Arial" w:hAnsi="Arial" w:cs="Arial"/>
          <w:sz w:val="24"/>
          <w:szCs w:val="24"/>
        </w:rPr>
        <w:t>e</w:t>
      </w:r>
      <w:r w:rsidR="00D87A67" w:rsidRPr="00C74823">
        <w:rPr>
          <w:rFonts w:ascii="Arial" w:hAnsi="Arial" w:cs="Arial"/>
          <w:sz w:val="24"/>
          <w:szCs w:val="24"/>
        </w:rPr>
        <w:t xml:space="preserve"> lo stimolo per ripensare alla realtà sotto altre forme</w:t>
      </w:r>
      <w:r w:rsidR="00293B0C" w:rsidRPr="00C74823">
        <w:rPr>
          <w:rFonts w:ascii="Arial" w:hAnsi="Arial" w:cs="Arial"/>
          <w:sz w:val="24"/>
          <w:szCs w:val="24"/>
        </w:rPr>
        <w:t>,</w:t>
      </w:r>
      <w:r w:rsidR="00D87A67" w:rsidRPr="00C74823">
        <w:rPr>
          <w:rFonts w:ascii="Arial" w:hAnsi="Arial" w:cs="Arial"/>
          <w:sz w:val="24"/>
          <w:szCs w:val="24"/>
        </w:rPr>
        <w:t xml:space="preserve"> trasmettend</w:t>
      </w:r>
      <w:r w:rsidR="002407C6" w:rsidRPr="00C74823">
        <w:rPr>
          <w:rFonts w:ascii="Arial" w:hAnsi="Arial" w:cs="Arial"/>
          <w:sz w:val="24"/>
          <w:szCs w:val="24"/>
        </w:rPr>
        <w:t>o</w:t>
      </w:r>
      <w:r w:rsidRPr="00C74823">
        <w:rPr>
          <w:rFonts w:ascii="Arial" w:hAnsi="Arial" w:cs="Arial"/>
          <w:sz w:val="24"/>
          <w:szCs w:val="24"/>
        </w:rPr>
        <w:t xml:space="preserve"> eventi, </w:t>
      </w:r>
      <w:r w:rsidR="006B6940" w:rsidRPr="00C74823">
        <w:rPr>
          <w:rFonts w:ascii="Arial" w:hAnsi="Arial" w:cs="Arial"/>
          <w:sz w:val="24"/>
          <w:szCs w:val="24"/>
        </w:rPr>
        <w:t>visioni</w:t>
      </w:r>
      <w:r w:rsidRPr="00C74823">
        <w:rPr>
          <w:rFonts w:ascii="Arial" w:hAnsi="Arial" w:cs="Arial"/>
          <w:sz w:val="24"/>
          <w:szCs w:val="24"/>
        </w:rPr>
        <w:t>,</w:t>
      </w:r>
      <w:r w:rsidR="006B6940" w:rsidRPr="00C74823">
        <w:rPr>
          <w:rFonts w:ascii="Arial" w:hAnsi="Arial" w:cs="Arial"/>
          <w:sz w:val="24"/>
          <w:szCs w:val="24"/>
        </w:rPr>
        <w:t xml:space="preserve"> </w:t>
      </w:r>
      <w:r w:rsidR="00D87A67" w:rsidRPr="00C74823">
        <w:rPr>
          <w:rFonts w:ascii="Arial" w:hAnsi="Arial" w:cs="Arial"/>
          <w:sz w:val="24"/>
          <w:szCs w:val="24"/>
        </w:rPr>
        <w:t>entusiasmi</w:t>
      </w:r>
      <w:r w:rsidR="00263650" w:rsidRPr="00C74823">
        <w:rPr>
          <w:rFonts w:ascii="Arial" w:hAnsi="Arial" w:cs="Arial"/>
          <w:sz w:val="24"/>
          <w:szCs w:val="24"/>
        </w:rPr>
        <w:t xml:space="preserve">, </w:t>
      </w:r>
      <w:r w:rsidR="00D87A67" w:rsidRPr="00C74823">
        <w:rPr>
          <w:rFonts w:ascii="Arial" w:hAnsi="Arial" w:cs="Arial"/>
          <w:sz w:val="24"/>
          <w:szCs w:val="24"/>
        </w:rPr>
        <w:t>contraddizioni del vivere quotidiano.</w:t>
      </w:r>
      <w:r w:rsidR="00C74823" w:rsidRPr="00C74823">
        <w:rPr>
          <w:rFonts w:ascii="Arial" w:hAnsi="Arial" w:cs="Arial"/>
          <w:sz w:val="24"/>
          <w:szCs w:val="24"/>
        </w:rPr>
        <w:t xml:space="preserve"> </w:t>
      </w:r>
      <w:r w:rsidR="00D87A67" w:rsidRPr="00C74823">
        <w:rPr>
          <w:rFonts w:ascii="Arial" w:hAnsi="Arial" w:cs="Arial"/>
          <w:sz w:val="24"/>
          <w:szCs w:val="24"/>
        </w:rPr>
        <w:t xml:space="preserve">L’arte di Stefano Chiassai </w:t>
      </w:r>
      <w:r w:rsidR="009B5621" w:rsidRPr="00C74823">
        <w:rPr>
          <w:rFonts w:ascii="Arial" w:hAnsi="Arial" w:cs="Arial"/>
          <w:sz w:val="24"/>
          <w:szCs w:val="24"/>
        </w:rPr>
        <w:t xml:space="preserve">si fa </w:t>
      </w:r>
      <w:r w:rsidR="00D87A67" w:rsidRPr="00C74823">
        <w:rPr>
          <w:rFonts w:ascii="Arial" w:hAnsi="Arial" w:cs="Arial"/>
          <w:sz w:val="24"/>
          <w:szCs w:val="24"/>
        </w:rPr>
        <w:t xml:space="preserve">così </w:t>
      </w:r>
      <w:r w:rsidR="009B5621" w:rsidRPr="00C74823">
        <w:rPr>
          <w:rFonts w:ascii="Arial" w:hAnsi="Arial" w:cs="Arial"/>
          <w:sz w:val="24"/>
          <w:szCs w:val="24"/>
        </w:rPr>
        <w:t>portatrice d</w:t>
      </w:r>
      <w:r w:rsidR="00D87A67" w:rsidRPr="00C74823">
        <w:rPr>
          <w:rFonts w:ascii="Arial" w:hAnsi="Arial" w:cs="Arial"/>
          <w:sz w:val="24"/>
          <w:szCs w:val="24"/>
        </w:rPr>
        <w:t xml:space="preserve">i </w:t>
      </w:r>
      <w:r w:rsidR="00D87A67" w:rsidRPr="00C74823">
        <w:rPr>
          <w:rFonts w:ascii="Arial" w:hAnsi="Arial" w:cs="Arial"/>
          <w:b/>
          <w:bCs/>
          <w:sz w:val="24"/>
          <w:szCs w:val="24"/>
        </w:rPr>
        <w:t>temi ecologici</w:t>
      </w:r>
      <w:r w:rsidR="00D87A67" w:rsidRPr="00C74823">
        <w:rPr>
          <w:rFonts w:ascii="Arial" w:hAnsi="Arial" w:cs="Arial"/>
          <w:sz w:val="24"/>
          <w:szCs w:val="24"/>
        </w:rPr>
        <w:t xml:space="preserve"> </w:t>
      </w:r>
      <w:r w:rsidR="002407C6" w:rsidRPr="00C74823">
        <w:rPr>
          <w:rFonts w:ascii="Arial" w:hAnsi="Arial" w:cs="Arial"/>
          <w:sz w:val="24"/>
          <w:szCs w:val="24"/>
        </w:rPr>
        <w:t xml:space="preserve">in </w:t>
      </w:r>
      <w:r w:rsidR="006B6940" w:rsidRPr="00C74823">
        <w:rPr>
          <w:rFonts w:ascii="Arial" w:hAnsi="Arial" w:cs="Arial"/>
          <w:i/>
          <w:sz w:val="24"/>
          <w:szCs w:val="24"/>
        </w:rPr>
        <w:t>L</w:t>
      </w:r>
      <w:r w:rsidR="00F348CF" w:rsidRPr="00C74823">
        <w:rPr>
          <w:rFonts w:ascii="Arial" w:hAnsi="Arial" w:cs="Arial"/>
          <w:i/>
          <w:sz w:val="24"/>
          <w:szCs w:val="24"/>
        </w:rPr>
        <w:t xml:space="preserve">os Angeles </w:t>
      </w:r>
      <w:r w:rsidR="00C95007">
        <w:rPr>
          <w:rFonts w:ascii="Arial" w:hAnsi="Arial" w:cs="Arial"/>
          <w:i/>
          <w:sz w:val="24"/>
          <w:szCs w:val="24"/>
        </w:rPr>
        <w:t>A</w:t>
      </w:r>
      <w:r w:rsidR="00F348CF" w:rsidRPr="00C74823">
        <w:rPr>
          <w:rFonts w:ascii="Arial" w:hAnsi="Arial" w:cs="Arial"/>
          <w:i/>
          <w:sz w:val="24"/>
          <w:szCs w:val="24"/>
        </w:rPr>
        <w:t>pocaliss</w:t>
      </w:r>
      <w:r w:rsidR="00F348CF">
        <w:rPr>
          <w:rFonts w:ascii="Arial" w:hAnsi="Arial" w:cs="Arial"/>
          <w:i/>
          <w:sz w:val="24"/>
          <w:szCs w:val="24"/>
        </w:rPr>
        <w:t>e</w:t>
      </w:r>
      <w:r w:rsidR="002407C6" w:rsidRPr="00382E18">
        <w:rPr>
          <w:rFonts w:ascii="Arial" w:hAnsi="Arial" w:cs="Arial"/>
          <w:i/>
          <w:sz w:val="24"/>
          <w:szCs w:val="24"/>
        </w:rPr>
        <w:t xml:space="preserve"> </w:t>
      </w:r>
      <w:r w:rsidR="002407C6" w:rsidRPr="00382E18">
        <w:rPr>
          <w:rFonts w:ascii="Arial" w:hAnsi="Arial" w:cs="Arial"/>
          <w:iCs/>
          <w:sz w:val="24"/>
          <w:szCs w:val="24"/>
        </w:rPr>
        <w:t>(</w:t>
      </w:r>
      <w:r w:rsidR="00D87A67" w:rsidRPr="00382E18">
        <w:rPr>
          <w:rFonts w:ascii="Arial" w:hAnsi="Arial" w:cs="Arial"/>
          <w:iCs/>
          <w:sz w:val="24"/>
          <w:szCs w:val="24"/>
        </w:rPr>
        <w:t>202</w:t>
      </w:r>
      <w:r w:rsidR="00F348CF">
        <w:rPr>
          <w:rFonts w:ascii="Arial" w:hAnsi="Arial" w:cs="Arial"/>
          <w:iCs/>
          <w:sz w:val="24"/>
          <w:szCs w:val="24"/>
        </w:rPr>
        <w:t>5</w:t>
      </w:r>
      <w:r w:rsidR="002407C6" w:rsidRPr="00382E18">
        <w:rPr>
          <w:rFonts w:ascii="Arial" w:hAnsi="Arial" w:cs="Arial"/>
          <w:iCs/>
          <w:sz w:val="24"/>
          <w:szCs w:val="24"/>
        </w:rPr>
        <w:t>)</w:t>
      </w:r>
      <w:r w:rsidR="00D87A67" w:rsidRPr="00382E18">
        <w:rPr>
          <w:rFonts w:ascii="Arial" w:hAnsi="Arial" w:cs="Arial"/>
          <w:sz w:val="24"/>
          <w:szCs w:val="24"/>
        </w:rPr>
        <w:t>,</w:t>
      </w:r>
      <w:r w:rsidR="00D87A67" w:rsidRPr="007022C4">
        <w:rPr>
          <w:rFonts w:ascii="Arial" w:hAnsi="Arial" w:cs="Arial"/>
          <w:sz w:val="24"/>
          <w:szCs w:val="24"/>
        </w:rPr>
        <w:t xml:space="preserve"> </w:t>
      </w:r>
      <w:r w:rsidR="009B5621">
        <w:rPr>
          <w:rFonts w:ascii="Arial" w:hAnsi="Arial" w:cs="Arial"/>
          <w:sz w:val="24"/>
          <w:szCs w:val="24"/>
        </w:rPr>
        <w:t>del</w:t>
      </w:r>
      <w:r w:rsidR="00D87A67" w:rsidRPr="007022C4">
        <w:rPr>
          <w:rFonts w:ascii="Arial" w:hAnsi="Arial" w:cs="Arial"/>
          <w:sz w:val="24"/>
          <w:szCs w:val="24"/>
        </w:rPr>
        <w:t xml:space="preserve"> passare del tempo e delle stagioni</w:t>
      </w:r>
      <w:r w:rsidR="00D87A67" w:rsidRPr="00382E18">
        <w:rPr>
          <w:rFonts w:ascii="Arial" w:hAnsi="Arial" w:cs="Arial"/>
          <w:sz w:val="24"/>
          <w:szCs w:val="24"/>
        </w:rPr>
        <w:t xml:space="preserve"> </w:t>
      </w:r>
      <w:r w:rsidR="001254F1">
        <w:rPr>
          <w:rFonts w:ascii="Arial" w:hAnsi="Arial" w:cs="Arial"/>
          <w:sz w:val="24"/>
          <w:szCs w:val="24"/>
        </w:rPr>
        <w:t xml:space="preserve">espresso </w:t>
      </w:r>
      <w:r w:rsidR="002407C6" w:rsidRPr="00382E18">
        <w:rPr>
          <w:rFonts w:ascii="Arial" w:hAnsi="Arial" w:cs="Arial"/>
          <w:sz w:val="24"/>
          <w:szCs w:val="24"/>
        </w:rPr>
        <w:t xml:space="preserve">in </w:t>
      </w:r>
      <w:r w:rsidR="00D87A67" w:rsidRPr="00382E18">
        <w:rPr>
          <w:rFonts w:ascii="Arial" w:hAnsi="Arial" w:cs="Arial"/>
          <w:i/>
          <w:sz w:val="24"/>
          <w:szCs w:val="24"/>
        </w:rPr>
        <w:t>Primavera</w:t>
      </w:r>
      <w:r w:rsidR="002407C6" w:rsidRPr="00382E18">
        <w:rPr>
          <w:rFonts w:ascii="Arial" w:hAnsi="Arial" w:cs="Arial"/>
          <w:sz w:val="24"/>
          <w:szCs w:val="24"/>
        </w:rPr>
        <w:t xml:space="preserve"> (</w:t>
      </w:r>
      <w:r w:rsidR="00D87A67" w:rsidRPr="00382E18">
        <w:rPr>
          <w:rFonts w:ascii="Arial" w:hAnsi="Arial" w:cs="Arial"/>
          <w:iCs/>
          <w:sz w:val="24"/>
          <w:szCs w:val="24"/>
        </w:rPr>
        <w:t>2023</w:t>
      </w:r>
      <w:r w:rsidR="002407C6" w:rsidRPr="00382E18">
        <w:rPr>
          <w:rFonts w:ascii="Arial" w:hAnsi="Arial" w:cs="Arial"/>
          <w:iCs/>
          <w:sz w:val="24"/>
          <w:szCs w:val="24"/>
        </w:rPr>
        <w:t>),</w:t>
      </w:r>
      <w:r w:rsidR="00D87A67" w:rsidRPr="00382E18">
        <w:rPr>
          <w:rFonts w:ascii="Arial" w:hAnsi="Arial" w:cs="Arial"/>
          <w:sz w:val="24"/>
          <w:szCs w:val="24"/>
        </w:rPr>
        <w:t xml:space="preserve"> </w:t>
      </w:r>
      <w:r w:rsidR="009B5621">
        <w:rPr>
          <w:rFonts w:ascii="Arial" w:hAnsi="Arial" w:cs="Arial"/>
          <w:sz w:val="24"/>
          <w:szCs w:val="24"/>
        </w:rPr>
        <w:t>de</w:t>
      </w:r>
      <w:r w:rsidR="001C61C2" w:rsidRPr="00382E18">
        <w:rPr>
          <w:rFonts w:ascii="Arial" w:hAnsi="Arial" w:cs="Arial"/>
          <w:sz w:val="24"/>
          <w:szCs w:val="24"/>
        </w:rPr>
        <w:t xml:space="preserve">gli avvenimenti </w:t>
      </w:r>
      <w:r w:rsidR="00D87A67" w:rsidRPr="00382E18">
        <w:rPr>
          <w:rFonts w:ascii="Arial" w:hAnsi="Arial" w:cs="Arial"/>
          <w:sz w:val="24"/>
          <w:szCs w:val="24"/>
        </w:rPr>
        <w:t xml:space="preserve">di cronaca e </w:t>
      </w:r>
      <w:r w:rsidR="009B5621">
        <w:rPr>
          <w:rFonts w:ascii="Arial" w:hAnsi="Arial" w:cs="Arial"/>
          <w:sz w:val="24"/>
          <w:szCs w:val="24"/>
        </w:rPr>
        <w:t>del</w:t>
      </w:r>
      <w:r w:rsidR="00D87A67" w:rsidRPr="00382E18">
        <w:rPr>
          <w:rFonts w:ascii="Arial" w:hAnsi="Arial" w:cs="Arial"/>
          <w:sz w:val="24"/>
          <w:szCs w:val="24"/>
        </w:rPr>
        <w:t xml:space="preserve">la loro influenza sui grandi </w:t>
      </w:r>
      <w:r w:rsidR="00D87A67" w:rsidRPr="007022C4">
        <w:rPr>
          <w:rFonts w:ascii="Arial" w:hAnsi="Arial" w:cs="Arial"/>
          <w:b/>
          <w:bCs/>
          <w:sz w:val="24"/>
          <w:szCs w:val="24"/>
        </w:rPr>
        <w:t>movimenti sociali</w:t>
      </w:r>
      <w:r w:rsidR="00D87A67" w:rsidRPr="001254F1">
        <w:rPr>
          <w:rFonts w:ascii="Arial" w:hAnsi="Arial" w:cs="Arial"/>
          <w:b/>
          <w:bCs/>
          <w:sz w:val="24"/>
          <w:szCs w:val="24"/>
        </w:rPr>
        <w:t xml:space="preserve"> di oggi</w:t>
      </w:r>
      <w:r w:rsidR="00D87A67" w:rsidRPr="00A94FF6">
        <w:rPr>
          <w:rFonts w:ascii="Arial" w:hAnsi="Arial" w:cs="Arial"/>
          <w:sz w:val="24"/>
          <w:szCs w:val="24"/>
        </w:rPr>
        <w:t xml:space="preserve"> </w:t>
      </w:r>
      <w:r w:rsidR="001254F1">
        <w:rPr>
          <w:rFonts w:ascii="Arial" w:hAnsi="Arial" w:cs="Arial"/>
          <w:sz w:val="24"/>
          <w:szCs w:val="24"/>
        </w:rPr>
        <w:t>i</w:t>
      </w:r>
      <w:r w:rsidR="00352DD4" w:rsidRPr="00382E18">
        <w:rPr>
          <w:rFonts w:ascii="Arial" w:hAnsi="Arial" w:cs="Arial"/>
          <w:sz w:val="24"/>
          <w:szCs w:val="24"/>
        </w:rPr>
        <w:t xml:space="preserve">n </w:t>
      </w:r>
      <w:r w:rsidR="001254F1">
        <w:rPr>
          <w:rFonts w:ascii="Arial" w:hAnsi="Arial" w:cs="Arial"/>
          <w:i/>
          <w:sz w:val="24"/>
          <w:szCs w:val="24"/>
        </w:rPr>
        <w:t>Love…le donne si accarezzano</w:t>
      </w:r>
      <w:r w:rsidR="00352DD4" w:rsidRPr="00382E18">
        <w:rPr>
          <w:rFonts w:ascii="Arial" w:hAnsi="Arial" w:cs="Arial"/>
          <w:i/>
          <w:sz w:val="24"/>
          <w:szCs w:val="24"/>
        </w:rPr>
        <w:t xml:space="preserve"> </w:t>
      </w:r>
      <w:r w:rsidR="00352DD4" w:rsidRPr="00382E18">
        <w:rPr>
          <w:rFonts w:ascii="Arial" w:hAnsi="Arial" w:cs="Arial"/>
          <w:iCs/>
          <w:sz w:val="24"/>
          <w:szCs w:val="24"/>
        </w:rPr>
        <w:t>(</w:t>
      </w:r>
      <w:r w:rsidR="00D87A67" w:rsidRPr="00382E18">
        <w:rPr>
          <w:rFonts w:ascii="Arial" w:hAnsi="Arial" w:cs="Arial"/>
          <w:iCs/>
          <w:sz w:val="24"/>
          <w:szCs w:val="24"/>
        </w:rPr>
        <w:t>202</w:t>
      </w:r>
      <w:r w:rsidR="001254F1">
        <w:rPr>
          <w:rFonts w:ascii="Arial" w:hAnsi="Arial" w:cs="Arial"/>
          <w:iCs/>
          <w:sz w:val="24"/>
          <w:szCs w:val="24"/>
        </w:rPr>
        <w:t>4</w:t>
      </w:r>
      <w:r w:rsidR="00352DD4" w:rsidRPr="00382E18">
        <w:rPr>
          <w:rFonts w:ascii="Arial" w:hAnsi="Arial" w:cs="Arial"/>
          <w:iCs/>
          <w:sz w:val="24"/>
          <w:szCs w:val="24"/>
        </w:rPr>
        <w:t>)</w:t>
      </w:r>
      <w:r w:rsidR="006B6940" w:rsidRPr="00382E18">
        <w:rPr>
          <w:rFonts w:ascii="Arial" w:hAnsi="Arial" w:cs="Arial"/>
          <w:sz w:val="24"/>
          <w:szCs w:val="24"/>
        </w:rPr>
        <w:t xml:space="preserve"> e in </w:t>
      </w:r>
      <w:r w:rsidR="00D87A67" w:rsidRPr="00382E18">
        <w:rPr>
          <w:rFonts w:ascii="Arial" w:hAnsi="Arial" w:cs="Arial"/>
          <w:i/>
          <w:sz w:val="24"/>
          <w:szCs w:val="24"/>
        </w:rPr>
        <w:t>Giulia e tutte le altre</w:t>
      </w:r>
      <w:r w:rsidR="00352DD4" w:rsidRPr="00382E18">
        <w:rPr>
          <w:rFonts w:ascii="Arial" w:hAnsi="Arial" w:cs="Arial"/>
          <w:iCs/>
          <w:sz w:val="24"/>
          <w:szCs w:val="24"/>
        </w:rPr>
        <w:t xml:space="preserve"> (</w:t>
      </w:r>
      <w:r w:rsidR="00D87A67" w:rsidRPr="00382E18">
        <w:rPr>
          <w:rFonts w:ascii="Arial" w:hAnsi="Arial" w:cs="Arial"/>
          <w:iCs/>
          <w:sz w:val="24"/>
          <w:szCs w:val="24"/>
        </w:rPr>
        <w:t>2023</w:t>
      </w:r>
      <w:r w:rsidR="00352DD4" w:rsidRPr="00382E18">
        <w:rPr>
          <w:rFonts w:ascii="Arial" w:hAnsi="Arial" w:cs="Arial"/>
          <w:iCs/>
          <w:sz w:val="24"/>
          <w:szCs w:val="24"/>
        </w:rPr>
        <w:t>)</w:t>
      </w:r>
      <w:r w:rsidR="006B6940" w:rsidRPr="00382E18">
        <w:rPr>
          <w:rFonts w:ascii="Arial" w:hAnsi="Arial" w:cs="Arial"/>
          <w:sz w:val="24"/>
          <w:szCs w:val="24"/>
        </w:rPr>
        <w:t>.</w:t>
      </w:r>
      <w:r w:rsidR="00352DD4" w:rsidRPr="00382E18">
        <w:rPr>
          <w:rFonts w:ascii="Arial" w:hAnsi="Arial" w:cs="Arial"/>
          <w:sz w:val="24"/>
          <w:szCs w:val="24"/>
        </w:rPr>
        <w:t xml:space="preserve"> </w:t>
      </w:r>
      <w:r w:rsidR="00293B0C">
        <w:rPr>
          <w:rFonts w:ascii="Arial" w:hAnsi="Arial" w:cs="Arial"/>
          <w:sz w:val="24"/>
          <w:szCs w:val="24"/>
        </w:rPr>
        <w:t>Particolare</w:t>
      </w:r>
      <w:r w:rsidR="00352DD4" w:rsidRPr="00382E18">
        <w:rPr>
          <w:rFonts w:ascii="Arial" w:hAnsi="Arial" w:cs="Arial"/>
          <w:sz w:val="24"/>
          <w:szCs w:val="24"/>
        </w:rPr>
        <w:t xml:space="preserve"> attenzione è rivolta</w:t>
      </w:r>
      <w:r w:rsidR="00281B1B">
        <w:rPr>
          <w:rFonts w:ascii="Arial" w:hAnsi="Arial" w:cs="Arial"/>
          <w:sz w:val="24"/>
          <w:szCs w:val="24"/>
        </w:rPr>
        <w:t xml:space="preserve"> </w:t>
      </w:r>
      <w:r w:rsidR="00352DD4" w:rsidRPr="00382E18">
        <w:rPr>
          <w:rFonts w:ascii="Arial" w:hAnsi="Arial" w:cs="Arial"/>
          <w:sz w:val="24"/>
          <w:szCs w:val="24"/>
        </w:rPr>
        <w:t>a</w:t>
      </w:r>
      <w:r w:rsidR="00D87A67" w:rsidRPr="00382E18">
        <w:rPr>
          <w:rFonts w:ascii="Arial" w:hAnsi="Arial" w:cs="Arial"/>
          <w:sz w:val="24"/>
          <w:szCs w:val="24"/>
        </w:rPr>
        <w:t xml:space="preserve">i </w:t>
      </w:r>
      <w:r w:rsidR="00D87A67" w:rsidRPr="00382E18">
        <w:rPr>
          <w:rFonts w:ascii="Arial" w:hAnsi="Arial" w:cs="Arial"/>
          <w:b/>
          <w:bCs/>
          <w:sz w:val="24"/>
          <w:szCs w:val="24"/>
        </w:rPr>
        <w:t xml:space="preserve">grandi personaggi </w:t>
      </w:r>
      <w:r w:rsidR="00E972A9" w:rsidRPr="00382E18">
        <w:rPr>
          <w:rFonts w:ascii="Arial" w:hAnsi="Arial" w:cs="Arial"/>
          <w:b/>
          <w:bCs/>
          <w:sz w:val="24"/>
          <w:szCs w:val="24"/>
        </w:rPr>
        <w:t>del presente</w:t>
      </w:r>
      <w:r w:rsidR="00D87A67" w:rsidRPr="001254F1">
        <w:rPr>
          <w:rFonts w:ascii="Arial" w:hAnsi="Arial" w:cs="Arial"/>
          <w:sz w:val="24"/>
          <w:szCs w:val="24"/>
        </w:rPr>
        <w:t xml:space="preserve"> e </w:t>
      </w:r>
      <w:r w:rsidR="00352DD4" w:rsidRPr="001254F1">
        <w:rPr>
          <w:rFonts w:ascii="Arial" w:hAnsi="Arial" w:cs="Arial"/>
          <w:sz w:val="24"/>
          <w:szCs w:val="24"/>
        </w:rPr>
        <w:t>al</w:t>
      </w:r>
      <w:r w:rsidR="00D87A67" w:rsidRPr="001254F1">
        <w:rPr>
          <w:rFonts w:ascii="Arial" w:hAnsi="Arial" w:cs="Arial"/>
          <w:sz w:val="24"/>
          <w:szCs w:val="24"/>
        </w:rPr>
        <w:t>la memoria del passato</w:t>
      </w:r>
      <w:r w:rsidR="00E972A9" w:rsidRPr="00382E18">
        <w:rPr>
          <w:rFonts w:ascii="Arial" w:hAnsi="Arial" w:cs="Arial"/>
          <w:sz w:val="24"/>
          <w:szCs w:val="24"/>
        </w:rPr>
        <w:t>,</w:t>
      </w:r>
      <w:r w:rsidR="001A602C" w:rsidRPr="00382E18">
        <w:rPr>
          <w:rFonts w:ascii="Arial" w:hAnsi="Arial" w:cs="Arial"/>
          <w:sz w:val="24"/>
          <w:szCs w:val="24"/>
        </w:rPr>
        <w:t xml:space="preserve"> </w:t>
      </w:r>
      <w:r w:rsidR="00E972A9" w:rsidRPr="00382E18">
        <w:rPr>
          <w:rFonts w:ascii="Arial" w:hAnsi="Arial" w:cs="Arial"/>
          <w:sz w:val="24"/>
          <w:szCs w:val="24"/>
        </w:rPr>
        <w:t>come accade in</w:t>
      </w:r>
      <w:r w:rsidR="00D87A67" w:rsidRPr="00382E18">
        <w:rPr>
          <w:rFonts w:ascii="Arial" w:hAnsi="Arial" w:cs="Arial"/>
          <w:sz w:val="24"/>
          <w:szCs w:val="24"/>
        </w:rPr>
        <w:t xml:space="preserve"> </w:t>
      </w:r>
      <w:r w:rsidR="00D87A67" w:rsidRPr="00382E18">
        <w:rPr>
          <w:rFonts w:ascii="Arial" w:hAnsi="Arial" w:cs="Arial"/>
          <w:i/>
          <w:sz w:val="24"/>
          <w:szCs w:val="24"/>
        </w:rPr>
        <w:t>Senza memoria non c’è futuro 2</w:t>
      </w:r>
      <w:r w:rsidR="00352DD4" w:rsidRPr="00382E18">
        <w:rPr>
          <w:rFonts w:ascii="Arial" w:hAnsi="Arial" w:cs="Arial"/>
          <w:iCs/>
          <w:sz w:val="24"/>
          <w:szCs w:val="24"/>
        </w:rPr>
        <w:t xml:space="preserve"> (</w:t>
      </w:r>
      <w:r w:rsidR="00D87A67" w:rsidRPr="00382E18">
        <w:rPr>
          <w:rFonts w:ascii="Arial" w:hAnsi="Arial" w:cs="Arial"/>
          <w:iCs/>
          <w:sz w:val="24"/>
          <w:szCs w:val="24"/>
        </w:rPr>
        <w:t>2024</w:t>
      </w:r>
      <w:r w:rsidR="00D87A67" w:rsidRPr="00382E18">
        <w:rPr>
          <w:rFonts w:ascii="Arial" w:hAnsi="Arial" w:cs="Arial"/>
          <w:sz w:val="24"/>
          <w:szCs w:val="24"/>
        </w:rPr>
        <w:t>)</w:t>
      </w:r>
      <w:r w:rsidR="00281B1B">
        <w:rPr>
          <w:rFonts w:ascii="Arial" w:hAnsi="Arial" w:cs="Arial"/>
          <w:sz w:val="24"/>
          <w:szCs w:val="24"/>
        </w:rPr>
        <w:t xml:space="preserve">, </w:t>
      </w:r>
      <w:r w:rsidR="00154A1D">
        <w:rPr>
          <w:rFonts w:ascii="Arial" w:hAnsi="Arial" w:cs="Arial"/>
          <w:sz w:val="24"/>
          <w:szCs w:val="24"/>
        </w:rPr>
        <w:t>e</w:t>
      </w:r>
      <w:r w:rsidR="001254F1">
        <w:rPr>
          <w:rFonts w:ascii="Arial" w:hAnsi="Arial" w:cs="Arial"/>
          <w:sz w:val="24"/>
          <w:szCs w:val="24"/>
        </w:rPr>
        <w:t xml:space="preserve"> al </w:t>
      </w:r>
      <w:r w:rsidR="001254F1" w:rsidRPr="00982950">
        <w:rPr>
          <w:rFonts w:ascii="Arial" w:hAnsi="Arial" w:cs="Arial"/>
          <w:b/>
          <w:bCs/>
          <w:sz w:val="24"/>
          <w:szCs w:val="24"/>
        </w:rPr>
        <w:t>valore dello</w:t>
      </w:r>
      <w:r w:rsidR="001254F1">
        <w:rPr>
          <w:rFonts w:ascii="Arial" w:hAnsi="Arial" w:cs="Arial"/>
          <w:sz w:val="24"/>
          <w:szCs w:val="24"/>
        </w:rPr>
        <w:t xml:space="preserve"> </w:t>
      </w:r>
      <w:r w:rsidR="00D87A67" w:rsidRPr="00382E18">
        <w:rPr>
          <w:rFonts w:ascii="Arial" w:hAnsi="Arial" w:cs="Arial"/>
          <w:b/>
          <w:bCs/>
          <w:sz w:val="24"/>
          <w:szCs w:val="24"/>
        </w:rPr>
        <w:t>sport</w:t>
      </w:r>
      <w:r w:rsidR="001254F1" w:rsidRPr="001254F1">
        <w:rPr>
          <w:rFonts w:ascii="Arial" w:hAnsi="Arial" w:cs="Arial"/>
          <w:sz w:val="24"/>
          <w:szCs w:val="24"/>
        </w:rPr>
        <w:t>,</w:t>
      </w:r>
      <w:r w:rsidR="001254F1">
        <w:rPr>
          <w:rFonts w:ascii="Arial" w:hAnsi="Arial" w:cs="Arial"/>
          <w:sz w:val="24"/>
          <w:szCs w:val="24"/>
        </w:rPr>
        <w:t xml:space="preserve"> sintetizzato</w:t>
      </w:r>
      <w:r w:rsidR="00E972A9" w:rsidRPr="00382E18">
        <w:rPr>
          <w:rFonts w:ascii="Arial" w:hAnsi="Arial" w:cs="Arial"/>
          <w:sz w:val="24"/>
          <w:szCs w:val="24"/>
        </w:rPr>
        <w:t xml:space="preserve"> </w:t>
      </w:r>
      <w:r w:rsidR="001A602C" w:rsidRPr="00382E18">
        <w:rPr>
          <w:rFonts w:ascii="Arial" w:hAnsi="Arial" w:cs="Arial"/>
          <w:sz w:val="24"/>
          <w:szCs w:val="24"/>
        </w:rPr>
        <w:t>nelle opere</w:t>
      </w:r>
      <w:r w:rsidR="00D64A93">
        <w:rPr>
          <w:rFonts w:ascii="Arial" w:hAnsi="Arial" w:cs="Arial"/>
          <w:sz w:val="24"/>
          <w:szCs w:val="24"/>
        </w:rPr>
        <w:t xml:space="preserve"> </w:t>
      </w:r>
      <w:r w:rsidR="00D64A93" w:rsidRPr="00352DD4">
        <w:rPr>
          <w:rFonts w:ascii="Arial" w:hAnsi="Arial" w:cs="Arial"/>
          <w:i/>
          <w:iCs/>
          <w:sz w:val="24"/>
          <w:szCs w:val="24"/>
        </w:rPr>
        <w:t>L</w:t>
      </w:r>
      <w:r w:rsidR="00D64A93" w:rsidRPr="00D87A67">
        <w:rPr>
          <w:rFonts w:ascii="Arial" w:hAnsi="Arial" w:cs="Arial"/>
          <w:i/>
          <w:sz w:val="24"/>
          <w:szCs w:val="24"/>
        </w:rPr>
        <w:t>’Italia è in Davis</w:t>
      </w:r>
      <w:r w:rsidR="00D64A93">
        <w:rPr>
          <w:rFonts w:ascii="Arial" w:hAnsi="Arial" w:cs="Arial"/>
          <w:i/>
          <w:sz w:val="24"/>
          <w:szCs w:val="24"/>
        </w:rPr>
        <w:t xml:space="preserve"> </w:t>
      </w:r>
      <w:r w:rsidR="00D64A93" w:rsidRPr="00154A1D">
        <w:rPr>
          <w:rFonts w:ascii="Arial" w:hAnsi="Arial" w:cs="Arial"/>
          <w:iCs/>
          <w:sz w:val="24"/>
          <w:szCs w:val="24"/>
        </w:rPr>
        <w:t>(2023)</w:t>
      </w:r>
      <w:r w:rsidR="00A94FF6">
        <w:rPr>
          <w:rFonts w:ascii="Arial" w:hAnsi="Arial" w:cs="Arial"/>
          <w:iCs/>
          <w:sz w:val="24"/>
          <w:szCs w:val="24"/>
        </w:rPr>
        <w:t xml:space="preserve"> </w:t>
      </w:r>
      <w:r w:rsidR="001A602C">
        <w:rPr>
          <w:rFonts w:ascii="Arial" w:hAnsi="Arial" w:cs="Arial"/>
          <w:sz w:val="24"/>
          <w:szCs w:val="24"/>
        </w:rPr>
        <w:t xml:space="preserve">e </w:t>
      </w:r>
      <w:r w:rsidR="00D87A67" w:rsidRPr="00D87A67">
        <w:rPr>
          <w:rFonts w:ascii="Arial" w:hAnsi="Arial" w:cs="Arial"/>
          <w:i/>
          <w:sz w:val="24"/>
          <w:szCs w:val="24"/>
        </w:rPr>
        <w:t>Superamento dei limiti</w:t>
      </w:r>
      <w:r w:rsidR="00352DD4">
        <w:rPr>
          <w:rFonts w:ascii="Arial" w:hAnsi="Arial" w:cs="Arial"/>
          <w:iCs/>
          <w:sz w:val="24"/>
          <w:szCs w:val="24"/>
        </w:rPr>
        <w:t xml:space="preserve"> </w:t>
      </w:r>
      <w:r w:rsidR="00352DD4" w:rsidRPr="00352DD4">
        <w:rPr>
          <w:rFonts w:ascii="Arial" w:hAnsi="Arial" w:cs="Arial"/>
          <w:iCs/>
          <w:sz w:val="24"/>
          <w:szCs w:val="24"/>
        </w:rPr>
        <w:t>(</w:t>
      </w:r>
      <w:r w:rsidR="00D87A67" w:rsidRPr="00352DD4">
        <w:rPr>
          <w:rFonts w:ascii="Arial" w:hAnsi="Arial" w:cs="Arial"/>
          <w:iCs/>
          <w:sz w:val="24"/>
          <w:szCs w:val="24"/>
        </w:rPr>
        <w:t>20</w:t>
      </w:r>
      <w:r w:rsidR="00D87A67" w:rsidRPr="00382E18">
        <w:rPr>
          <w:rFonts w:ascii="Arial" w:hAnsi="Arial" w:cs="Arial"/>
          <w:iCs/>
          <w:sz w:val="24"/>
          <w:szCs w:val="24"/>
        </w:rPr>
        <w:t>24)</w:t>
      </w:r>
      <w:r w:rsidR="00E972A9" w:rsidRPr="00382E18">
        <w:rPr>
          <w:rFonts w:ascii="Arial" w:hAnsi="Arial" w:cs="Arial"/>
          <w:sz w:val="24"/>
          <w:szCs w:val="24"/>
        </w:rPr>
        <w:t>.</w:t>
      </w:r>
      <w:r w:rsidR="00D87A67" w:rsidRPr="00382E18">
        <w:rPr>
          <w:rFonts w:ascii="Arial" w:hAnsi="Arial" w:cs="Arial"/>
          <w:sz w:val="24"/>
          <w:szCs w:val="24"/>
        </w:rPr>
        <w:t xml:space="preserve"> </w:t>
      </w:r>
      <w:r w:rsidR="00E972A9" w:rsidRPr="00382E18">
        <w:rPr>
          <w:rFonts w:ascii="Arial" w:hAnsi="Arial" w:cs="Arial"/>
          <w:sz w:val="24"/>
          <w:szCs w:val="24"/>
        </w:rPr>
        <w:t>L</w:t>
      </w:r>
      <w:r w:rsidR="001A602C" w:rsidRPr="00382E18">
        <w:rPr>
          <w:rFonts w:ascii="Arial" w:hAnsi="Arial" w:cs="Arial"/>
          <w:sz w:val="24"/>
          <w:szCs w:val="24"/>
        </w:rPr>
        <w:t>av</w:t>
      </w:r>
      <w:r w:rsidR="001A602C" w:rsidRPr="00A94FF6">
        <w:rPr>
          <w:rFonts w:ascii="Arial" w:hAnsi="Arial" w:cs="Arial"/>
          <w:sz w:val="24"/>
          <w:szCs w:val="24"/>
        </w:rPr>
        <w:t xml:space="preserve">ori </w:t>
      </w:r>
      <w:r w:rsidR="00D64A93" w:rsidRPr="00A94FF6">
        <w:rPr>
          <w:rFonts w:ascii="Arial" w:hAnsi="Arial" w:cs="Arial"/>
          <w:sz w:val="24"/>
          <w:szCs w:val="24"/>
        </w:rPr>
        <w:t>quali</w:t>
      </w:r>
      <w:r w:rsidR="001A602C" w:rsidRPr="00A94FF6">
        <w:rPr>
          <w:rFonts w:ascii="Arial" w:hAnsi="Arial" w:cs="Arial"/>
          <w:sz w:val="24"/>
          <w:szCs w:val="24"/>
        </w:rPr>
        <w:t xml:space="preserve"> </w:t>
      </w:r>
      <w:r w:rsidR="00F348CF" w:rsidRPr="00A94FF6">
        <w:rPr>
          <w:rFonts w:ascii="Arial" w:hAnsi="Arial" w:cs="Arial"/>
          <w:i/>
          <w:sz w:val="24"/>
          <w:szCs w:val="24"/>
        </w:rPr>
        <w:t>P</w:t>
      </w:r>
      <w:r w:rsidR="00F348CF">
        <w:rPr>
          <w:rFonts w:ascii="Arial" w:hAnsi="Arial" w:cs="Arial"/>
          <w:i/>
          <w:sz w:val="24"/>
          <w:szCs w:val="24"/>
        </w:rPr>
        <w:t>eace-Future-Hope-Dream-</w:t>
      </w:r>
      <w:proofErr w:type="spellStart"/>
      <w:r w:rsidR="00F348CF">
        <w:rPr>
          <w:rFonts w:ascii="Arial" w:hAnsi="Arial" w:cs="Arial"/>
          <w:i/>
          <w:sz w:val="24"/>
          <w:szCs w:val="24"/>
        </w:rPr>
        <w:t>Humanity</w:t>
      </w:r>
      <w:proofErr w:type="spellEnd"/>
      <w:r w:rsidR="00F348CF">
        <w:rPr>
          <w:rFonts w:ascii="Arial" w:hAnsi="Arial" w:cs="Arial"/>
          <w:i/>
          <w:sz w:val="24"/>
          <w:szCs w:val="24"/>
        </w:rPr>
        <w:t>-Equality</w:t>
      </w:r>
      <w:r w:rsidR="001A602C" w:rsidRPr="00D87A67">
        <w:rPr>
          <w:rFonts w:ascii="Arial" w:hAnsi="Arial" w:cs="Arial"/>
          <w:sz w:val="24"/>
          <w:szCs w:val="24"/>
        </w:rPr>
        <w:t xml:space="preserve"> </w:t>
      </w:r>
      <w:r w:rsidR="001A602C" w:rsidRPr="00FD7CD3">
        <w:rPr>
          <w:rFonts w:ascii="Arial" w:hAnsi="Arial" w:cs="Arial"/>
          <w:sz w:val="24"/>
          <w:szCs w:val="24"/>
        </w:rPr>
        <w:t>(</w:t>
      </w:r>
      <w:r w:rsidR="00750DDF" w:rsidRPr="00FD7CD3">
        <w:rPr>
          <w:rFonts w:ascii="Arial" w:hAnsi="Arial" w:cs="Arial"/>
          <w:sz w:val="24"/>
          <w:szCs w:val="24"/>
        </w:rPr>
        <w:t>202</w:t>
      </w:r>
      <w:r w:rsidR="00F348CF" w:rsidRPr="00FD7CD3">
        <w:rPr>
          <w:rFonts w:ascii="Arial" w:hAnsi="Arial" w:cs="Arial"/>
          <w:sz w:val="24"/>
          <w:szCs w:val="24"/>
        </w:rPr>
        <w:t>4</w:t>
      </w:r>
      <w:r w:rsidR="001A602C" w:rsidRPr="00FD7CD3">
        <w:rPr>
          <w:rFonts w:ascii="Arial" w:hAnsi="Arial" w:cs="Arial"/>
          <w:sz w:val="24"/>
          <w:szCs w:val="24"/>
        </w:rPr>
        <w:t>)</w:t>
      </w:r>
      <w:r w:rsidR="001A602C">
        <w:rPr>
          <w:rFonts w:ascii="Arial" w:hAnsi="Arial" w:cs="Arial"/>
          <w:sz w:val="24"/>
          <w:szCs w:val="24"/>
        </w:rPr>
        <w:t xml:space="preserve"> </w:t>
      </w:r>
      <w:r w:rsidR="001A602C" w:rsidRPr="00382E18">
        <w:rPr>
          <w:rFonts w:ascii="Arial" w:hAnsi="Arial" w:cs="Arial"/>
          <w:sz w:val="24"/>
          <w:szCs w:val="24"/>
        </w:rPr>
        <w:t xml:space="preserve">veicolano </w:t>
      </w:r>
      <w:r w:rsidR="00E972A9" w:rsidRPr="00382E18">
        <w:rPr>
          <w:rFonts w:ascii="Arial" w:hAnsi="Arial" w:cs="Arial"/>
          <w:sz w:val="24"/>
          <w:szCs w:val="24"/>
        </w:rPr>
        <w:t xml:space="preserve">inoltre </w:t>
      </w:r>
      <w:r w:rsidR="001A602C" w:rsidRPr="00382E18">
        <w:rPr>
          <w:rFonts w:ascii="Arial" w:hAnsi="Arial" w:cs="Arial"/>
          <w:sz w:val="24"/>
          <w:szCs w:val="24"/>
        </w:rPr>
        <w:t xml:space="preserve">accorati </w:t>
      </w:r>
      <w:r w:rsidR="001A602C" w:rsidRPr="00A94FF6">
        <w:rPr>
          <w:rFonts w:ascii="Arial" w:hAnsi="Arial" w:cs="Arial"/>
          <w:b/>
          <w:bCs/>
          <w:sz w:val="24"/>
          <w:szCs w:val="24"/>
        </w:rPr>
        <w:t>appelli</w:t>
      </w:r>
      <w:r w:rsidR="00E972A9" w:rsidRPr="00A94FF6">
        <w:rPr>
          <w:rFonts w:ascii="Arial" w:hAnsi="Arial" w:cs="Arial"/>
          <w:b/>
          <w:bCs/>
          <w:sz w:val="24"/>
          <w:szCs w:val="24"/>
        </w:rPr>
        <w:t xml:space="preserve"> </w:t>
      </w:r>
      <w:r w:rsidR="00E972A9" w:rsidRPr="00382E18">
        <w:rPr>
          <w:rFonts w:ascii="Arial" w:hAnsi="Arial" w:cs="Arial"/>
          <w:sz w:val="24"/>
          <w:szCs w:val="24"/>
        </w:rPr>
        <w:t>tra cui</w:t>
      </w:r>
      <w:r w:rsidR="001A602C" w:rsidRPr="00382E18">
        <w:rPr>
          <w:rFonts w:ascii="Arial" w:hAnsi="Arial" w:cs="Arial"/>
          <w:sz w:val="24"/>
          <w:szCs w:val="24"/>
        </w:rPr>
        <w:t xml:space="preserve"> quello</w:t>
      </w:r>
      <w:r w:rsidR="00D87A67" w:rsidRPr="00382E18">
        <w:rPr>
          <w:rFonts w:ascii="Arial" w:hAnsi="Arial" w:cs="Arial"/>
          <w:b/>
          <w:bCs/>
          <w:sz w:val="24"/>
          <w:szCs w:val="24"/>
        </w:rPr>
        <w:t xml:space="preserve"> </w:t>
      </w:r>
      <w:r w:rsidR="00D87A67" w:rsidRPr="00A94FF6">
        <w:rPr>
          <w:rFonts w:ascii="Arial" w:hAnsi="Arial" w:cs="Arial"/>
          <w:sz w:val="24"/>
          <w:szCs w:val="24"/>
        </w:rPr>
        <w:t xml:space="preserve">per la </w:t>
      </w:r>
      <w:r w:rsidR="00D87A67" w:rsidRPr="00382E18">
        <w:rPr>
          <w:rFonts w:ascii="Arial" w:hAnsi="Arial" w:cs="Arial"/>
          <w:b/>
          <w:bCs/>
          <w:sz w:val="24"/>
          <w:szCs w:val="24"/>
        </w:rPr>
        <w:t>pace</w:t>
      </w:r>
      <w:r w:rsidR="0061703B">
        <w:rPr>
          <w:rFonts w:ascii="Arial" w:hAnsi="Arial" w:cs="Arial"/>
          <w:sz w:val="24"/>
          <w:szCs w:val="24"/>
        </w:rPr>
        <w:t xml:space="preserve"> che, all’interno dell’opera di Chiassai, si presenta come un </w:t>
      </w:r>
      <w:r w:rsidR="0061703B" w:rsidRPr="00A94FF6">
        <w:rPr>
          <w:rFonts w:ascii="Arial" w:hAnsi="Arial" w:cs="Arial"/>
          <w:sz w:val="24"/>
          <w:szCs w:val="24"/>
        </w:rPr>
        <w:t xml:space="preserve">convinto grido di </w:t>
      </w:r>
      <w:r w:rsidR="0061703B" w:rsidRPr="0061703B">
        <w:rPr>
          <w:rFonts w:ascii="Arial" w:hAnsi="Arial" w:cs="Arial"/>
          <w:b/>
          <w:bCs/>
          <w:sz w:val="24"/>
          <w:szCs w:val="24"/>
        </w:rPr>
        <w:t>speranza</w:t>
      </w:r>
      <w:r w:rsidR="0061703B">
        <w:rPr>
          <w:rFonts w:ascii="Arial" w:hAnsi="Arial" w:cs="Arial"/>
          <w:sz w:val="24"/>
          <w:szCs w:val="24"/>
        </w:rPr>
        <w:t xml:space="preserve"> che si contrappone a</w:t>
      </w:r>
      <w:r w:rsidR="00C74823">
        <w:rPr>
          <w:rFonts w:ascii="Arial" w:hAnsi="Arial" w:cs="Arial"/>
          <w:sz w:val="24"/>
          <w:szCs w:val="24"/>
        </w:rPr>
        <w:t>i</w:t>
      </w:r>
      <w:r w:rsidR="00D52557">
        <w:rPr>
          <w:rFonts w:ascii="Arial" w:hAnsi="Arial" w:cs="Arial"/>
          <w:sz w:val="24"/>
          <w:szCs w:val="24"/>
        </w:rPr>
        <w:t xml:space="preserve"> drammatic</w:t>
      </w:r>
      <w:r w:rsidR="00C74823">
        <w:rPr>
          <w:rFonts w:ascii="Arial" w:hAnsi="Arial" w:cs="Arial"/>
          <w:sz w:val="24"/>
          <w:szCs w:val="24"/>
        </w:rPr>
        <w:t>i</w:t>
      </w:r>
      <w:r w:rsidR="0061703B">
        <w:rPr>
          <w:rFonts w:ascii="Arial" w:hAnsi="Arial" w:cs="Arial"/>
          <w:sz w:val="24"/>
          <w:szCs w:val="24"/>
        </w:rPr>
        <w:t xml:space="preserve"> </w:t>
      </w:r>
      <w:r w:rsidR="00C74823">
        <w:rPr>
          <w:rFonts w:ascii="Arial" w:hAnsi="Arial" w:cs="Arial"/>
          <w:sz w:val="24"/>
          <w:szCs w:val="24"/>
        </w:rPr>
        <w:t>conflitti</w:t>
      </w:r>
      <w:r w:rsidR="0061703B">
        <w:rPr>
          <w:rFonts w:ascii="Arial" w:hAnsi="Arial" w:cs="Arial"/>
          <w:sz w:val="24"/>
          <w:szCs w:val="24"/>
        </w:rPr>
        <w:t xml:space="preserve"> </w:t>
      </w:r>
      <w:r w:rsidR="00C74823">
        <w:rPr>
          <w:rFonts w:ascii="Arial" w:hAnsi="Arial" w:cs="Arial"/>
          <w:sz w:val="24"/>
          <w:szCs w:val="24"/>
        </w:rPr>
        <w:t>in atto</w:t>
      </w:r>
      <w:r w:rsidR="0061703B">
        <w:rPr>
          <w:rFonts w:ascii="Arial" w:hAnsi="Arial" w:cs="Arial"/>
          <w:sz w:val="24"/>
          <w:szCs w:val="24"/>
        </w:rPr>
        <w:t>.</w:t>
      </w:r>
    </w:p>
    <w:p w14:paraId="19393A4D" w14:textId="77777777" w:rsidR="008F6A79" w:rsidRPr="008F6A79" w:rsidRDefault="008F6A79" w:rsidP="00D87A67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26FC7C2F" w14:textId="0F044BFD" w:rsidR="00A94FF6" w:rsidRDefault="0029240D" w:rsidP="00D87A67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suggestioni suscitate</w:t>
      </w:r>
      <w:r w:rsidR="00C74823">
        <w:rPr>
          <w:rFonts w:ascii="Arial" w:hAnsi="Arial" w:cs="Arial"/>
          <w:sz w:val="24"/>
          <w:szCs w:val="24"/>
        </w:rPr>
        <w:t xml:space="preserve"> dalle opere</w:t>
      </w:r>
      <w:r>
        <w:rPr>
          <w:rFonts w:ascii="Arial" w:hAnsi="Arial" w:cs="Arial"/>
          <w:sz w:val="24"/>
          <w:szCs w:val="24"/>
        </w:rPr>
        <w:t xml:space="preserve"> lungo la navata culminano nel </w:t>
      </w:r>
      <w:r w:rsidR="00D87A67" w:rsidRPr="00C52309">
        <w:rPr>
          <w:rFonts w:ascii="Arial" w:hAnsi="Arial" w:cs="Arial"/>
          <w:b/>
          <w:sz w:val="24"/>
          <w:szCs w:val="24"/>
        </w:rPr>
        <w:t>coro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29240D">
        <w:rPr>
          <w:rFonts w:ascii="Arial" w:hAnsi="Arial" w:cs="Arial"/>
          <w:bCs/>
          <w:sz w:val="24"/>
          <w:szCs w:val="24"/>
        </w:rPr>
        <w:t xml:space="preserve">dove sono </w:t>
      </w:r>
      <w:r w:rsidR="00154A1D">
        <w:rPr>
          <w:rFonts w:ascii="Arial" w:hAnsi="Arial" w:cs="Arial"/>
          <w:bCs/>
          <w:sz w:val="24"/>
          <w:szCs w:val="24"/>
        </w:rPr>
        <w:t>ambientati gli</w:t>
      </w:r>
      <w:r w:rsidR="009B5621">
        <w:rPr>
          <w:rFonts w:ascii="Arial" w:hAnsi="Arial" w:cs="Arial"/>
          <w:bCs/>
          <w:sz w:val="24"/>
          <w:szCs w:val="24"/>
        </w:rPr>
        <w:t xml:space="preserve"> </w:t>
      </w:r>
      <w:r w:rsidR="00BE456C" w:rsidRPr="00C52309">
        <w:rPr>
          <w:rFonts w:ascii="Arial" w:hAnsi="Arial" w:cs="Arial"/>
          <w:b/>
          <w:sz w:val="24"/>
          <w:szCs w:val="24"/>
        </w:rPr>
        <w:t>Alieni</w:t>
      </w:r>
      <w:r w:rsidR="00263650" w:rsidRPr="00C52309">
        <w:rPr>
          <w:rFonts w:ascii="Arial" w:hAnsi="Arial" w:cs="Arial"/>
          <w:bCs/>
          <w:sz w:val="24"/>
          <w:szCs w:val="24"/>
        </w:rPr>
        <w:t>,</w:t>
      </w:r>
      <w:r w:rsidR="002D4234" w:rsidRPr="009B5621">
        <w:rPr>
          <w:rFonts w:ascii="Arial" w:hAnsi="Arial" w:cs="Arial"/>
          <w:bCs/>
          <w:sz w:val="24"/>
          <w:szCs w:val="24"/>
        </w:rPr>
        <w:t xml:space="preserve"> </w:t>
      </w:r>
      <w:r w:rsidR="009B5621" w:rsidRPr="009B5621">
        <w:rPr>
          <w:rFonts w:ascii="Arial" w:hAnsi="Arial" w:cs="Arial"/>
          <w:bCs/>
          <w:sz w:val="24"/>
          <w:szCs w:val="24"/>
        </w:rPr>
        <w:t xml:space="preserve">figure antropomorfe alte e magnetiche </w:t>
      </w:r>
      <w:r w:rsidR="008B48D3" w:rsidRPr="009B5621">
        <w:rPr>
          <w:rFonts w:ascii="Arial" w:hAnsi="Arial" w:cs="Arial"/>
          <w:bCs/>
          <w:sz w:val="24"/>
          <w:szCs w:val="24"/>
        </w:rPr>
        <w:t>sospes</w:t>
      </w:r>
      <w:r w:rsidR="009B5621">
        <w:rPr>
          <w:rFonts w:ascii="Arial" w:hAnsi="Arial" w:cs="Arial"/>
          <w:bCs/>
          <w:sz w:val="24"/>
          <w:szCs w:val="24"/>
        </w:rPr>
        <w:t>e</w:t>
      </w:r>
      <w:r w:rsidR="008B48D3" w:rsidRPr="009B5621">
        <w:rPr>
          <w:rFonts w:ascii="Arial" w:hAnsi="Arial" w:cs="Arial"/>
          <w:bCs/>
          <w:sz w:val="24"/>
          <w:szCs w:val="24"/>
        </w:rPr>
        <w:t xml:space="preserve"> tra</w:t>
      </w:r>
      <w:r w:rsidR="008B48D3">
        <w:rPr>
          <w:rFonts w:ascii="Arial" w:hAnsi="Arial" w:cs="Arial"/>
          <w:bCs/>
          <w:sz w:val="24"/>
          <w:szCs w:val="24"/>
        </w:rPr>
        <w:t xml:space="preserve"> futuro remoto e memoria tribale. </w:t>
      </w:r>
    </w:p>
    <w:p w14:paraId="6A872FA5" w14:textId="77777777" w:rsidR="00A94FF6" w:rsidRDefault="008B48D3" w:rsidP="00D87A67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Realizzati in stampa 3D, </w:t>
      </w:r>
      <w:r w:rsidR="0029240D">
        <w:rPr>
          <w:rFonts w:ascii="Arial" w:hAnsi="Arial" w:cs="Arial"/>
          <w:bCs/>
          <w:sz w:val="24"/>
          <w:szCs w:val="24"/>
        </w:rPr>
        <w:t xml:space="preserve">questi esseri </w:t>
      </w:r>
      <w:r>
        <w:rPr>
          <w:rFonts w:ascii="Arial" w:hAnsi="Arial" w:cs="Arial"/>
          <w:bCs/>
          <w:sz w:val="24"/>
          <w:szCs w:val="24"/>
        </w:rPr>
        <w:t xml:space="preserve">si configurano </w:t>
      </w:r>
      <w:r w:rsidR="00A94FF6">
        <w:rPr>
          <w:rFonts w:ascii="Arial" w:hAnsi="Arial" w:cs="Arial"/>
          <w:bCs/>
          <w:sz w:val="24"/>
          <w:szCs w:val="24"/>
        </w:rPr>
        <w:t>come</w:t>
      </w:r>
      <w:r>
        <w:rPr>
          <w:rFonts w:ascii="Arial" w:hAnsi="Arial" w:cs="Arial"/>
          <w:bCs/>
          <w:sz w:val="24"/>
          <w:szCs w:val="24"/>
        </w:rPr>
        <w:t xml:space="preserve"> una serie di quattro sculture identiche nella struttura, ma diverse nel gesto: un cambiamento nei movimenti delle braccia e delle gambe genera ritmo, velocità,</w:t>
      </w:r>
      <w:r w:rsidR="0029240D">
        <w:rPr>
          <w:rFonts w:ascii="Arial" w:hAnsi="Arial" w:cs="Arial"/>
          <w:bCs/>
          <w:sz w:val="24"/>
          <w:szCs w:val="24"/>
        </w:rPr>
        <w:t xml:space="preserve"> dando luogo a</w:t>
      </w:r>
      <w:r>
        <w:rPr>
          <w:rFonts w:ascii="Arial" w:hAnsi="Arial" w:cs="Arial"/>
          <w:bCs/>
          <w:sz w:val="24"/>
          <w:szCs w:val="24"/>
        </w:rPr>
        <w:t xml:space="preserve"> un senso di mutazione ed evoluzione. </w:t>
      </w:r>
    </w:p>
    <w:p w14:paraId="37DAA913" w14:textId="2FB668D4" w:rsidR="009D2E4A" w:rsidRDefault="006758C4" w:rsidP="00D87A67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295CE8">
        <w:rPr>
          <w:rFonts w:ascii="Arial" w:hAnsi="Arial" w:cs="Arial"/>
          <w:bCs/>
          <w:sz w:val="24"/>
          <w:szCs w:val="24"/>
        </w:rPr>
        <w:t>In silenzio, quest</w:t>
      </w:r>
      <w:r w:rsidR="009B5621">
        <w:rPr>
          <w:rFonts w:ascii="Arial" w:hAnsi="Arial" w:cs="Arial"/>
          <w:bCs/>
          <w:sz w:val="24"/>
          <w:szCs w:val="24"/>
        </w:rPr>
        <w:t>i personaggi</w:t>
      </w:r>
      <w:r w:rsidRPr="00295CE8">
        <w:rPr>
          <w:rFonts w:ascii="Arial" w:hAnsi="Arial" w:cs="Arial"/>
          <w:bCs/>
          <w:sz w:val="24"/>
          <w:szCs w:val="24"/>
        </w:rPr>
        <w:t xml:space="preserve"> - alte due metri e mezzo - invadono lo spazio sacro della chiesa del Sant'Agostino </w:t>
      </w:r>
      <w:r w:rsidR="00D52557">
        <w:rPr>
          <w:rFonts w:ascii="Arial" w:hAnsi="Arial" w:cs="Arial"/>
          <w:bCs/>
          <w:sz w:val="24"/>
          <w:szCs w:val="24"/>
        </w:rPr>
        <w:t>per</w:t>
      </w:r>
      <w:r w:rsidRPr="00295CE8">
        <w:rPr>
          <w:rFonts w:ascii="Arial" w:hAnsi="Arial" w:cs="Arial"/>
          <w:bCs/>
          <w:sz w:val="24"/>
          <w:szCs w:val="24"/>
        </w:rPr>
        <w:t xml:space="preserve"> ricordare di interrogarci sull'essere e non sul sembrare. </w:t>
      </w:r>
      <w:r w:rsidR="00A94FF6">
        <w:rPr>
          <w:rFonts w:ascii="Arial" w:hAnsi="Arial" w:cs="Arial"/>
          <w:bCs/>
          <w:sz w:val="24"/>
          <w:szCs w:val="24"/>
        </w:rPr>
        <w:t xml:space="preserve">In proposito </w:t>
      </w:r>
      <w:r w:rsidR="001E4E08" w:rsidRPr="00295CE8">
        <w:rPr>
          <w:rFonts w:ascii="Arial" w:hAnsi="Arial" w:cs="Arial"/>
          <w:bCs/>
          <w:sz w:val="24"/>
          <w:szCs w:val="24"/>
        </w:rPr>
        <w:t>Chiassai comment</w:t>
      </w:r>
      <w:r w:rsidR="001E4E08">
        <w:rPr>
          <w:rFonts w:ascii="Arial" w:hAnsi="Arial" w:cs="Arial"/>
          <w:bCs/>
          <w:sz w:val="24"/>
          <w:szCs w:val="24"/>
        </w:rPr>
        <w:t>a:</w:t>
      </w:r>
      <w:r w:rsidR="003F3A8B">
        <w:rPr>
          <w:rFonts w:ascii="Arial" w:hAnsi="Arial" w:cs="Arial"/>
          <w:bCs/>
          <w:sz w:val="24"/>
          <w:szCs w:val="24"/>
        </w:rPr>
        <w:t xml:space="preserve"> “</w:t>
      </w:r>
      <w:r w:rsidR="00D52557">
        <w:rPr>
          <w:rFonts w:ascii="Arial" w:hAnsi="Arial" w:cs="Arial"/>
          <w:bCs/>
          <w:sz w:val="24"/>
          <w:szCs w:val="24"/>
        </w:rPr>
        <w:t>s</w:t>
      </w:r>
      <w:r w:rsidR="003F3A8B">
        <w:rPr>
          <w:rFonts w:ascii="Arial" w:hAnsi="Arial" w:cs="Arial"/>
          <w:bCs/>
          <w:sz w:val="24"/>
          <w:szCs w:val="24"/>
        </w:rPr>
        <w:t>ono ‘</w:t>
      </w:r>
      <w:r w:rsidR="009D2E4A">
        <w:rPr>
          <w:rFonts w:ascii="Arial" w:hAnsi="Arial" w:cs="Arial"/>
          <w:bCs/>
          <w:sz w:val="24"/>
          <w:szCs w:val="24"/>
        </w:rPr>
        <w:t>a</w:t>
      </w:r>
      <w:r w:rsidR="003F3A8B">
        <w:rPr>
          <w:rFonts w:ascii="Arial" w:hAnsi="Arial" w:cs="Arial"/>
          <w:bCs/>
          <w:sz w:val="24"/>
          <w:szCs w:val="24"/>
        </w:rPr>
        <w:t>lieni’, ma sono profondamente umani, sono scuri, ma colorati di segni e parole. Sono totem futuri ma del nostro tempo, ibridi tra tecnologia e artigianato, tra intelligenza artificiale e arcaico disegno umano</w:t>
      </w:r>
      <w:r w:rsidR="009D2E4A">
        <w:rPr>
          <w:rFonts w:ascii="Arial" w:hAnsi="Arial" w:cs="Arial"/>
          <w:bCs/>
          <w:sz w:val="24"/>
          <w:szCs w:val="24"/>
        </w:rPr>
        <w:t>;</w:t>
      </w:r>
      <w:r w:rsidR="003F3A8B">
        <w:rPr>
          <w:rFonts w:ascii="Arial" w:hAnsi="Arial" w:cs="Arial"/>
          <w:bCs/>
          <w:sz w:val="24"/>
          <w:szCs w:val="24"/>
        </w:rPr>
        <w:t xml:space="preserve"> </w:t>
      </w:r>
      <w:r w:rsidR="009D2E4A">
        <w:rPr>
          <w:rFonts w:ascii="Arial" w:hAnsi="Arial" w:cs="Arial"/>
          <w:bCs/>
          <w:sz w:val="24"/>
          <w:szCs w:val="24"/>
        </w:rPr>
        <w:t>s</w:t>
      </w:r>
      <w:r w:rsidR="003F3A8B">
        <w:rPr>
          <w:rFonts w:ascii="Arial" w:hAnsi="Arial" w:cs="Arial"/>
          <w:bCs/>
          <w:sz w:val="24"/>
          <w:szCs w:val="24"/>
        </w:rPr>
        <w:t xml:space="preserve">ono archivio e profezia”. </w:t>
      </w:r>
    </w:p>
    <w:p w14:paraId="669C73D4" w14:textId="689D1C97" w:rsidR="00590EB3" w:rsidRPr="006758C4" w:rsidRDefault="00807AF5" w:rsidP="00D87A67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La potente aura di queste entità è rafforzata dalla texture che ricopre l’intera superficie dei loro corpi, costituendo un archivio tridimensionale di </w:t>
      </w:r>
      <w:proofErr w:type="spellStart"/>
      <w:r w:rsidRPr="00C74823">
        <w:rPr>
          <w:rFonts w:ascii="Arial" w:hAnsi="Arial" w:cs="Arial"/>
          <w:b/>
          <w:sz w:val="24"/>
          <w:szCs w:val="24"/>
        </w:rPr>
        <w:t>Sgorbis</w:t>
      </w:r>
      <w:proofErr w:type="spellEnd"/>
      <w:r w:rsidRPr="00C7482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74823">
        <w:rPr>
          <w:rFonts w:ascii="Arial" w:hAnsi="Arial" w:cs="Arial"/>
          <w:b/>
          <w:sz w:val="24"/>
          <w:szCs w:val="24"/>
        </w:rPr>
        <w:t>Positivity</w:t>
      </w:r>
      <w:proofErr w:type="spellEnd"/>
      <w:r>
        <w:rPr>
          <w:rFonts w:ascii="Arial" w:hAnsi="Arial" w:cs="Arial"/>
          <w:bCs/>
          <w:sz w:val="24"/>
          <w:szCs w:val="24"/>
        </w:rPr>
        <w:t>, un</w:t>
      </w:r>
      <w:r w:rsidR="008D01E8">
        <w:rPr>
          <w:rFonts w:ascii="Arial" w:hAnsi="Arial" w:cs="Arial"/>
          <w:bCs/>
          <w:sz w:val="24"/>
          <w:szCs w:val="24"/>
        </w:rPr>
        <w:t xml:space="preserve">a delle opere </w:t>
      </w:r>
      <w:r>
        <w:rPr>
          <w:rFonts w:ascii="Arial" w:hAnsi="Arial" w:cs="Arial"/>
          <w:bCs/>
          <w:sz w:val="24"/>
          <w:szCs w:val="24"/>
        </w:rPr>
        <w:t>più rappresentativ</w:t>
      </w:r>
      <w:r w:rsidR="008D01E8">
        <w:rPr>
          <w:rFonts w:ascii="Arial" w:hAnsi="Arial" w:cs="Arial"/>
          <w:bCs/>
          <w:sz w:val="24"/>
          <w:szCs w:val="24"/>
        </w:rPr>
        <w:t>e</w:t>
      </w:r>
      <w:r>
        <w:rPr>
          <w:rFonts w:ascii="Arial" w:hAnsi="Arial" w:cs="Arial"/>
          <w:bCs/>
          <w:sz w:val="24"/>
          <w:szCs w:val="24"/>
        </w:rPr>
        <w:t xml:space="preserve"> della</w:t>
      </w:r>
      <w:r w:rsidR="001E4E0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poetica</w:t>
      </w:r>
      <w:bookmarkStart w:id="1" w:name="_Hlk203399697"/>
      <w:r w:rsidR="00D52557">
        <w:rPr>
          <w:rFonts w:ascii="Arial" w:hAnsi="Arial" w:cs="Arial"/>
          <w:bCs/>
          <w:sz w:val="24"/>
          <w:szCs w:val="24"/>
        </w:rPr>
        <w:t xml:space="preserve"> di Chiassai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="001E4E08">
        <w:rPr>
          <w:rFonts w:ascii="Arial" w:hAnsi="Arial" w:cs="Arial"/>
          <w:bCs/>
          <w:sz w:val="24"/>
          <w:szCs w:val="24"/>
        </w:rPr>
        <w:t>Prosegue</w:t>
      </w:r>
      <w:r>
        <w:rPr>
          <w:rFonts w:ascii="Arial" w:hAnsi="Arial" w:cs="Arial"/>
          <w:bCs/>
          <w:sz w:val="24"/>
          <w:szCs w:val="24"/>
        </w:rPr>
        <w:t xml:space="preserve"> l’artista: “</w:t>
      </w:r>
      <w:r w:rsidR="001E4E08">
        <w:rPr>
          <w:rFonts w:ascii="Arial" w:hAnsi="Arial" w:cs="Arial"/>
          <w:bCs/>
          <w:sz w:val="24"/>
          <w:szCs w:val="24"/>
        </w:rPr>
        <w:t>u</w:t>
      </w:r>
      <w:r>
        <w:rPr>
          <w:rFonts w:ascii="Arial" w:hAnsi="Arial" w:cs="Arial"/>
          <w:bCs/>
          <w:sz w:val="24"/>
          <w:szCs w:val="24"/>
        </w:rPr>
        <w:t>na pelle aliena tatuata di simboli che, attraverso parole e disegni, ci riporta sulla Terra. Si tratta di una narrazione criptica ma universale, un viaggio tra</w:t>
      </w:r>
      <w:r w:rsidR="00590EB3">
        <w:rPr>
          <w:rFonts w:ascii="Arial" w:hAnsi="Arial" w:cs="Arial"/>
          <w:bCs/>
          <w:sz w:val="24"/>
          <w:szCs w:val="24"/>
        </w:rPr>
        <w:t xml:space="preserve"> concetti a me cari </w:t>
      </w:r>
      <w:r w:rsidR="00590EB3" w:rsidRPr="009D2E4A">
        <w:rPr>
          <w:rFonts w:ascii="Arial" w:hAnsi="Arial" w:cs="Arial"/>
          <w:bCs/>
          <w:sz w:val="24"/>
          <w:szCs w:val="24"/>
        </w:rPr>
        <w:t>come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590EB3">
        <w:rPr>
          <w:rFonts w:ascii="Arial" w:hAnsi="Arial" w:cs="Arial"/>
          <w:bCs/>
          <w:sz w:val="24"/>
          <w:szCs w:val="24"/>
        </w:rPr>
        <w:t>‘</w:t>
      </w:r>
      <w:r>
        <w:rPr>
          <w:rFonts w:ascii="Arial" w:hAnsi="Arial" w:cs="Arial"/>
          <w:bCs/>
          <w:sz w:val="24"/>
          <w:szCs w:val="24"/>
        </w:rPr>
        <w:t>Future</w:t>
      </w:r>
      <w:r w:rsidR="00590EB3">
        <w:rPr>
          <w:rFonts w:ascii="Arial" w:hAnsi="Arial" w:cs="Arial"/>
          <w:bCs/>
          <w:sz w:val="24"/>
          <w:szCs w:val="24"/>
        </w:rPr>
        <w:t>’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590EB3">
        <w:rPr>
          <w:rFonts w:ascii="Arial" w:hAnsi="Arial" w:cs="Arial"/>
          <w:bCs/>
          <w:sz w:val="24"/>
          <w:szCs w:val="24"/>
        </w:rPr>
        <w:t>‘</w:t>
      </w:r>
      <w:r>
        <w:rPr>
          <w:rFonts w:ascii="Arial" w:hAnsi="Arial" w:cs="Arial"/>
          <w:bCs/>
          <w:sz w:val="24"/>
          <w:szCs w:val="24"/>
        </w:rPr>
        <w:t>Peace</w:t>
      </w:r>
      <w:r w:rsidR="00590EB3">
        <w:rPr>
          <w:rFonts w:ascii="Arial" w:hAnsi="Arial" w:cs="Arial"/>
          <w:bCs/>
          <w:sz w:val="24"/>
          <w:szCs w:val="24"/>
        </w:rPr>
        <w:t>’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590EB3">
        <w:rPr>
          <w:rFonts w:ascii="Arial" w:hAnsi="Arial" w:cs="Arial"/>
          <w:bCs/>
          <w:sz w:val="24"/>
          <w:szCs w:val="24"/>
        </w:rPr>
        <w:t>‘</w:t>
      </w:r>
      <w:r>
        <w:rPr>
          <w:rFonts w:ascii="Arial" w:hAnsi="Arial" w:cs="Arial"/>
          <w:bCs/>
          <w:sz w:val="24"/>
          <w:szCs w:val="24"/>
        </w:rPr>
        <w:t>Hope</w:t>
      </w:r>
      <w:r w:rsidR="00590EB3">
        <w:rPr>
          <w:rFonts w:ascii="Arial" w:hAnsi="Arial" w:cs="Arial"/>
          <w:bCs/>
          <w:sz w:val="24"/>
          <w:szCs w:val="24"/>
        </w:rPr>
        <w:t>’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590EB3">
        <w:rPr>
          <w:rFonts w:ascii="Arial" w:hAnsi="Arial" w:cs="Arial"/>
          <w:bCs/>
          <w:sz w:val="24"/>
          <w:szCs w:val="24"/>
        </w:rPr>
        <w:t>‘</w:t>
      </w:r>
      <w:r>
        <w:rPr>
          <w:rFonts w:ascii="Arial" w:hAnsi="Arial" w:cs="Arial"/>
          <w:bCs/>
          <w:sz w:val="24"/>
          <w:szCs w:val="24"/>
        </w:rPr>
        <w:t>Dream</w:t>
      </w:r>
      <w:r w:rsidR="00590EB3">
        <w:rPr>
          <w:rFonts w:ascii="Arial" w:hAnsi="Arial" w:cs="Arial"/>
          <w:bCs/>
          <w:sz w:val="24"/>
          <w:szCs w:val="24"/>
        </w:rPr>
        <w:t>’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590EB3">
        <w:rPr>
          <w:rFonts w:ascii="Arial" w:hAnsi="Arial" w:cs="Arial"/>
          <w:bCs/>
          <w:sz w:val="24"/>
          <w:szCs w:val="24"/>
        </w:rPr>
        <w:t>‘</w:t>
      </w:r>
      <w:proofErr w:type="spellStart"/>
      <w:r>
        <w:rPr>
          <w:rFonts w:ascii="Arial" w:hAnsi="Arial" w:cs="Arial"/>
          <w:bCs/>
          <w:sz w:val="24"/>
          <w:szCs w:val="24"/>
        </w:rPr>
        <w:t>Humanity</w:t>
      </w:r>
      <w:proofErr w:type="spellEnd"/>
      <w:r w:rsidR="00590EB3">
        <w:rPr>
          <w:rFonts w:ascii="Arial" w:hAnsi="Arial" w:cs="Arial"/>
          <w:bCs/>
          <w:sz w:val="24"/>
          <w:szCs w:val="24"/>
        </w:rPr>
        <w:t>’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590EB3">
        <w:rPr>
          <w:rFonts w:ascii="Arial" w:hAnsi="Arial" w:cs="Arial"/>
          <w:bCs/>
          <w:sz w:val="24"/>
          <w:szCs w:val="24"/>
        </w:rPr>
        <w:t>‘Equality’, ‘Love’, tracce di un presente sempre più disumanizzato”.</w:t>
      </w:r>
      <w:bookmarkEnd w:id="1"/>
    </w:p>
    <w:p w14:paraId="63961AE2" w14:textId="789F928B" w:rsidR="00263650" w:rsidRPr="00590EB3" w:rsidRDefault="001E4E08" w:rsidP="00D87A67">
      <w:pPr>
        <w:spacing w:after="0"/>
        <w:jc w:val="both"/>
        <w:rPr>
          <w:rFonts w:ascii="Arial" w:hAnsi="Arial" w:cs="Arial"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questo contesto </w:t>
      </w:r>
      <w:r w:rsidR="00DF5261" w:rsidRPr="00C52309">
        <w:rPr>
          <w:rFonts w:ascii="Arial" w:hAnsi="Arial" w:cs="Arial"/>
          <w:sz w:val="24"/>
          <w:szCs w:val="24"/>
        </w:rPr>
        <w:t xml:space="preserve">un </w:t>
      </w:r>
      <w:r w:rsidR="00D87A67" w:rsidRPr="00C52309">
        <w:rPr>
          <w:rFonts w:ascii="Arial" w:hAnsi="Arial" w:cs="Arial"/>
          <w:b/>
          <w:bCs/>
          <w:sz w:val="24"/>
          <w:szCs w:val="24"/>
        </w:rPr>
        <w:t>video</w:t>
      </w:r>
      <w:r w:rsidR="00D87A67" w:rsidRPr="00C52309">
        <w:rPr>
          <w:rFonts w:ascii="Arial" w:hAnsi="Arial" w:cs="Arial"/>
          <w:sz w:val="24"/>
          <w:szCs w:val="24"/>
        </w:rPr>
        <w:t xml:space="preserve"> </w:t>
      </w:r>
      <w:r w:rsidR="00127563" w:rsidRPr="00C52309">
        <w:rPr>
          <w:rFonts w:ascii="Arial" w:hAnsi="Arial" w:cs="Arial"/>
          <w:sz w:val="24"/>
          <w:szCs w:val="24"/>
        </w:rPr>
        <w:t>offre a</w:t>
      </w:r>
      <w:r w:rsidR="00D87A67" w:rsidRPr="00C52309">
        <w:rPr>
          <w:rFonts w:ascii="Arial" w:hAnsi="Arial" w:cs="Arial"/>
          <w:sz w:val="24"/>
          <w:szCs w:val="24"/>
        </w:rPr>
        <w:t xml:space="preserve">i visitatori </w:t>
      </w:r>
      <w:r w:rsidR="002E0FA7" w:rsidRPr="00C52309">
        <w:rPr>
          <w:rFonts w:ascii="Arial" w:hAnsi="Arial" w:cs="Arial"/>
          <w:sz w:val="24"/>
          <w:szCs w:val="24"/>
        </w:rPr>
        <w:t>l</w:t>
      </w:r>
      <w:r w:rsidR="00D87A67" w:rsidRPr="00C52309">
        <w:rPr>
          <w:rFonts w:ascii="Arial" w:hAnsi="Arial" w:cs="Arial"/>
          <w:sz w:val="24"/>
          <w:szCs w:val="24"/>
        </w:rPr>
        <w:t xml:space="preserve">a possibilità di </w:t>
      </w:r>
      <w:r w:rsidR="00127563" w:rsidRPr="00C52309">
        <w:rPr>
          <w:rFonts w:ascii="Arial" w:hAnsi="Arial" w:cs="Arial"/>
          <w:sz w:val="24"/>
          <w:szCs w:val="24"/>
        </w:rPr>
        <w:t>osservare</w:t>
      </w:r>
      <w:r w:rsidR="00D87A67" w:rsidRPr="00C52309">
        <w:rPr>
          <w:rFonts w:ascii="Arial" w:hAnsi="Arial" w:cs="Arial"/>
          <w:sz w:val="24"/>
          <w:szCs w:val="24"/>
        </w:rPr>
        <w:t xml:space="preserve"> </w:t>
      </w:r>
      <w:r w:rsidR="00127563" w:rsidRPr="00C52309">
        <w:rPr>
          <w:rFonts w:ascii="Arial" w:hAnsi="Arial" w:cs="Arial"/>
          <w:sz w:val="24"/>
          <w:szCs w:val="24"/>
        </w:rPr>
        <w:t>il processo creativo</w:t>
      </w:r>
      <w:r w:rsidR="00D87A67" w:rsidRPr="00C52309">
        <w:rPr>
          <w:rFonts w:ascii="Arial" w:hAnsi="Arial" w:cs="Arial"/>
          <w:sz w:val="24"/>
          <w:szCs w:val="24"/>
        </w:rPr>
        <w:t xml:space="preserve"> </w:t>
      </w:r>
      <w:r w:rsidR="00DF5261" w:rsidRPr="00C52309">
        <w:rPr>
          <w:rFonts w:ascii="Arial" w:hAnsi="Arial" w:cs="Arial"/>
          <w:sz w:val="24"/>
          <w:szCs w:val="24"/>
        </w:rPr>
        <w:t>inerente</w:t>
      </w:r>
      <w:r w:rsidR="00D87A67" w:rsidRPr="00C52309">
        <w:rPr>
          <w:rFonts w:ascii="Arial" w:hAnsi="Arial" w:cs="Arial"/>
          <w:sz w:val="24"/>
          <w:szCs w:val="24"/>
        </w:rPr>
        <w:t xml:space="preserve"> alla realizzazione delle </w:t>
      </w:r>
      <w:r w:rsidR="00C52309" w:rsidRPr="00C52309">
        <w:rPr>
          <w:rFonts w:ascii="Arial" w:hAnsi="Arial" w:cs="Arial"/>
          <w:sz w:val="24"/>
          <w:szCs w:val="24"/>
        </w:rPr>
        <w:t xml:space="preserve">diverse </w:t>
      </w:r>
      <w:r w:rsidR="00D87A67" w:rsidRPr="00C52309">
        <w:rPr>
          <w:rFonts w:ascii="Arial" w:hAnsi="Arial" w:cs="Arial"/>
          <w:sz w:val="24"/>
          <w:szCs w:val="24"/>
        </w:rPr>
        <w:t>opere in mostra</w:t>
      </w:r>
      <w:r w:rsidR="00127563" w:rsidRPr="00C52309">
        <w:rPr>
          <w:rFonts w:ascii="Arial" w:hAnsi="Arial" w:cs="Arial"/>
          <w:sz w:val="24"/>
          <w:szCs w:val="24"/>
        </w:rPr>
        <w:t>.</w:t>
      </w:r>
      <w:r w:rsidR="00263650">
        <w:rPr>
          <w:rFonts w:ascii="Arial" w:hAnsi="Arial" w:cs="Arial"/>
          <w:sz w:val="24"/>
          <w:szCs w:val="24"/>
        </w:rPr>
        <w:t xml:space="preserve"> </w:t>
      </w:r>
    </w:p>
    <w:p w14:paraId="5550DF71" w14:textId="77777777" w:rsidR="008B48D3" w:rsidRPr="008B48D3" w:rsidRDefault="008B48D3" w:rsidP="00D87A67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2416C503" w14:textId="0EA21CC6" w:rsidR="009D2E4A" w:rsidRDefault="00750DDF" w:rsidP="00D87A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Entrando nella</w:t>
      </w:r>
      <w:r w:rsidR="003903D4">
        <w:rPr>
          <w:rFonts w:ascii="Arial" w:hAnsi="Arial" w:cs="Arial"/>
          <w:sz w:val="24"/>
          <w:szCs w:val="24"/>
        </w:rPr>
        <w:t xml:space="preserve"> </w:t>
      </w:r>
      <w:r w:rsidR="00D87A67" w:rsidRPr="00382E18">
        <w:rPr>
          <w:rFonts w:ascii="Arial" w:hAnsi="Arial" w:cs="Arial"/>
          <w:b/>
          <w:sz w:val="24"/>
          <w:szCs w:val="24"/>
        </w:rPr>
        <w:t>Sala del Capitol</w:t>
      </w:r>
      <w:r w:rsidR="003903D4">
        <w:rPr>
          <w:rFonts w:ascii="Arial" w:hAnsi="Arial" w:cs="Arial"/>
          <w:b/>
          <w:sz w:val="24"/>
          <w:szCs w:val="24"/>
        </w:rPr>
        <w:t>o</w:t>
      </w:r>
      <w:r w:rsidR="003903D4">
        <w:rPr>
          <w:rFonts w:ascii="Arial" w:hAnsi="Arial" w:cs="Arial"/>
          <w:bCs/>
          <w:sz w:val="24"/>
          <w:szCs w:val="24"/>
        </w:rPr>
        <w:t xml:space="preserve"> si </w:t>
      </w:r>
      <w:r>
        <w:rPr>
          <w:rFonts w:ascii="Arial" w:hAnsi="Arial" w:cs="Arial"/>
          <w:bCs/>
          <w:sz w:val="24"/>
          <w:szCs w:val="24"/>
        </w:rPr>
        <w:t>varca la soglia di</w:t>
      </w:r>
      <w:r w:rsidR="00D87A67" w:rsidRPr="00382E18">
        <w:rPr>
          <w:rFonts w:ascii="Arial" w:hAnsi="Arial" w:cs="Arial"/>
          <w:sz w:val="24"/>
          <w:szCs w:val="24"/>
        </w:rPr>
        <w:t xml:space="preserve"> un mondo completamente riplasmato dalla volontà ludica e creativa di Stefano Chiassai, </w:t>
      </w:r>
      <w:r w:rsidR="00127563" w:rsidRPr="00382E18">
        <w:rPr>
          <w:rFonts w:ascii="Arial" w:hAnsi="Arial" w:cs="Arial"/>
          <w:sz w:val="24"/>
          <w:szCs w:val="24"/>
        </w:rPr>
        <w:t xml:space="preserve">che </w:t>
      </w:r>
      <w:r w:rsidR="00D87A67" w:rsidRPr="00382E18">
        <w:rPr>
          <w:rFonts w:ascii="Arial" w:hAnsi="Arial" w:cs="Arial"/>
          <w:sz w:val="24"/>
          <w:szCs w:val="24"/>
        </w:rPr>
        <w:t xml:space="preserve">mette in dialogo </w:t>
      </w:r>
      <w:r w:rsidR="00D87A67" w:rsidRPr="00382E18">
        <w:rPr>
          <w:rFonts w:ascii="Arial" w:hAnsi="Arial" w:cs="Arial"/>
          <w:b/>
          <w:bCs/>
          <w:sz w:val="24"/>
          <w:szCs w:val="24"/>
        </w:rPr>
        <w:t xml:space="preserve">arazzi </w:t>
      </w:r>
      <w:r w:rsidR="00D87A67" w:rsidRPr="00382E18">
        <w:rPr>
          <w:rFonts w:ascii="Arial" w:hAnsi="Arial" w:cs="Arial"/>
          <w:sz w:val="24"/>
          <w:szCs w:val="24"/>
        </w:rPr>
        <w:t>con alcuni oggetti quotidiani</w:t>
      </w:r>
      <w:r w:rsidR="00127563" w:rsidRPr="00382E18">
        <w:rPr>
          <w:rFonts w:ascii="Arial" w:hAnsi="Arial" w:cs="Arial"/>
          <w:sz w:val="24"/>
          <w:szCs w:val="24"/>
        </w:rPr>
        <w:t>,</w:t>
      </w:r>
      <w:r w:rsidR="0013033B" w:rsidRPr="00382E18">
        <w:rPr>
          <w:rFonts w:ascii="Arial" w:hAnsi="Arial" w:cs="Arial"/>
          <w:sz w:val="24"/>
          <w:szCs w:val="24"/>
        </w:rPr>
        <w:t xml:space="preserve"> </w:t>
      </w:r>
      <w:r w:rsidR="00BE6291">
        <w:rPr>
          <w:rFonts w:ascii="Arial" w:hAnsi="Arial" w:cs="Arial"/>
          <w:sz w:val="24"/>
          <w:szCs w:val="24"/>
        </w:rPr>
        <w:t>quali</w:t>
      </w:r>
      <w:r w:rsidR="0013033B" w:rsidRPr="00382E18">
        <w:rPr>
          <w:rFonts w:ascii="Arial" w:hAnsi="Arial" w:cs="Arial"/>
          <w:sz w:val="24"/>
          <w:szCs w:val="24"/>
        </w:rPr>
        <w:t xml:space="preserve"> </w:t>
      </w:r>
      <w:r w:rsidR="00D87A67" w:rsidRPr="00382E18">
        <w:rPr>
          <w:rFonts w:ascii="Arial" w:hAnsi="Arial" w:cs="Arial"/>
          <w:b/>
          <w:bCs/>
          <w:sz w:val="24"/>
          <w:szCs w:val="24"/>
        </w:rPr>
        <w:t>tappeti</w:t>
      </w:r>
      <w:r w:rsidR="00BE456C" w:rsidRPr="00382E18">
        <w:rPr>
          <w:rFonts w:ascii="Arial" w:hAnsi="Arial" w:cs="Arial"/>
          <w:b/>
          <w:bCs/>
          <w:sz w:val="24"/>
          <w:szCs w:val="24"/>
        </w:rPr>
        <w:t>, abiti</w:t>
      </w:r>
      <w:r w:rsidR="00D87A67" w:rsidRPr="00382E18">
        <w:rPr>
          <w:rFonts w:ascii="Arial" w:hAnsi="Arial" w:cs="Arial"/>
          <w:b/>
          <w:bCs/>
          <w:sz w:val="24"/>
          <w:szCs w:val="24"/>
        </w:rPr>
        <w:t xml:space="preserve"> </w:t>
      </w:r>
      <w:r w:rsidR="00D87A67" w:rsidRPr="00382E18">
        <w:rPr>
          <w:rFonts w:ascii="Arial" w:hAnsi="Arial" w:cs="Arial"/>
          <w:sz w:val="24"/>
          <w:szCs w:val="24"/>
        </w:rPr>
        <w:t xml:space="preserve">e </w:t>
      </w:r>
      <w:r w:rsidR="00D87A67" w:rsidRPr="00382E18">
        <w:rPr>
          <w:rFonts w:ascii="Arial" w:hAnsi="Arial" w:cs="Arial"/>
          <w:b/>
          <w:bCs/>
          <w:sz w:val="24"/>
          <w:szCs w:val="24"/>
        </w:rPr>
        <w:t>sedute</w:t>
      </w:r>
      <w:r w:rsidR="00BE456C" w:rsidRPr="00382E18">
        <w:rPr>
          <w:rFonts w:ascii="Arial" w:hAnsi="Arial" w:cs="Arial"/>
          <w:sz w:val="24"/>
          <w:szCs w:val="24"/>
        </w:rPr>
        <w:t xml:space="preserve">, </w:t>
      </w:r>
      <w:r w:rsidR="001E124F">
        <w:rPr>
          <w:rFonts w:ascii="Arial" w:hAnsi="Arial" w:cs="Arial"/>
          <w:sz w:val="24"/>
          <w:szCs w:val="24"/>
        </w:rPr>
        <w:t xml:space="preserve">creati </w:t>
      </w:r>
      <w:r w:rsidR="00034FC6">
        <w:rPr>
          <w:rFonts w:ascii="Arial" w:hAnsi="Arial" w:cs="Arial"/>
          <w:sz w:val="24"/>
          <w:szCs w:val="24"/>
        </w:rPr>
        <w:t xml:space="preserve">secondo </w:t>
      </w:r>
      <w:r w:rsidR="00263650" w:rsidRPr="00F01562">
        <w:rPr>
          <w:rFonts w:ascii="Arial" w:hAnsi="Arial" w:cs="Arial"/>
          <w:sz w:val="24"/>
          <w:szCs w:val="24"/>
        </w:rPr>
        <w:t>l</w:t>
      </w:r>
      <w:r w:rsidR="009D2E4A">
        <w:rPr>
          <w:rFonts w:ascii="Arial" w:hAnsi="Arial" w:cs="Arial"/>
          <w:sz w:val="24"/>
          <w:szCs w:val="24"/>
        </w:rPr>
        <w:t xml:space="preserve">a sua </w:t>
      </w:r>
      <w:r w:rsidR="00034FC6" w:rsidRPr="00F01562">
        <w:rPr>
          <w:rFonts w:ascii="Arial" w:hAnsi="Arial" w:cs="Arial"/>
          <w:sz w:val="24"/>
          <w:szCs w:val="24"/>
        </w:rPr>
        <w:t xml:space="preserve">iconica </w:t>
      </w:r>
      <w:r w:rsidR="00BE456C" w:rsidRPr="00F01562">
        <w:rPr>
          <w:rFonts w:ascii="Arial" w:hAnsi="Arial" w:cs="Arial"/>
          <w:sz w:val="24"/>
          <w:szCs w:val="24"/>
        </w:rPr>
        <w:t>c</w:t>
      </w:r>
      <w:r w:rsidR="00BE456C" w:rsidRPr="00382E18">
        <w:rPr>
          <w:rFonts w:ascii="Arial" w:hAnsi="Arial" w:cs="Arial"/>
          <w:sz w:val="24"/>
          <w:szCs w:val="24"/>
        </w:rPr>
        <w:t>ifra stilistica</w:t>
      </w:r>
      <w:r w:rsidR="00127563" w:rsidRPr="00382E18">
        <w:rPr>
          <w:rFonts w:ascii="Arial" w:hAnsi="Arial" w:cs="Arial"/>
          <w:sz w:val="24"/>
          <w:szCs w:val="24"/>
        </w:rPr>
        <w:t>.</w:t>
      </w:r>
    </w:p>
    <w:p w14:paraId="23200D69" w14:textId="22B20FD9" w:rsidR="00263650" w:rsidRPr="009D2E4A" w:rsidRDefault="00D87A67" w:rsidP="00D87A67">
      <w:pPr>
        <w:spacing w:after="0"/>
        <w:jc w:val="both"/>
        <w:rPr>
          <w:rFonts w:ascii="Arial" w:hAnsi="Arial" w:cs="Arial"/>
          <w:sz w:val="10"/>
          <w:szCs w:val="10"/>
        </w:rPr>
      </w:pPr>
      <w:r w:rsidRPr="00382E18">
        <w:rPr>
          <w:rFonts w:ascii="Arial" w:hAnsi="Arial" w:cs="Arial"/>
          <w:sz w:val="24"/>
          <w:szCs w:val="24"/>
        </w:rPr>
        <w:t xml:space="preserve"> </w:t>
      </w:r>
    </w:p>
    <w:p w14:paraId="2F51263A" w14:textId="16CC36E0" w:rsidR="009D2E4A" w:rsidRDefault="00D87A67" w:rsidP="00D87A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2E18">
        <w:rPr>
          <w:rFonts w:ascii="Arial" w:hAnsi="Arial" w:cs="Arial"/>
          <w:sz w:val="24"/>
          <w:szCs w:val="24"/>
        </w:rPr>
        <w:t xml:space="preserve">Nella </w:t>
      </w:r>
      <w:r w:rsidRPr="00382E18">
        <w:rPr>
          <w:rFonts w:ascii="Arial" w:hAnsi="Arial" w:cs="Arial"/>
          <w:b/>
          <w:sz w:val="24"/>
          <w:szCs w:val="24"/>
        </w:rPr>
        <w:t>Sala dei Putti</w:t>
      </w:r>
      <w:r w:rsidRPr="00382E18">
        <w:rPr>
          <w:rFonts w:ascii="Arial" w:hAnsi="Arial" w:cs="Arial"/>
          <w:sz w:val="24"/>
          <w:szCs w:val="24"/>
        </w:rPr>
        <w:t xml:space="preserve"> trova posto una selezione della </w:t>
      </w:r>
      <w:r w:rsidR="00BE456C" w:rsidRPr="00382E18">
        <w:rPr>
          <w:rFonts w:ascii="Arial" w:hAnsi="Arial" w:cs="Arial"/>
          <w:sz w:val="24"/>
          <w:szCs w:val="24"/>
        </w:rPr>
        <w:t>rappresentativa</w:t>
      </w:r>
      <w:r w:rsidRPr="00382E18">
        <w:rPr>
          <w:rFonts w:ascii="Arial" w:hAnsi="Arial" w:cs="Arial"/>
          <w:sz w:val="24"/>
          <w:szCs w:val="24"/>
        </w:rPr>
        <w:t xml:space="preserve"> </w:t>
      </w:r>
      <w:r w:rsidRPr="009D2E4A">
        <w:rPr>
          <w:rFonts w:ascii="Arial" w:hAnsi="Arial" w:cs="Arial"/>
          <w:b/>
          <w:bCs/>
          <w:sz w:val="24"/>
          <w:szCs w:val="24"/>
        </w:rPr>
        <w:t>serie di disegni</w:t>
      </w:r>
      <w:r w:rsidRPr="00C74823">
        <w:rPr>
          <w:rFonts w:ascii="Arial" w:hAnsi="Arial" w:cs="Arial"/>
          <w:b/>
          <w:bCs/>
          <w:sz w:val="24"/>
          <w:szCs w:val="24"/>
        </w:rPr>
        <w:t xml:space="preserve"> </w:t>
      </w:r>
      <w:r w:rsidR="00C74823" w:rsidRPr="00C74823">
        <w:rPr>
          <w:rFonts w:ascii="Arial" w:hAnsi="Arial" w:cs="Arial"/>
          <w:b/>
          <w:bCs/>
          <w:sz w:val="24"/>
          <w:szCs w:val="24"/>
        </w:rPr>
        <w:t xml:space="preserve">a pennarello </w:t>
      </w:r>
      <w:r w:rsidR="00034FC6">
        <w:rPr>
          <w:rFonts w:ascii="Arial" w:hAnsi="Arial" w:cs="Arial"/>
          <w:sz w:val="24"/>
          <w:szCs w:val="24"/>
        </w:rPr>
        <w:t>iniziata</w:t>
      </w:r>
      <w:r w:rsidRPr="00382E18">
        <w:rPr>
          <w:rFonts w:ascii="Arial" w:hAnsi="Arial" w:cs="Arial"/>
          <w:sz w:val="24"/>
          <w:szCs w:val="24"/>
        </w:rPr>
        <w:t xml:space="preserve"> nel 2020 con il “Diario di un Lockdown”</w:t>
      </w:r>
      <w:r w:rsidR="00DC6554">
        <w:rPr>
          <w:rFonts w:ascii="Arial" w:hAnsi="Arial" w:cs="Arial"/>
          <w:sz w:val="24"/>
          <w:szCs w:val="24"/>
        </w:rPr>
        <w:t>.</w:t>
      </w:r>
      <w:r w:rsidR="00BE456C" w:rsidRPr="00382E18">
        <w:rPr>
          <w:rFonts w:ascii="Arial" w:hAnsi="Arial" w:cs="Arial"/>
          <w:sz w:val="24"/>
          <w:szCs w:val="24"/>
        </w:rPr>
        <w:t xml:space="preserve"> </w:t>
      </w:r>
      <w:r w:rsidR="00263650">
        <w:rPr>
          <w:rFonts w:ascii="Arial" w:hAnsi="Arial" w:cs="Arial"/>
          <w:sz w:val="24"/>
          <w:szCs w:val="24"/>
        </w:rPr>
        <w:t>I</w:t>
      </w:r>
      <w:r w:rsidRPr="00382E18">
        <w:rPr>
          <w:rFonts w:ascii="Arial" w:hAnsi="Arial" w:cs="Arial"/>
          <w:sz w:val="24"/>
          <w:szCs w:val="24"/>
        </w:rPr>
        <w:t xml:space="preserve"> </w:t>
      </w:r>
      <w:r w:rsidR="00C74823">
        <w:rPr>
          <w:rFonts w:ascii="Arial" w:hAnsi="Arial" w:cs="Arial"/>
          <w:sz w:val="24"/>
          <w:szCs w:val="24"/>
        </w:rPr>
        <w:t>lavori</w:t>
      </w:r>
      <w:r w:rsidR="00263650">
        <w:rPr>
          <w:rFonts w:ascii="Arial" w:hAnsi="Arial" w:cs="Arial"/>
          <w:sz w:val="24"/>
          <w:szCs w:val="24"/>
        </w:rPr>
        <w:t xml:space="preserve"> di piccola dimensione</w:t>
      </w:r>
      <w:r w:rsidR="006F2C6F" w:rsidRPr="00382E18">
        <w:rPr>
          <w:rFonts w:ascii="Arial" w:hAnsi="Arial" w:cs="Arial"/>
          <w:sz w:val="24"/>
          <w:szCs w:val="24"/>
        </w:rPr>
        <w:t>, installati su una pannellatura interamente rivestita da una stoffa</w:t>
      </w:r>
      <w:r w:rsidR="009D2E4A">
        <w:rPr>
          <w:rFonts w:ascii="Arial" w:hAnsi="Arial" w:cs="Arial"/>
          <w:sz w:val="24"/>
          <w:szCs w:val="24"/>
        </w:rPr>
        <w:t xml:space="preserve"> caratterizzata</w:t>
      </w:r>
      <w:r w:rsidR="006F2C6F" w:rsidRPr="00382E18">
        <w:rPr>
          <w:rFonts w:ascii="Arial" w:hAnsi="Arial" w:cs="Arial"/>
          <w:sz w:val="24"/>
          <w:szCs w:val="24"/>
        </w:rPr>
        <w:t xml:space="preserve"> dalla presenza degli </w:t>
      </w:r>
      <w:r w:rsidR="00263650">
        <w:rPr>
          <w:rFonts w:ascii="Arial" w:hAnsi="Arial" w:cs="Arial"/>
          <w:sz w:val="24"/>
          <w:szCs w:val="24"/>
        </w:rPr>
        <w:t>“</w:t>
      </w:r>
      <w:proofErr w:type="spellStart"/>
      <w:r w:rsidR="006F2C6F" w:rsidRPr="00382E18">
        <w:rPr>
          <w:rFonts w:ascii="Arial" w:hAnsi="Arial" w:cs="Arial"/>
          <w:sz w:val="24"/>
          <w:szCs w:val="24"/>
        </w:rPr>
        <w:t>Sgorbis</w:t>
      </w:r>
      <w:proofErr w:type="spellEnd"/>
      <w:r w:rsidR="00263650">
        <w:rPr>
          <w:rFonts w:ascii="Arial" w:hAnsi="Arial" w:cs="Arial"/>
          <w:sz w:val="24"/>
          <w:szCs w:val="24"/>
        </w:rPr>
        <w:t>”</w:t>
      </w:r>
      <w:r w:rsidR="006F2C6F" w:rsidRPr="004C3BCF">
        <w:rPr>
          <w:rFonts w:ascii="Arial" w:hAnsi="Arial" w:cs="Arial"/>
          <w:sz w:val="24"/>
          <w:szCs w:val="24"/>
        </w:rPr>
        <w:t xml:space="preserve"> </w:t>
      </w:r>
      <w:r w:rsidR="009D2E4A">
        <w:rPr>
          <w:rFonts w:ascii="Arial" w:hAnsi="Arial" w:cs="Arial"/>
          <w:sz w:val="24"/>
          <w:szCs w:val="24"/>
        </w:rPr>
        <w:t>con il loro</w:t>
      </w:r>
      <w:r w:rsidR="006F2C6F" w:rsidRPr="004C3BCF">
        <w:rPr>
          <w:rFonts w:ascii="Arial" w:hAnsi="Arial" w:cs="Arial"/>
          <w:sz w:val="24"/>
          <w:szCs w:val="24"/>
        </w:rPr>
        <w:t xml:space="preserve"> positivo ed energico messaggio di speranza rivolto al </w:t>
      </w:r>
      <w:r w:rsidR="006F2C6F" w:rsidRPr="004C3BCF">
        <w:rPr>
          <w:rFonts w:ascii="Arial" w:hAnsi="Arial" w:cs="Arial"/>
          <w:sz w:val="24"/>
          <w:szCs w:val="24"/>
        </w:rPr>
        <w:lastRenderedPageBreak/>
        <w:t>futuro,</w:t>
      </w:r>
      <w:r w:rsidRPr="004C3BCF">
        <w:rPr>
          <w:rFonts w:ascii="Arial" w:hAnsi="Arial" w:cs="Arial"/>
          <w:sz w:val="24"/>
          <w:szCs w:val="24"/>
        </w:rPr>
        <w:t xml:space="preserve"> accolg</w:t>
      </w:r>
      <w:r w:rsidRPr="00382E18">
        <w:rPr>
          <w:rFonts w:ascii="Arial" w:hAnsi="Arial" w:cs="Arial"/>
          <w:sz w:val="24"/>
          <w:szCs w:val="24"/>
        </w:rPr>
        <w:t xml:space="preserve">ono </w:t>
      </w:r>
      <w:r w:rsidR="00F21DDF" w:rsidRPr="00382E18">
        <w:rPr>
          <w:rFonts w:ascii="Arial" w:hAnsi="Arial" w:cs="Arial"/>
          <w:sz w:val="24"/>
          <w:szCs w:val="24"/>
        </w:rPr>
        <w:t>l</w:t>
      </w:r>
      <w:r w:rsidRPr="00382E18">
        <w:rPr>
          <w:rFonts w:ascii="Arial" w:hAnsi="Arial" w:cs="Arial"/>
          <w:sz w:val="24"/>
          <w:szCs w:val="24"/>
        </w:rPr>
        <w:t>a</w:t>
      </w:r>
      <w:r w:rsidR="00F21DDF" w:rsidRPr="00382E18">
        <w:rPr>
          <w:rFonts w:ascii="Arial" w:hAnsi="Arial" w:cs="Arial"/>
          <w:sz w:val="24"/>
          <w:szCs w:val="24"/>
        </w:rPr>
        <w:t xml:space="preserve"> </w:t>
      </w:r>
      <w:r w:rsidRPr="00382E18">
        <w:rPr>
          <w:rFonts w:ascii="Arial" w:hAnsi="Arial" w:cs="Arial"/>
          <w:sz w:val="24"/>
          <w:szCs w:val="24"/>
        </w:rPr>
        <w:t xml:space="preserve">quotidiana rielaborazione </w:t>
      </w:r>
      <w:r w:rsidR="006F2C6F" w:rsidRPr="00382E18">
        <w:rPr>
          <w:rFonts w:ascii="Arial" w:hAnsi="Arial" w:cs="Arial"/>
          <w:sz w:val="24"/>
          <w:szCs w:val="24"/>
        </w:rPr>
        <w:t xml:space="preserve">con cui </w:t>
      </w:r>
      <w:r w:rsidRPr="00382E18">
        <w:rPr>
          <w:rFonts w:ascii="Arial" w:hAnsi="Arial" w:cs="Arial"/>
          <w:sz w:val="24"/>
          <w:szCs w:val="24"/>
        </w:rPr>
        <w:t>l’artista</w:t>
      </w:r>
      <w:r w:rsidR="006F2C6F" w:rsidRPr="00382E18">
        <w:rPr>
          <w:rFonts w:ascii="Arial" w:hAnsi="Arial" w:cs="Arial"/>
          <w:sz w:val="24"/>
          <w:szCs w:val="24"/>
        </w:rPr>
        <w:t xml:space="preserve"> </w:t>
      </w:r>
      <w:r w:rsidR="00D52557">
        <w:rPr>
          <w:rFonts w:ascii="Arial" w:hAnsi="Arial" w:cs="Arial"/>
          <w:sz w:val="24"/>
          <w:szCs w:val="24"/>
        </w:rPr>
        <w:t>reinterpreta</w:t>
      </w:r>
      <w:r w:rsidRPr="00382E18">
        <w:rPr>
          <w:rFonts w:ascii="Arial" w:hAnsi="Arial" w:cs="Arial"/>
          <w:sz w:val="24"/>
          <w:szCs w:val="24"/>
        </w:rPr>
        <w:t xml:space="preserve"> le vicende nazionali e globali (Olimpiadi,</w:t>
      </w:r>
      <w:r w:rsidR="00263650">
        <w:rPr>
          <w:rFonts w:ascii="Arial" w:hAnsi="Arial" w:cs="Arial"/>
          <w:sz w:val="24"/>
          <w:szCs w:val="24"/>
        </w:rPr>
        <w:t xml:space="preserve"> </w:t>
      </w:r>
      <w:r w:rsidRPr="00382E18">
        <w:rPr>
          <w:rFonts w:ascii="Arial" w:hAnsi="Arial" w:cs="Arial"/>
          <w:sz w:val="24"/>
          <w:szCs w:val="24"/>
        </w:rPr>
        <w:t>bollettini della Protezione Civile</w:t>
      </w:r>
      <w:r w:rsidR="00263650">
        <w:rPr>
          <w:rFonts w:ascii="Arial" w:hAnsi="Arial" w:cs="Arial"/>
          <w:sz w:val="24"/>
          <w:szCs w:val="24"/>
        </w:rPr>
        <w:t xml:space="preserve">, </w:t>
      </w:r>
      <w:r w:rsidR="006F2C6F" w:rsidRPr="00382E18">
        <w:rPr>
          <w:rFonts w:ascii="Arial" w:hAnsi="Arial" w:cs="Arial"/>
          <w:sz w:val="24"/>
          <w:szCs w:val="24"/>
        </w:rPr>
        <w:t>politiche</w:t>
      </w:r>
      <w:r w:rsidRPr="00382E18">
        <w:rPr>
          <w:rFonts w:ascii="Arial" w:hAnsi="Arial" w:cs="Arial"/>
          <w:sz w:val="24"/>
          <w:szCs w:val="24"/>
        </w:rPr>
        <w:t xml:space="preserve"> economiche del Parlamento Europeo</w:t>
      </w:r>
      <w:r w:rsidR="006F2C6F" w:rsidRPr="00382E18">
        <w:rPr>
          <w:rFonts w:ascii="Arial" w:hAnsi="Arial" w:cs="Arial"/>
          <w:sz w:val="24"/>
          <w:szCs w:val="24"/>
        </w:rPr>
        <w:t>)</w:t>
      </w:r>
      <w:r w:rsidRPr="00382E18">
        <w:rPr>
          <w:rFonts w:ascii="Arial" w:hAnsi="Arial" w:cs="Arial"/>
          <w:sz w:val="24"/>
          <w:szCs w:val="24"/>
        </w:rPr>
        <w:t xml:space="preserve"> </w:t>
      </w:r>
      <w:r w:rsidR="006F2C6F" w:rsidRPr="00382E18">
        <w:rPr>
          <w:rFonts w:ascii="Arial" w:hAnsi="Arial" w:cs="Arial"/>
          <w:sz w:val="24"/>
          <w:szCs w:val="24"/>
        </w:rPr>
        <w:t>per restituirle sotto forma di segni grafici</w:t>
      </w:r>
      <w:r w:rsidR="003751C2" w:rsidRPr="00382E18">
        <w:rPr>
          <w:rFonts w:ascii="Arial" w:hAnsi="Arial" w:cs="Arial"/>
          <w:sz w:val="24"/>
          <w:szCs w:val="24"/>
        </w:rPr>
        <w:t xml:space="preserve"> onirici e, al tempo stesso,</w:t>
      </w:r>
      <w:r w:rsidR="006F2C6F" w:rsidRPr="00382E18">
        <w:rPr>
          <w:rFonts w:ascii="Arial" w:hAnsi="Arial" w:cs="Arial"/>
          <w:sz w:val="24"/>
          <w:szCs w:val="24"/>
        </w:rPr>
        <w:t xml:space="preserve"> radicati nella realtà</w:t>
      </w:r>
      <w:r w:rsidRPr="00382E18">
        <w:rPr>
          <w:rFonts w:ascii="Arial" w:hAnsi="Arial" w:cs="Arial"/>
          <w:sz w:val="24"/>
          <w:szCs w:val="24"/>
        </w:rPr>
        <w:t xml:space="preserve">. </w:t>
      </w:r>
    </w:p>
    <w:p w14:paraId="4E9890CD" w14:textId="77777777" w:rsidR="009D2E4A" w:rsidRDefault="00C5290D" w:rsidP="00D87A67">
      <w:pPr>
        <w:spacing w:after="0"/>
        <w:jc w:val="both"/>
        <w:rPr>
          <w:rFonts w:ascii="Arial" w:hAnsi="Arial" w:cs="Arial"/>
          <w:sz w:val="24"/>
          <w:szCs w:val="24"/>
        </w:rPr>
      </w:pPr>
      <w:r w:rsidRPr="00382E18">
        <w:rPr>
          <w:rFonts w:ascii="Arial" w:hAnsi="Arial" w:cs="Arial"/>
          <w:sz w:val="24"/>
          <w:szCs w:val="24"/>
        </w:rPr>
        <w:t>All’interno della stessa sala</w:t>
      </w:r>
      <w:r w:rsidR="00D87A67" w:rsidRPr="00382E18">
        <w:rPr>
          <w:rFonts w:ascii="Arial" w:hAnsi="Arial" w:cs="Arial"/>
          <w:sz w:val="24"/>
          <w:szCs w:val="24"/>
        </w:rPr>
        <w:t xml:space="preserve"> una serie di </w:t>
      </w:r>
      <w:r w:rsidR="00BC4FC2" w:rsidRPr="00382E18">
        <w:rPr>
          <w:rFonts w:ascii="Arial" w:hAnsi="Arial" w:cs="Arial"/>
          <w:sz w:val="24"/>
          <w:szCs w:val="24"/>
        </w:rPr>
        <w:t>opere su carta</w:t>
      </w:r>
      <w:r w:rsidR="00D87A67" w:rsidRPr="00382E18">
        <w:rPr>
          <w:rFonts w:ascii="Arial" w:hAnsi="Arial" w:cs="Arial"/>
          <w:sz w:val="24"/>
          <w:szCs w:val="24"/>
        </w:rPr>
        <w:t xml:space="preserve"> sorprende per </w:t>
      </w:r>
      <w:r w:rsidR="00BC4FC2" w:rsidRPr="00382E18">
        <w:rPr>
          <w:rFonts w:ascii="Arial" w:hAnsi="Arial" w:cs="Arial"/>
          <w:sz w:val="24"/>
          <w:szCs w:val="24"/>
        </w:rPr>
        <w:t xml:space="preserve">la minuziosa </w:t>
      </w:r>
      <w:r w:rsidR="001E124F">
        <w:rPr>
          <w:rFonts w:ascii="Arial" w:hAnsi="Arial" w:cs="Arial"/>
          <w:sz w:val="24"/>
          <w:szCs w:val="24"/>
        </w:rPr>
        <w:t>attenzione al particolare</w:t>
      </w:r>
      <w:r w:rsidR="00BC4FC2" w:rsidRPr="00382E18">
        <w:rPr>
          <w:rFonts w:ascii="Arial" w:hAnsi="Arial" w:cs="Arial"/>
          <w:sz w:val="24"/>
          <w:szCs w:val="24"/>
        </w:rPr>
        <w:t xml:space="preserve"> e lo stratificato messaggio che le sue rappresentazioni, </w:t>
      </w:r>
      <w:r w:rsidR="00E73914" w:rsidRPr="00382E18">
        <w:rPr>
          <w:rFonts w:ascii="Arial" w:hAnsi="Arial" w:cs="Arial"/>
          <w:sz w:val="24"/>
          <w:szCs w:val="24"/>
        </w:rPr>
        <w:t>così dense di scritte, figure e pattern cromatici, veicola</w:t>
      </w:r>
      <w:r w:rsidR="004C3BCF">
        <w:rPr>
          <w:rFonts w:ascii="Arial" w:hAnsi="Arial" w:cs="Arial"/>
          <w:sz w:val="24"/>
          <w:szCs w:val="24"/>
        </w:rPr>
        <w:t>no</w:t>
      </w:r>
      <w:r w:rsidR="00E73914" w:rsidRPr="00382E18">
        <w:rPr>
          <w:rFonts w:ascii="Arial" w:hAnsi="Arial" w:cs="Arial"/>
          <w:sz w:val="24"/>
          <w:szCs w:val="24"/>
        </w:rPr>
        <w:t xml:space="preserve">. </w:t>
      </w:r>
    </w:p>
    <w:p w14:paraId="19CBEDCE" w14:textId="5CEDB9D9" w:rsidR="00DC0123" w:rsidRDefault="008D01E8" w:rsidP="00D87A6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opere</w:t>
      </w:r>
      <w:r w:rsidR="001E124F">
        <w:rPr>
          <w:rFonts w:ascii="Arial" w:hAnsi="Arial" w:cs="Arial"/>
          <w:sz w:val="24"/>
          <w:szCs w:val="24"/>
        </w:rPr>
        <w:t xml:space="preserve"> di Chiassai</w:t>
      </w:r>
      <w:r w:rsidR="00E73914" w:rsidRPr="00382E18">
        <w:rPr>
          <w:rFonts w:ascii="Arial" w:hAnsi="Arial" w:cs="Arial"/>
          <w:sz w:val="24"/>
          <w:szCs w:val="24"/>
        </w:rPr>
        <w:t xml:space="preserve"> i</w:t>
      </w:r>
      <w:r w:rsidR="00D87A67" w:rsidRPr="00382E18">
        <w:rPr>
          <w:rFonts w:ascii="Arial" w:hAnsi="Arial" w:cs="Arial"/>
          <w:sz w:val="24"/>
          <w:szCs w:val="24"/>
        </w:rPr>
        <w:t xml:space="preserve">llustrano vicende della </w:t>
      </w:r>
      <w:r w:rsidR="00D87A67" w:rsidRPr="00382E18">
        <w:rPr>
          <w:rFonts w:ascii="Arial" w:hAnsi="Arial" w:cs="Arial"/>
          <w:b/>
          <w:bCs/>
          <w:sz w:val="24"/>
          <w:szCs w:val="24"/>
        </w:rPr>
        <w:t>politica internazionale</w:t>
      </w:r>
      <w:r w:rsidR="00D87A67" w:rsidRPr="00382E18">
        <w:rPr>
          <w:rFonts w:ascii="Arial" w:hAnsi="Arial" w:cs="Arial"/>
          <w:sz w:val="24"/>
          <w:szCs w:val="24"/>
        </w:rPr>
        <w:t xml:space="preserve">, l’orrore della </w:t>
      </w:r>
      <w:r w:rsidR="00D87A67" w:rsidRPr="00382E18">
        <w:rPr>
          <w:rFonts w:ascii="Arial" w:hAnsi="Arial" w:cs="Arial"/>
          <w:b/>
          <w:bCs/>
          <w:sz w:val="24"/>
          <w:szCs w:val="24"/>
        </w:rPr>
        <w:t>guerra</w:t>
      </w:r>
      <w:r w:rsidR="00D87A67" w:rsidRPr="00382E18">
        <w:rPr>
          <w:rFonts w:ascii="Arial" w:hAnsi="Arial" w:cs="Arial"/>
          <w:sz w:val="24"/>
          <w:szCs w:val="24"/>
        </w:rPr>
        <w:t xml:space="preserve">, le </w:t>
      </w:r>
      <w:r w:rsidR="00D87A67" w:rsidRPr="00382E18">
        <w:rPr>
          <w:rFonts w:ascii="Arial" w:hAnsi="Arial" w:cs="Arial"/>
          <w:b/>
          <w:bCs/>
          <w:sz w:val="24"/>
          <w:szCs w:val="24"/>
        </w:rPr>
        <w:t>urgenze ambientali</w:t>
      </w:r>
      <w:r w:rsidR="00D87A67" w:rsidRPr="00382E18">
        <w:rPr>
          <w:rFonts w:ascii="Arial" w:hAnsi="Arial" w:cs="Arial"/>
          <w:sz w:val="24"/>
          <w:szCs w:val="24"/>
        </w:rPr>
        <w:t xml:space="preserve"> e i </w:t>
      </w:r>
      <w:r w:rsidR="00D87A67" w:rsidRPr="00382E18">
        <w:rPr>
          <w:rFonts w:ascii="Arial" w:hAnsi="Arial" w:cs="Arial"/>
          <w:b/>
          <w:bCs/>
          <w:sz w:val="24"/>
          <w:szCs w:val="24"/>
        </w:rPr>
        <w:t>fatti di cronaca</w:t>
      </w:r>
      <w:r w:rsidR="00D52557">
        <w:rPr>
          <w:rFonts w:ascii="Arial" w:hAnsi="Arial" w:cs="Arial"/>
          <w:sz w:val="24"/>
          <w:szCs w:val="24"/>
        </w:rPr>
        <w:t xml:space="preserve">. </w:t>
      </w:r>
      <w:r w:rsidR="00D87A67" w:rsidRPr="00382E18">
        <w:rPr>
          <w:rFonts w:ascii="Arial" w:hAnsi="Arial" w:cs="Arial"/>
          <w:sz w:val="24"/>
          <w:szCs w:val="24"/>
        </w:rPr>
        <w:t>Pensieri,</w:t>
      </w:r>
      <w:r w:rsidR="00D87A67" w:rsidRPr="00D64A93">
        <w:rPr>
          <w:rFonts w:ascii="Arial" w:hAnsi="Arial" w:cs="Arial"/>
          <w:sz w:val="24"/>
          <w:szCs w:val="24"/>
        </w:rPr>
        <w:t xml:space="preserve"> frammenti di vita, </w:t>
      </w:r>
      <w:r w:rsidR="00D87A67" w:rsidRPr="00382E18">
        <w:rPr>
          <w:rFonts w:ascii="Arial" w:hAnsi="Arial" w:cs="Arial"/>
          <w:sz w:val="24"/>
          <w:szCs w:val="24"/>
        </w:rPr>
        <w:t xml:space="preserve">riflessioni sospese tra il silenzio e l’inquietudine della quotidianità, sono raccolti in un </w:t>
      </w:r>
      <w:r w:rsidR="00D87A67" w:rsidRPr="00382E18">
        <w:rPr>
          <w:rFonts w:ascii="Arial" w:hAnsi="Arial" w:cs="Arial"/>
          <w:b/>
          <w:bCs/>
          <w:sz w:val="24"/>
          <w:szCs w:val="24"/>
        </w:rPr>
        <w:t>diario tanto personale quanto collettivo</w:t>
      </w:r>
      <w:r w:rsidR="00D87A67" w:rsidRPr="00382E18">
        <w:rPr>
          <w:rFonts w:ascii="Arial" w:hAnsi="Arial" w:cs="Arial"/>
          <w:sz w:val="24"/>
          <w:szCs w:val="24"/>
        </w:rPr>
        <w:t xml:space="preserve">. </w:t>
      </w:r>
    </w:p>
    <w:p w14:paraId="63D486FA" w14:textId="77777777" w:rsidR="00FF2DBD" w:rsidRPr="00D75C9C" w:rsidRDefault="00FF2DBD" w:rsidP="00D87A67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0A9499B9" w14:textId="59893AD1" w:rsidR="00C74823" w:rsidRDefault="00FF2DBD" w:rsidP="002E41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0EB3">
        <w:rPr>
          <w:rFonts w:ascii="Arial" w:hAnsi="Arial" w:cs="Arial"/>
          <w:sz w:val="24"/>
          <w:szCs w:val="24"/>
        </w:rPr>
        <w:t>Collocata nella</w:t>
      </w:r>
      <w:r w:rsidRPr="009D2E4A">
        <w:rPr>
          <w:rFonts w:ascii="Arial" w:hAnsi="Arial" w:cs="Arial"/>
          <w:b/>
          <w:bCs/>
          <w:sz w:val="24"/>
          <w:szCs w:val="24"/>
        </w:rPr>
        <w:t xml:space="preserve"> piazzetta del campanile </w:t>
      </w:r>
      <w:r w:rsidRPr="00590EB3">
        <w:rPr>
          <w:rFonts w:ascii="Arial" w:hAnsi="Arial" w:cs="Arial"/>
          <w:sz w:val="24"/>
          <w:szCs w:val="24"/>
        </w:rPr>
        <w:t>di Pietrasanta, l</w:t>
      </w:r>
      <w:r w:rsidR="00854EC2">
        <w:rPr>
          <w:rFonts w:ascii="Arial" w:hAnsi="Arial" w:cs="Arial"/>
          <w:sz w:val="24"/>
          <w:szCs w:val="24"/>
        </w:rPr>
        <w:t>’imponente</w:t>
      </w:r>
      <w:r w:rsidRPr="00590EB3">
        <w:rPr>
          <w:rFonts w:ascii="Arial" w:hAnsi="Arial" w:cs="Arial"/>
          <w:sz w:val="24"/>
          <w:szCs w:val="24"/>
        </w:rPr>
        <w:t xml:space="preserve"> scultura</w:t>
      </w:r>
      <w:r w:rsidR="00295CE8">
        <w:rPr>
          <w:rFonts w:ascii="Arial" w:hAnsi="Arial" w:cs="Arial"/>
          <w:sz w:val="24"/>
          <w:szCs w:val="24"/>
        </w:rPr>
        <w:t xml:space="preserve"> in bronzo</w:t>
      </w:r>
      <w:r w:rsidR="004C3BCF">
        <w:rPr>
          <w:rFonts w:ascii="Arial" w:hAnsi="Arial" w:cs="Arial"/>
          <w:sz w:val="24"/>
          <w:szCs w:val="24"/>
        </w:rPr>
        <w:t xml:space="preserve"> </w:t>
      </w:r>
      <w:r w:rsidR="004C3BCF">
        <w:rPr>
          <w:rFonts w:ascii="Arial" w:hAnsi="Arial" w:cs="Arial"/>
          <w:i/>
          <w:iCs/>
          <w:sz w:val="24"/>
          <w:szCs w:val="24"/>
        </w:rPr>
        <w:t>Rispet</w:t>
      </w:r>
      <w:r w:rsidR="004C3BCF" w:rsidRPr="009D2E4A">
        <w:rPr>
          <w:rFonts w:ascii="Arial" w:hAnsi="Arial" w:cs="Arial"/>
          <w:i/>
          <w:iCs/>
          <w:sz w:val="24"/>
          <w:szCs w:val="24"/>
        </w:rPr>
        <w:t>to</w:t>
      </w:r>
      <w:r w:rsidR="00C26B56" w:rsidRPr="009D2E4A">
        <w:rPr>
          <w:rFonts w:ascii="Arial" w:hAnsi="Arial" w:cs="Arial"/>
          <w:sz w:val="24"/>
          <w:szCs w:val="24"/>
        </w:rPr>
        <w:t xml:space="preserve"> na</w:t>
      </w:r>
      <w:r w:rsidR="00CE3D03">
        <w:rPr>
          <w:rFonts w:ascii="Arial" w:hAnsi="Arial" w:cs="Arial"/>
          <w:sz w:val="24"/>
          <w:szCs w:val="24"/>
        </w:rPr>
        <w:t>sce</w:t>
      </w:r>
      <w:r w:rsidRPr="009D2E4A">
        <w:rPr>
          <w:rFonts w:ascii="Arial" w:hAnsi="Arial" w:cs="Arial"/>
          <w:sz w:val="24"/>
          <w:szCs w:val="24"/>
        </w:rPr>
        <w:t xml:space="preserve"> come un inn</w:t>
      </w:r>
      <w:r w:rsidRPr="00590EB3">
        <w:rPr>
          <w:rFonts w:ascii="Arial" w:hAnsi="Arial" w:cs="Arial"/>
          <w:sz w:val="24"/>
          <w:szCs w:val="24"/>
        </w:rPr>
        <w:t>o universale alla gentilezza</w:t>
      </w:r>
      <w:r w:rsidR="00CE3D03">
        <w:rPr>
          <w:rFonts w:ascii="Arial" w:hAnsi="Arial" w:cs="Arial"/>
          <w:sz w:val="24"/>
          <w:szCs w:val="24"/>
        </w:rPr>
        <w:t xml:space="preserve"> e</w:t>
      </w:r>
      <w:r w:rsidRPr="00590EB3">
        <w:rPr>
          <w:rFonts w:ascii="Arial" w:hAnsi="Arial" w:cs="Arial"/>
          <w:sz w:val="24"/>
          <w:szCs w:val="24"/>
        </w:rPr>
        <w:t xml:space="preserve"> alla convivenza</w:t>
      </w:r>
      <w:r w:rsidR="00C26B56">
        <w:rPr>
          <w:rFonts w:ascii="Arial" w:hAnsi="Arial" w:cs="Arial"/>
          <w:sz w:val="24"/>
          <w:szCs w:val="24"/>
        </w:rPr>
        <w:t xml:space="preserve">. </w:t>
      </w:r>
      <w:r w:rsidR="006758C4" w:rsidRPr="00295CE8">
        <w:rPr>
          <w:rFonts w:ascii="Arial" w:hAnsi="Arial" w:cs="Arial"/>
          <w:sz w:val="24"/>
          <w:szCs w:val="24"/>
        </w:rPr>
        <w:t>L</w:t>
      </w:r>
      <w:r w:rsidR="00D52557">
        <w:rPr>
          <w:rFonts w:ascii="Arial" w:hAnsi="Arial" w:cs="Arial"/>
          <w:sz w:val="24"/>
          <w:szCs w:val="24"/>
        </w:rPr>
        <w:t>’opera</w:t>
      </w:r>
      <w:r w:rsidR="00A51311" w:rsidRPr="00295CE8">
        <w:rPr>
          <w:rFonts w:ascii="Arial" w:hAnsi="Arial" w:cs="Arial"/>
          <w:sz w:val="24"/>
          <w:szCs w:val="24"/>
        </w:rPr>
        <w:t>, alta tre metri</w:t>
      </w:r>
      <w:r w:rsidR="00295CE8" w:rsidRPr="00295CE8">
        <w:rPr>
          <w:rFonts w:ascii="Arial" w:hAnsi="Arial" w:cs="Arial"/>
          <w:sz w:val="24"/>
          <w:szCs w:val="24"/>
        </w:rPr>
        <w:t xml:space="preserve"> e mezzo</w:t>
      </w:r>
      <w:r w:rsidR="00A51311" w:rsidRPr="00295CE8">
        <w:rPr>
          <w:rFonts w:ascii="Arial" w:hAnsi="Arial" w:cs="Arial"/>
          <w:sz w:val="24"/>
          <w:szCs w:val="24"/>
        </w:rPr>
        <w:t>,</w:t>
      </w:r>
      <w:r w:rsidR="006758C4" w:rsidRPr="00295CE8">
        <w:rPr>
          <w:rFonts w:ascii="Arial" w:hAnsi="Arial" w:cs="Arial"/>
          <w:sz w:val="24"/>
          <w:szCs w:val="24"/>
        </w:rPr>
        <w:t xml:space="preserve"> si sviluppa come anima silenziosa della natura</w:t>
      </w:r>
      <w:r w:rsidR="00A51311" w:rsidRPr="00295CE8">
        <w:rPr>
          <w:rFonts w:ascii="Arial" w:hAnsi="Arial" w:cs="Arial"/>
          <w:sz w:val="24"/>
          <w:szCs w:val="24"/>
        </w:rPr>
        <w:t>:</w:t>
      </w:r>
      <w:r w:rsidR="006758C4" w:rsidRPr="00295CE8">
        <w:rPr>
          <w:rFonts w:ascii="Arial" w:hAnsi="Arial" w:cs="Arial"/>
          <w:sz w:val="24"/>
          <w:szCs w:val="24"/>
        </w:rPr>
        <w:t xml:space="preserve"> </w:t>
      </w:r>
      <w:r w:rsidR="00A51311" w:rsidRPr="00295CE8">
        <w:rPr>
          <w:rFonts w:ascii="Arial" w:hAnsi="Arial" w:cs="Arial"/>
          <w:sz w:val="24"/>
          <w:szCs w:val="24"/>
        </w:rPr>
        <w:t>r</w:t>
      </w:r>
      <w:r w:rsidR="006758C4" w:rsidRPr="00295CE8">
        <w:rPr>
          <w:rFonts w:ascii="Arial" w:hAnsi="Arial" w:cs="Arial"/>
          <w:sz w:val="24"/>
          <w:szCs w:val="24"/>
        </w:rPr>
        <w:t>ami intrecciati, fiori, occhi, mani, bocche e simboli formano un totem contemporaneo e floreale che con voce semplice parla di accoglienza, ascolto, diversità, equilibrio.</w:t>
      </w:r>
      <w:r w:rsidR="00A51311" w:rsidRPr="00295CE8">
        <w:rPr>
          <w:rFonts w:ascii="Arial" w:hAnsi="Arial" w:cs="Arial"/>
          <w:sz w:val="24"/>
          <w:szCs w:val="24"/>
        </w:rPr>
        <w:t xml:space="preserve"> </w:t>
      </w:r>
    </w:p>
    <w:p w14:paraId="689EA12B" w14:textId="3A00C2D4" w:rsidR="002E4147" w:rsidRDefault="00A51311" w:rsidP="002E41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295CE8">
        <w:rPr>
          <w:rFonts w:ascii="Arial" w:hAnsi="Arial" w:cs="Arial"/>
          <w:sz w:val="24"/>
          <w:szCs w:val="24"/>
        </w:rPr>
        <w:t>S</w:t>
      </w:r>
      <w:r w:rsidR="00C26B56" w:rsidRPr="00295CE8">
        <w:rPr>
          <w:rFonts w:ascii="Arial" w:hAnsi="Arial" w:cs="Arial"/>
          <w:sz w:val="24"/>
          <w:szCs w:val="24"/>
        </w:rPr>
        <w:t>ulla sommit</w:t>
      </w:r>
      <w:r w:rsidR="00C26B56" w:rsidRPr="00BE6291">
        <w:rPr>
          <w:rFonts w:ascii="Arial" w:hAnsi="Arial" w:cs="Arial"/>
          <w:sz w:val="24"/>
          <w:szCs w:val="24"/>
        </w:rPr>
        <w:t>à</w:t>
      </w:r>
      <w:r w:rsidR="00BE6291">
        <w:rPr>
          <w:rFonts w:ascii="Arial" w:hAnsi="Arial" w:cs="Arial"/>
          <w:sz w:val="24"/>
          <w:szCs w:val="24"/>
        </w:rPr>
        <w:t xml:space="preserve"> è posta</w:t>
      </w:r>
      <w:r w:rsidR="00C26B56" w:rsidRPr="00BE6291">
        <w:rPr>
          <w:rFonts w:ascii="Arial" w:hAnsi="Arial" w:cs="Arial"/>
          <w:sz w:val="24"/>
          <w:szCs w:val="24"/>
        </w:rPr>
        <w:t>, come</w:t>
      </w:r>
      <w:r w:rsidR="00C26B56" w:rsidRPr="00295CE8">
        <w:rPr>
          <w:rFonts w:ascii="Arial" w:hAnsi="Arial" w:cs="Arial"/>
          <w:sz w:val="24"/>
          <w:szCs w:val="24"/>
        </w:rPr>
        <w:t xml:space="preserve"> un’epigrafe</w:t>
      </w:r>
      <w:r w:rsidR="00BE6291">
        <w:rPr>
          <w:rFonts w:ascii="Arial" w:hAnsi="Arial" w:cs="Arial"/>
          <w:sz w:val="24"/>
          <w:szCs w:val="24"/>
        </w:rPr>
        <w:t>,</w:t>
      </w:r>
      <w:r w:rsidR="00C26B56" w:rsidRPr="00295CE8">
        <w:rPr>
          <w:rFonts w:ascii="Arial" w:hAnsi="Arial" w:cs="Arial"/>
          <w:sz w:val="24"/>
          <w:szCs w:val="24"/>
        </w:rPr>
        <w:t xml:space="preserve"> la parola “rispetto”</w:t>
      </w:r>
      <w:r w:rsidRPr="00295CE8">
        <w:rPr>
          <w:rFonts w:ascii="Arial" w:hAnsi="Arial" w:cs="Arial"/>
          <w:sz w:val="24"/>
          <w:szCs w:val="24"/>
        </w:rPr>
        <w:t>,</w:t>
      </w:r>
      <w:r w:rsidR="00C26B56" w:rsidRPr="00295CE8">
        <w:rPr>
          <w:rFonts w:ascii="Arial" w:hAnsi="Arial" w:cs="Arial"/>
          <w:sz w:val="24"/>
          <w:szCs w:val="24"/>
        </w:rPr>
        <w:t xml:space="preserve"> </w:t>
      </w:r>
      <w:r w:rsidR="006E3484" w:rsidRPr="00295CE8">
        <w:rPr>
          <w:rFonts w:ascii="Arial" w:hAnsi="Arial" w:cs="Arial"/>
          <w:sz w:val="24"/>
          <w:szCs w:val="24"/>
        </w:rPr>
        <w:t>un mantra</w:t>
      </w:r>
      <w:r w:rsidR="00C26B56" w:rsidRPr="00295CE8">
        <w:rPr>
          <w:rFonts w:ascii="Arial" w:hAnsi="Arial" w:cs="Arial"/>
          <w:sz w:val="24"/>
          <w:szCs w:val="24"/>
        </w:rPr>
        <w:t xml:space="preserve"> </w:t>
      </w:r>
      <w:r w:rsidR="00BE6291">
        <w:rPr>
          <w:rFonts w:ascii="Arial" w:hAnsi="Arial" w:cs="Arial"/>
          <w:sz w:val="24"/>
          <w:szCs w:val="24"/>
        </w:rPr>
        <w:t xml:space="preserve">che si </w:t>
      </w:r>
      <w:r w:rsidR="002E4147">
        <w:rPr>
          <w:rFonts w:ascii="Arial" w:hAnsi="Arial" w:cs="Arial"/>
          <w:sz w:val="24"/>
          <w:szCs w:val="24"/>
        </w:rPr>
        <w:t>moltiplica</w:t>
      </w:r>
      <w:r w:rsidR="00BE6291">
        <w:rPr>
          <w:rFonts w:ascii="Arial" w:hAnsi="Arial" w:cs="Arial"/>
          <w:sz w:val="24"/>
          <w:szCs w:val="24"/>
        </w:rPr>
        <w:t xml:space="preserve"> </w:t>
      </w:r>
      <w:r w:rsidR="002E4147">
        <w:rPr>
          <w:rFonts w:ascii="Arial" w:hAnsi="Arial" w:cs="Arial"/>
          <w:sz w:val="24"/>
          <w:szCs w:val="24"/>
        </w:rPr>
        <w:t>fino</w:t>
      </w:r>
      <w:r w:rsidR="00C26B56" w:rsidRPr="00295CE8">
        <w:rPr>
          <w:rFonts w:ascii="Arial" w:hAnsi="Arial" w:cs="Arial"/>
          <w:sz w:val="24"/>
          <w:szCs w:val="24"/>
        </w:rPr>
        <w:t xml:space="preserve"> </w:t>
      </w:r>
      <w:r w:rsidR="002E4147">
        <w:rPr>
          <w:rFonts w:ascii="Arial" w:hAnsi="Arial" w:cs="Arial"/>
          <w:sz w:val="24"/>
          <w:szCs w:val="24"/>
        </w:rPr>
        <w:t>a</w:t>
      </w:r>
      <w:r w:rsidR="004C3BCF" w:rsidRPr="00295CE8">
        <w:rPr>
          <w:rFonts w:ascii="Arial" w:hAnsi="Arial" w:cs="Arial"/>
          <w:sz w:val="24"/>
          <w:szCs w:val="24"/>
        </w:rPr>
        <w:t>lla</w:t>
      </w:r>
      <w:r w:rsidR="006E3484" w:rsidRPr="00295CE8">
        <w:rPr>
          <w:rFonts w:ascii="Arial" w:hAnsi="Arial" w:cs="Arial"/>
          <w:sz w:val="24"/>
          <w:szCs w:val="24"/>
        </w:rPr>
        <w:t xml:space="preserve"> base</w:t>
      </w:r>
      <w:r w:rsidR="003D280F">
        <w:rPr>
          <w:rFonts w:ascii="Arial" w:hAnsi="Arial" w:cs="Arial"/>
          <w:sz w:val="24"/>
          <w:szCs w:val="24"/>
        </w:rPr>
        <w:t xml:space="preserve">, </w:t>
      </w:r>
      <w:r w:rsidR="006E3484" w:rsidRPr="00295CE8">
        <w:rPr>
          <w:rFonts w:ascii="Arial" w:hAnsi="Arial" w:cs="Arial"/>
          <w:sz w:val="24"/>
          <w:szCs w:val="24"/>
        </w:rPr>
        <w:t>invit</w:t>
      </w:r>
      <w:r w:rsidR="003D280F">
        <w:rPr>
          <w:rFonts w:ascii="Arial" w:hAnsi="Arial" w:cs="Arial"/>
          <w:sz w:val="24"/>
          <w:szCs w:val="24"/>
        </w:rPr>
        <w:t xml:space="preserve">ando a essere </w:t>
      </w:r>
      <w:r w:rsidR="006E3484" w:rsidRPr="00295CE8">
        <w:rPr>
          <w:rFonts w:ascii="Arial" w:hAnsi="Arial" w:cs="Arial"/>
          <w:sz w:val="24"/>
          <w:szCs w:val="24"/>
        </w:rPr>
        <w:t>più atten</w:t>
      </w:r>
      <w:r w:rsidR="006E3484">
        <w:rPr>
          <w:rFonts w:ascii="Arial" w:hAnsi="Arial" w:cs="Arial"/>
          <w:sz w:val="24"/>
          <w:szCs w:val="24"/>
        </w:rPr>
        <w:t xml:space="preserve">ti a ciò che ci circonda, ricordando che il rispetto </w:t>
      </w:r>
      <w:r w:rsidR="003D280F">
        <w:rPr>
          <w:rFonts w:ascii="Arial" w:hAnsi="Arial" w:cs="Arial"/>
          <w:sz w:val="24"/>
          <w:szCs w:val="24"/>
        </w:rPr>
        <w:t>è</w:t>
      </w:r>
      <w:r w:rsidR="00DB3E71">
        <w:rPr>
          <w:rFonts w:ascii="Arial" w:hAnsi="Arial" w:cs="Arial"/>
          <w:sz w:val="24"/>
          <w:szCs w:val="24"/>
        </w:rPr>
        <w:t xml:space="preserve"> un modo di stare al mondo</w:t>
      </w:r>
      <w:r w:rsidR="003D280F">
        <w:rPr>
          <w:rFonts w:ascii="Arial" w:hAnsi="Arial" w:cs="Arial"/>
          <w:sz w:val="24"/>
          <w:szCs w:val="24"/>
        </w:rPr>
        <w:t>.</w:t>
      </w:r>
      <w:r w:rsidR="00DB3E71">
        <w:rPr>
          <w:rFonts w:ascii="Arial" w:hAnsi="Arial" w:cs="Arial"/>
          <w:sz w:val="24"/>
          <w:szCs w:val="24"/>
        </w:rPr>
        <w:t xml:space="preserve"> </w:t>
      </w:r>
      <w:r w:rsidR="008E54C4">
        <w:rPr>
          <w:rFonts w:ascii="Arial" w:hAnsi="Arial" w:cs="Arial"/>
          <w:sz w:val="24"/>
          <w:szCs w:val="24"/>
        </w:rPr>
        <w:t xml:space="preserve">L’artista </w:t>
      </w:r>
      <w:r w:rsidR="00BE6291">
        <w:rPr>
          <w:rFonts w:ascii="Arial" w:hAnsi="Arial" w:cs="Arial"/>
          <w:sz w:val="24"/>
          <w:szCs w:val="24"/>
        </w:rPr>
        <w:t>commenta</w:t>
      </w:r>
      <w:r w:rsidR="006E3484">
        <w:rPr>
          <w:rFonts w:ascii="Arial" w:hAnsi="Arial" w:cs="Arial"/>
          <w:sz w:val="24"/>
          <w:szCs w:val="24"/>
        </w:rPr>
        <w:t>: “</w:t>
      </w:r>
      <w:r w:rsidR="006E3484" w:rsidRPr="006E3484">
        <w:rPr>
          <w:rFonts w:ascii="Arial" w:hAnsi="Arial" w:cs="Arial"/>
          <w:sz w:val="24"/>
          <w:szCs w:val="24"/>
        </w:rPr>
        <w:t>questa </w:t>
      </w:r>
      <w:r w:rsidR="004C3BCF">
        <w:rPr>
          <w:rFonts w:ascii="Arial" w:hAnsi="Arial" w:cs="Arial"/>
          <w:sz w:val="24"/>
          <w:szCs w:val="24"/>
        </w:rPr>
        <w:t>‘</w:t>
      </w:r>
      <w:r w:rsidR="006E3484" w:rsidRPr="006E3484">
        <w:rPr>
          <w:rFonts w:ascii="Arial" w:hAnsi="Arial" w:cs="Arial"/>
          <w:sz w:val="24"/>
          <w:szCs w:val="24"/>
        </w:rPr>
        <w:t>pianta-</w:t>
      </w:r>
      <w:proofErr w:type="spellStart"/>
      <w:r w:rsidR="006E3484" w:rsidRPr="006E3484">
        <w:rPr>
          <w:rFonts w:ascii="Arial" w:hAnsi="Arial" w:cs="Arial"/>
          <w:sz w:val="24"/>
          <w:szCs w:val="24"/>
        </w:rPr>
        <w:t>humanity</w:t>
      </w:r>
      <w:proofErr w:type="spellEnd"/>
      <w:r w:rsidR="004C3BCF">
        <w:rPr>
          <w:rFonts w:ascii="Arial" w:hAnsi="Arial" w:cs="Arial"/>
          <w:sz w:val="24"/>
          <w:szCs w:val="24"/>
        </w:rPr>
        <w:t>’</w:t>
      </w:r>
      <w:r w:rsidR="00BE35E5">
        <w:rPr>
          <w:rFonts w:ascii="Arial" w:hAnsi="Arial" w:cs="Arial"/>
          <w:sz w:val="24"/>
          <w:szCs w:val="24"/>
        </w:rPr>
        <w:t xml:space="preserve">, </w:t>
      </w:r>
      <w:r w:rsidR="006E3484" w:rsidRPr="006E3484">
        <w:rPr>
          <w:rFonts w:ascii="Arial" w:hAnsi="Arial" w:cs="Arial"/>
          <w:sz w:val="24"/>
          <w:szCs w:val="24"/>
        </w:rPr>
        <w:t xml:space="preserve">simbolo di un’umanità che affonda </w:t>
      </w:r>
      <w:r w:rsidR="00BE35E5">
        <w:rPr>
          <w:rFonts w:ascii="Arial" w:hAnsi="Arial" w:cs="Arial"/>
          <w:sz w:val="24"/>
          <w:szCs w:val="24"/>
        </w:rPr>
        <w:t xml:space="preserve">le radici </w:t>
      </w:r>
      <w:r w:rsidR="006E3484" w:rsidRPr="006E3484">
        <w:rPr>
          <w:rFonts w:ascii="Arial" w:hAnsi="Arial" w:cs="Arial"/>
          <w:sz w:val="24"/>
          <w:szCs w:val="24"/>
        </w:rPr>
        <w:t>nella terra e al tempo stesso germoglia verso il cielo</w:t>
      </w:r>
      <w:r w:rsidR="00BE35E5">
        <w:rPr>
          <w:rFonts w:ascii="Arial" w:hAnsi="Arial" w:cs="Arial"/>
          <w:sz w:val="24"/>
          <w:szCs w:val="24"/>
        </w:rPr>
        <w:t>,</w:t>
      </w:r>
      <w:r w:rsidR="006E3484" w:rsidRPr="006E3484">
        <w:rPr>
          <w:rFonts w:ascii="Arial" w:hAnsi="Arial" w:cs="Arial"/>
          <w:sz w:val="24"/>
          <w:szCs w:val="24"/>
        </w:rPr>
        <w:t xml:space="preserve"> è un invito a fermarsi</w:t>
      </w:r>
      <w:r w:rsidR="006E3484">
        <w:rPr>
          <w:rFonts w:ascii="Arial" w:hAnsi="Arial" w:cs="Arial"/>
          <w:sz w:val="24"/>
          <w:szCs w:val="24"/>
        </w:rPr>
        <w:t xml:space="preserve">”. </w:t>
      </w:r>
      <w:r w:rsidR="008E54C4">
        <w:rPr>
          <w:rFonts w:ascii="Arial" w:hAnsi="Arial" w:cs="Arial"/>
          <w:sz w:val="24"/>
          <w:szCs w:val="24"/>
        </w:rPr>
        <w:t>Le opere di Stefano Chiassai sono appunti visivi che raccontano paura e speranza, frustrazione e reazione, bellezza e contraddizione in un costante equilibrio tra la riflessione sul presente e l’apertura verso il futuro.</w:t>
      </w:r>
    </w:p>
    <w:p w14:paraId="32A89AA1" w14:textId="77777777" w:rsidR="002E4147" w:rsidRPr="002E4147" w:rsidRDefault="002E4147" w:rsidP="002E4147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589F85B2" w14:textId="3E6FF88A" w:rsidR="00F014E7" w:rsidRDefault="00C72D03" w:rsidP="002E4147">
      <w:pPr>
        <w:spacing w:after="0"/>
        <w:jc w:val="both"/>
        <w:rPr>
          <w:rFonts w:ascii="Arial" w:hAnsi="Arial" w:cs="Arial"/>
          <w:sz w:val="24"/>
          <w:szCs w:val="24"/>
        </w:rPr>
      </w:pPr>
      <w:r w:rsidRPr="005961BB">
        <w:rPr>
          <w:rFonts w:ascii="Arial" w:hAnsi="Arial" w:cs="Arial"/>
          <w:sz w:val="24"/>
          <w:szCs w:val="24"/>
        </w:rPr>
        <w:t>Accompagna la mostra un</w:t>
      </w:r>
      <w:r>
        <w:rPr>
          <w:rFonts w:ascii="Arial" w:hAnsi="Arial" w:cs="Arial"/>
          <w:sz w:val="24"/>
          <w:szCs w:val="24"/>
        </w:rPr>
        <w:t xml:space="preserve"> </w:t>
      </w:r>
      <w:r w:rsidR="005961BB">
        <w:rPr>
          <w:rFonts w:ascii="Arial" w:hAnsi="Arial" w:cs="Arial"/>
          <w:sz w:val="24"/>
          <w:szCs w:val="24"/>
        </w:rPr>
        <w:t xml:space="preserve">esaustivo </w:t>
      </w:r>
      <w:r w:rsidR="001E124F" w:rsidRPr="002E428E">
        <w:rPr>
          <w:rFonts w:ascii="Arial" w:hAnsi="Arial" w:cs="Arial"/>
          <w:b/>
          <w:bCs/>
          <w:sz w:val="24"/>
          <w:szCs w:val="24"/>
        </w:rPr>
        <w:t>volume</w:t>
      </w:r>
      <w:r>
        <w:rPr>
          <w:rFonts w:ascii="Arial" w:hAnsi="Arial" w:cs="Arial"/>
          <w:sz w:val="24"/>
          <w:szCs w:val="24"/>
        </w:rPr>
        <w:t xml:space="preserve"> con testo critico di Gianluca Ranzi</w:t>
      </w:r>
      <w:r w:rsidR="003B4057" w:rsidRPr="00854EC2">
        <w:rPr>
          <w:rFonts w:ascii="Arial" w:hAnsi="Arial" w:cs="Arial"/>
          <w:sz w:val="24"/>
          <w:szCs w:val="24"/>
        </w:rPr>
        <w:t xml:space="preserve"> pubblicato da </w:t>
      </w:r>
      <w:r w:rsidR="003B4057" w:rsidRPr="002E4147">
        <w:rPr>
          <w:rFonts w:ascii="Arial" w:hAnsi="Arial" w:cs="Arial"/>
          <w:b/>
          <w:bCs/>
          <w:sz w:val="24"/>
          <w:szCs w:val="24"/>
        </w:rPr>
        <w:t xml:space="preserve">Dario </w:t>
      </w:r>
      <w:proofErr w:type="spellStart"/>
      <w:r w:rsidR="003B4057" w:rsidRPr="002E4147">
        <w:rPr>
          <w:rFonts w:ascii="Arial" w:hAnsi="Arial" w:cs="Arial"/>
          <w:b/>
          <w:bCs/>
          <w:sz w:val="24"/>
          <w:szCs w:val="24"/>
        </w:rPr>
        <w:t>Cimorelli</w:t>
      </w:r>
      <w:proofErr w:type="spellEnd"/>
      <w:r w:rsidR="003B4057" w:rsidRPr="002E4147">
        <w:rPr>
          <w:rFonts w:ascii="Arial" w:hAnsi="Arial" w:cs="Arial"/>
          <w:b/>
          <w:bCs/>
          <w:sz w:val="24"/>
          <w:szCs w:val="24"/>
        </w:rPr>
        <w:t xml:space="preserve"> Editore</w:t>
      </w:r>
      <w:r w:rsidR="005961BB" w:rsidRPr="00854EC2">
        <w:rPr>
          <w:rFonts w:ascii="Arial" w:hAnsi="Arial" w:cs="Arial"/>
          <w:sz w:val="24"/>
          <w:szCs w:val="24"/>
        </w:rPr>
        <w:t>.</w:t>
      </w:r>
    </w:p>
    <w:p w14:paraId="19DF8DE4" w14:textId="77777777" w:rsidR="002E4147" w:rsidRPr="002E4147" w:rsidRDefault="002E4147" w:rsidP="002E4147">
      <w:pPr>
        <w:spacing w:after="0"/>
        <w:jc w:val="both"/>
        <w:rPr>
          <w:rFonts w:ascii="Arial" w:hAnsi="Arial" w:cs="Arial"/>
          <w:sz w:val="10"/>
          <w:szCs w:val="10"/>
        </w:rPr>
      </w:pPr>
    </w:p>
    <w:p w14:paraId="76801E87" w14:textId="230A3DC0" w:rsidR="009E1225" w:rsidRPr="009E1225" w:rsidRDefault="00F014E7" w:rsidP="009E1225">
      <w:pPr>
        <w:spacing w:after="0"/>
        <w:jc w:val="both"/>
        <w:rPr>
          <w:rFonts w:ascii="Arial" w:hAnsi="Arial" w:cs="Arial"/>
        </w:rPr>
      </w:pPr>
      <w:r w:rsidRPr="009622B3">
        <w:rPr>
          <w:rFonts w:ascii="Arial" w:hAnsi="Arial" w:cs="Arial"/>
          <w:b/>
          <w:bCs/>
          <w:sz w:val="24"/>
          <w:szCs w:val="24"/>
        </w:rPr>
        <w:t>Cenni biografici</w:t>
      </w:r>
      <w:r w:rsidRPr="00C27440">
        <w:rPr>
          <w:rFonts w:ascii="Arial" w:hAnsi="Arial" w:cs="Arial"/>
          <w:sz w:val="24"/>
          <w:szCs w:val="24"/>
        </w:rPr>
        <w:t xml:space="preserve">. </w:t>
      </w:r>
      <w:bookmarkStart w:id="2" w:name="_Hlk191036757"/>
      <w:r w:rsidR="00B324F0" w:rsidRPr="00476F20">
        <w:rPr>
          <w:rStyle w:val="Enfasigrassetto"/>
          <w:rFonts w:ascii="Arial" w:hAnsi="Arial" w:cs="Arial"/>
          <w:b w:val="0"/>
          <w:bCs w:val="0"/>
          <w:sz w:val="24"/>
          <w:szCs w:val="24"/>
        </w:rPr>
        <w:t xml:space="preserve">Artista, </w:t>
      </w:r>
      <w:r w:rsidR="00D52557" w:rsidRPr="00476F20">
        <w:rPr>
          <w:rStyle w:val="Enfasigrassetto"/>
          <w:rFonts w:ascii="Arial" w:hAnsi="Arial" w:cs="Arial"/>
          <w:b w:val="0"/>
          <w:bCs w:val="0"/>
          <w:sz w:val="24"/>
          <w:szCs w:val="24"/>
        </w:rPr>
        <w:t xml:space="preserve">fashion </w:t>
      </w:r>
      <w:r w:rsidR="00B324F0" w:rsidRPr="00476F20">
        <w:rPr>
          <w:rStyle w:val="Enfasigrassetto"/>
          <w:rFonts w:ascii="Arial" w:hAnsi="Arial" w:cs="Arial"/>
          <w:b w:val="0"/>
          <w:bCs w:val="0"/>
          <w:sz w:val="24"/>
          <w:szCs w:val="24"/>
        </w:rPr>
        <w:t xml:space="preserve">designer, </w:t>
      </w:r>
      <w:r w:rsidR="00D52557" w:rsidRPr="00476F20">
        <w:rPr>
          <w:rStyle w:val="Enfasigrassetto"/>
          <w:rFonts w:ascii="Arial" w:hAnsi="Arial" w:cs="Arial"/>
          <w:b w:val="0"/>
          <w:bCs w:val="0"/>
          <w:sz w:val="24"/>
          <w:szCs w:val="24"/>
        </w:rPr>
        <w:t xml:space="preserve">art director, </w:t>
      </w:r>
      <w:r w:rsidR="00B324F0" w:rsidRPr="00476F20">
        <w:rPr>
          <w:rStyle w:val="Enfasigrassetto"/>
          <w:rFonts w:ascii="Arial" w:hAnsi="Arial" w:cs="Arial"/>
          <w:b w:val="0"/>
          <w:bCs w:val="0"/>
          <w:sz w:val="24"/>
          <w:szCs w:val="24"/>
        </w:rPr>
        <w:t>autore</w:t>
      </w:r>
      <w:r w:rsidR="00B324F0" w:rsidRPr="00476F20">
        <w:rPr>
          <w:rFonts w:ascii="Arial" w:hAnsi="Arial" w:cs="Arial"/>
          <w:sz w:val="24"/>
          <w:szCs w:val="24"/>
        </w:rPr>
        <w:t>, Stefano Chiassai si forma all’istituto d’arte di Firenze. Nel 1980 crea il suo marchio “Stefano Chiassai”</w:t>
      </w:r>
      <w:r w:rsidR="00476F20" w:rsidRPr="00476F20">
        <w:rPr>
          <w:rFonts w:ascii="Arial" w:hAnsi="Arial" w:cs="Arial"/>
          <w:sz w:val="24"/>
          <w:szCs w:val="24"/>
        </w:rPr>
        <w:t xml:space="preserve">, nel </w:t>
      </w:r>
      <w:r w:rsidR="00B324F0" w:rsidRPr="00476F20">
        <w:rPr>
          <w:rFonts w:ascii="Arial" w:hAnsi="Arial" w:cs="Arial"/>
          <w:sz w:val="24"/>
          <w:szCs w:val="24"/>
        </w:rPr>
        <w:t xml:space="preserve">1987 la sua idea di moda rappresenta lo stile italiano alla Biennale Giovanile di Barcellona; dal 1988 al 2000 è docente di “Menswear Fashion Design” al Polimoda di Firenze. </w:t>
      </w:r>
      <w:r w:rsidR="00476F20" w:rsidRPr="00476F20">
        <w:rPr>
          <w:rFonts w:ascii="Arial" w:hAnsi="Arial" w:cs="Arial"/>
          <w:sz w:val="24"/>
          <w:szCs w:val="24"/>
        </w:rPr>
        <w:t xml:space="preserve">Nel 1995, insieme alla moglie Alessandra Dall’Anese, fonda la “SCS Studio Chiassai”. </w:t>
      </w:r>
      <w:r w:rsidR="00B324F0" w:rsidRPr="00476F20">
        <w:rPr>
          <w:rFonts w:ascii="Arial" w:hAnsi="Arial" w:cs="Arial"/>
          <w:sz w:val="24"/>
          <w:szCs w:val="24"/>
        </w:rPr>
        <w:t>Dall’inizio</w:t>
      </w:r>
      <w:r w:rsidR="00B324F0" w:rsidRPr="00B324F0">
        <w:rPr>
          <w:rFonts w:ascii="Arial" w:hAnsi="Arial" w:cs="Arial"/>
          <w:sz w:val="24"/>
          <w:szCs w:val="24"/>
        </w:rPr>
        <w:t xml:space="preserve"> degli anni 2000 disegna diverse linee menswear a livello internazionale, in un dialogo fondato su un’estetica tra tradizione artigianale e nuove tecnologie. Dal 2009, grazie anche al supporto del suo team, diventa il designer della linea di abbigliamento “Fendi Uomo”.</w:t>
      </w:r>
      <w:r w:rsidR="001F2527">
        <w:rPr>
          <w:rFonts w:ascii="Arial" w:hAnsi="Arial" w:cs="Arial"/>
          <w:sz w:val="24"/>
          <w:szCs w:val="24"/>
        </w:rPr>
        <w:t xml:space="preserve"> </w:t>
      </w:r>
      <w:r w:rsidR="00B324F0" w:rsidRPr="00B324F0">
        <w:rPr>
          <w:rFonts w:ascii="Arial" w:hAnsi="Arial" w:cs="Arial"/>
          <w:sz w:val="24"/>
          <w:szCs w:val="24"/>
        </w:rPr>
        <w:t>Nel tempo, l’artista toscano colleziona 20.000 capi vintage, custoditi oggi presso lo spazio “</w:t>
      </w:r>
      <w:proofErr w:type="spellStart"/>
      <w:r w:rsidR="00B324F0" w:rsidRPr="00B324F0">
        <w:rPr>
          <w:rFonts w:ascii="Arial" w:hAnsi="Arial" w:cs="Arial"/>
          <w:sz w:val="24"/>
          <w:szCs w:val="24"/>
        </w:rPr>
        <w:t>TheCube</w:t>
      </w:r>
      <w:proofErr w:type="spellEnd"/>
      <w:r w:rsidR="00B324F0" w:rsidRPr="00B324F0">
        <w:rPr>
          <w:rFonts w:ascii="Arial" w:hAnsi="Arial" w:cs="Arial"/>
          <w:sz w:val="24"/>
          <w:szCs w:val="24"/>
        </w:rPr>
        <w:t xml:space="preserve"> Archive”: luogo di incontro tra stili</w:t>
      </w:r>
      <w:r w:rsidR="00B324F0" w:rsidRPr="009E1225">
        <w:rPr>
          <w:rFonts w:ascii="Arial" w:hAnsi="Arial" w:cs="Arial"/>
          <w:sz w:val="24"/>
          <w:szCs w:val="24"/>
        </w:rPr>
        <w:t xml:space="preserve">sti, artisti, musicisti, studenti e creativi desiderosi di dialogare. </w:t>
      </w:r>
    </w:p>
    <w:p w14:paraId="2E87C875" w14:textId="3238911F" w:rsidR="00B324F0" w:rsidRPr="009E1225" w:rsidRDefault="009E1225" w:rsidP="009E122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B324F0" w:rsidRPr="009909F0">
        <w:rPr>
          <w:rFonts w:ascii="Arial" w:hAnsi="Arial" w:cs="Arial"/>
          <w:sz w:val="24"/>
          <w:szCs w:val="24"/>
        </w:rPr>
        <w:t>ra le</w:t>
      </w:r>
      <w:r w:rsidR="00C74823">
        <w:rPr>
          <w:rFonts w:ascii="Arial" w:hAnsi="Arial" w:cs="Arial"/>
          <w:sz w:val="24"/>
          <w:szCs w:val="24"/>
        </w:rPr>
        <w:t xml:space="preserve"> più prestigiose e </w:t>
      </w:r>
      <w:r w:rsidR="00B324F0" w:rsidRPr="009909F0">
        <w:rPr>
          <w:rFonts w:ascii="Arial" w:hAnsi="Arial" w:cs="Arial"/>
          <w:sz w:val="24"/>
          <w:szCs w:val="24"/>
        </w:rPr>
        <w:t xml:space="preserve">recenti esposizioni </w:t>
      </w:r>
      <w:r>
        <w:rPr>
          <w:rFonts w:ascii="Arial" w:hAnsi="Arial" w:cs="Arial"/>
          <w:sz w:val="24"/>
          <w:szCs w:val="24"/>
        </w:rPr>
        <w:t xml:space="preserve">in spazi pubblici </w:t>
      </w:r>
      <w:r w:rsidR="00B324F0" w:rsidRPr="009909F0">
        <w:rPr>
          <w:rFonts w:ascii="Arial" w:hAnsi="Arial" w:cs="Arial"/>
          <w:sz w:val="24"/>
          <w:szCs w:val="24"/>
        </w:rPr>
        <w:t>si ricordano</w:t>
      </w:r>
      <w:r w:rsidR="001F2527">
        <w:rPr>
          <w:rFonts w:ascii="Arial" w:hAnsi="Arial" w:cs="Arial"/>
          <w:sz w:val="24"/>
          <w:szCs w:val="24"/>
        </w:rPr>
        <w:t xml:space="preserve">: </w:t>
      </w:r>
      <w:r w:rsidR="001F2527" w:rsidRPr="001F2527">
        <w:rPr>
          <w:rFonts w:ascii="Arial" w:hAnsi="Arial" w:cs="Arial"/>
          <w:sz w:val="24"/>
          <w:szCs w:val="24"/>
        </w:rPr>
        <w:t>Galleria Comunale d’Arte Contemporanea</w:t>
      </w:r>
      <w:r w:rsidR="00A94FF6">
        <w:rPr>
          <w:rFonts w:ascii="Arial" w:hAnsi="Arial" w:cs="Arial"/>
          <w:sz w:val="24"/>
          <w:szCs w:val="24"/>
        </w:rPr>
        <w:t xml:space="preserve">, </w:t>
      </w:r>
      <w:r w:rsidR="001F2527" w:rsidRPr="001F2527">
        <w:rPr>
          <w:rFonts w:ascii="Arial" w:hAnsi="Arial" w:cs="Arial"/>
          <w:sz w:val="24"/>
          <w:szCs w:val="24"/>
        </w:rPr>
        <w:t>Arezzo</w:t>
      </w:r>
      <w:r w:rsidR="001F2527">
        <w:rPr>
          <w:rFonts w:ascii="Arial" w:hAnsi="Arial" w:cs="Arial"/>
          <w:sz w:val="24"/>
          <w:szCs w:val="24"/>
        </w:rPr>
        <w:t>,</w:t>
      </w:r>
      <w:r w:rsidR="00B324F0" w:rsidRPr="001F2527">
        <w:rPr>
          <w:rFonts w:ascii="Arial" w:hAnsi="Arial" w:cs="Arial"/>
          <w:sz w:val="24"/>
          <w:szCs w:val="24"/>
        </w:rPr>
        <w:t xml:space="preserve"> </w:t>
      </w:r>
      <w:r w:rsidR="001F2527">
        <w:rPr>
          <w:rFonts w:ascii="Arial" w:hAnsi="Arial" w:cs="Arial"/>
          <w:sz w:val="24"/>
          <w:szCs w:val="24"/>
        </w:rPr>
        <w:t>2022</w:t>
      </w:r>
      <w:r w:rsidR="00C27015">
        <w:rPr>
          <w:rFonts w:ascii="Arial" w:hAnsi="Arial" w:cs="Arial"/>
          <w:sz w:val="24"/>
          <w:szCs w:val="24"/>
        </w:rPr>
        <w:t xml:space="preserve">; </w:t>
      </w:r>
      <w:r w:rsidR="001F2527" w:rsidRPr="009909F0">
        <w:rPr>
          <w:rFonts w:ascii="Arial" w:hAnsi="Arial" w:cs="Arial"/>
          <w:sz w:val="24"/>
          <w:szCs w:val="24"/>
        </w:rPr>
        <w:t>ADI Museum</w:t>
      </w:r>
      <w:r w:rsidR="00A94FF6">
        <w:rPr>
          <w:rFonts w:ascii="Arial" w:hAnsi="Arial" w:cs="Arial"/>
          <w:sz w:val="24"/>
          <w:szCs w:val="24"/>
        </w:rPr>
        <w:t xml:space="preserve">, </w:t>
      </w:r>
      <w:r w:rsidR="001F2527" w:rsidRPr="009909F0">
        <w:rPr>
          <w:rFonts w:ascii="Arial" w:hAnsi="Arial" w:cs="Arial"/>
          <w:sz w:val="24"/>
          <w:szCs w:val="24"/>
        </w:rPr>
        <w:t>Milano</w:t>
      </w:r>
      <w:r w:rsidR="001F2527">
        <w:rPr>
          <w:rFonts w:ascii="Arial" w:hAnsi="Arial" w:cs="Arial"/>
          <w:sz w:val="24"/>
          <w:szCs w:val="24"/>
        </w:rPr>
        <w:t xml:space="preserve">, </w:t>
      </w:r>
      <w:r w:rsidR="00B324F0" w:rsidRPr="009909F0">
        <w:rPr>
          <w:rFonts w:ascii="Arial" w:hAnsi="Arial" w:cs="Arial"/>
          <w:sz w:val="24"/>
          <w:szCs w:val="24"/>
        </w:rPr>
        <w:t xml:space="preserve">2023; </w:t>
      </w:r>
      <w:r w:rsidR="001F2527" w:rsidRPr="009909F0">
        <w:rPr>
          <w:rFonts w:ascii="Arial" w:hAnsi="Arial" w:cs="Arial"/>
          <w:sz w:val="24"/>
          <w:szCs w:val="24"/>
        </w:rPr>
        <w:t>MAD Murate Art District</w:t>
      </w:r>
      <w:r w:rsidR="00A94FF6">
        <w:rPr>
          <w:rFonts w:ascii="Arial" w:hAnsi="Arial" w:cs="Arial"/>
          <w:sz w:val="24"/>
          <w:szCs w:val="24"/>
        </w:rPr>
        <w:t xml:space="preserve">, </w:t>
      </w:r>
      <w:r w:rsidR="001F2527" w:rsidRPr="009909F0">
        <w:rPr>
          <w:rFonts w:ascii="Arial" w:hAnsi="Arial" w:cs="Arial"/>
          <w:sz w:val="24"/>
          <w:szCs w:val="24"/>
        </w:rPr>
        <w:t>Firenze</w:t>
      </w:r>
      <w:r w:rsidR="001F2527">
        <w:rPr>
          <w:rFonts w:ascii="Arial" w:hAnsi="Arial" w:cs="Arial"/>
          <w:sz w:val="24"/>
          <w:szCs w:val="24"/>
        </w:rPr>
        <w:t>,</w:t>
      </w:r>
      <w:r w:rsidR="00B324F0" w:rsidRPr="009909F0">
        <w:rPr>
          <w:rFonts w:ascii="Arial" w:hAnsi="Arial" w:cs="Arial"/>
          <w:sz w:val="24"/>
          <w:szCs w:val="24"/>
        </w:rPr>
        <w:t xml:space="preserve"> 2023; </w:t>
      </w:r>
      <w:r w:rsidR="001F2527" w:rsidRPr="009909F0">
        <w:rPr>
          <w:rFonts w:ascii="Arial" w:hAnsi="Arial" w:cs="Arial"/>
          <w:sz w:val="24"/>
          <w:szCs w:val="24"/>
        </w:rPr>
        <w:t xml:space="preserve">Museo del </w:t>
      </w:r>
      <w:r>
        <w:rPr>
          <w:rFonts w:ascii="Arial" w:hAnsi="Arial" w:cs="Arial"/>
          <w:sz w:val="24"/>
          <w:szCs w:val="24"/>
        </w:rPr>
        <w:t>T</w:t>
      </w:r>
      <w:r w:rsidR="001F2527" w:rsidRPr="009909F0">
        <w:rPr>
          <w:rFonts w:ascii="Arial" w:hAnsi="Arial" w:cs="Arial"/>
          <w:sz w:val="24"/>
          <w:szCs w:val="24"/>
        </w:rPr>
        <w:t>essuto</w:t>
      </w:r>
      <w:r w:rsidR="00A94FF6">
        <w:rPr>
          <w:rFonts w:ascii="Arial" w:hAnsi="Arial" w:cs="Arial"/>
          <w:sz w:val="24"/>
          <w:szCs w:val="24"/>
        </w:rPr>
        <w:t>,</w:t>
      </w:r>
      <w:r w:rsidR="001F2527" w:rsidRPr="009909F0">
        <w:rPr>
          <w:rFonts w:ascii="Arial" w:hAnsi="Arial" w:cs="Arial"/>
          <w:sz w:val="24"/>
          <w:szCs w:val="24"/>
        </w:rPr>
        <w:t xml:space="preserve"> Prat</w:t>
      </w:r>
      <w:r w:rsidR="001F2527">
        <w:rPr>
          <w:rFonts w:ascii="Arial" w:hAnsi="Arial" w:cs="Arial"/>
          <w:sz w:val="24"/>
          <w:szCs w:val="24"/>
        </w:rPr>
        <w:t xml:space="preserve">o, </w:t>
      </w:r>
      <w:r w:rsidR="00B324F0" w:rsidRPr="009909F0">
        <w:rPr>
          <w:rFonts w:ascii="Arial" w:hAnsi="Arial" w:cs="Arial"/>
          <w:sz w:val="24"/>
          <w:szCs w:val="24"/>
        </w:rPr>
        <w:t>2025</w:t>
      </w:r>
      <w:r w:rsidR="00B324F0">
        <w:rPr>
          <w:rFonts w:ascii="Arial" w:hAnsi="Arial" w:cs="Arial"/>
          <w:sz w:val="24"/>
          <w:szCs w:val="24"/>
        </w:rPr>
        <w:t xml:space="preserve">. </w:t>
      </w:r>
    </w:p>
    <w:p w14:paraId="03BD6C02" w14:textId="43613BF0" w:rsidR="002E428E" w:rsidRDefault="001E124F" w:rsidP="0017084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Importanti pubblicazioni </w:t>
      </w:r>
      <w:r w:rsidR="00DC0123">
        <w:rPr>
          <w:rFonts w:ascii="Arial" w:hAnsi="Arial" w:cs="Arial"/>
          <w:sz w:val="24"/>
          <w:szCs w:val="24"/>
        </w:rPr>
        <w:t>accompagnano</w:t>
      </w:r>
      <w:r w:rsidR="00EC51F7" w:rsidRPr="00EC51F7">
        <w:rPr>
          <w:rFonts w:ascii="Arial" w:hAnsi="Arial" w:cs="Arial"/>
          <w:sz w:val="24"/>
          <w:szCs w:val="24"/>
        </w:rPr>
        <w:t xml:space="preserve"> le innumerevoli attività di Chiassai</w:t>
      </w:r>
      <w:r w:rsidR="00DC0123">
        <w:rPr>
          <w:rFonts w:ascii="Arial" w:hAnsi="Arial" w:cs="Arial"/>
          <w:sz w:val="24"/>
          <w:szCs w:val="24"/>
        </w:rPr>
        <w:t>, tra cui si ricordano</w:t>
      </w:r>
      <w:r w:rsidR="00B324F0">
        <w:rPr>
          <w:rFonts w:ascii="Arial" w:hAnsi="Arial" w:cs="Arial"/>
          <w:sz w:val="24"/>
          <w:szCs w:val="24"/>
        </w:rPr>
        <w:t xml:space="preserve"> i libri di </w:t>
      </w:r>
      <w:r>
        <w:rPr>
          <w:rFonts w:ascii="Arial" w:hAnsi="Arial" w:cs="Arial"/>
          <w:sz w:val="24"/>
          <w:szCs w:val="24"/>
        </w:rPr>
        <w:t>Silvana Editoria</w:t>
      </w:r>
      <w:r w:rsidRPr="009E1225">
        <w:rPr>
          <w:rFonts w:ascii="Arial" w:hAnsi="Arial" w:cs="Arial"/>
          <w:sz w:val="24"/>
          <w:szCs w:val="24"/>
        </w:rPr>
        <w:t>le</w:t>
      </w:r>
      <w:r w:rsidR="003B4057" w:rsidRPr="009E1225">
        <w:rPr>
          <w:rFonts w:ascii="Arial" w:hAnsi="Arial" w:cs="Arial"/>
          <w:sz w:val="24"/>
          <w:szCs w:val="24"/>
        </w:rPr>
        <w:t xml:space="preserve"> e </w:t>
      </w:r>
      <w:r w:rsidR="009E1225" w:rsidRPr="009E1225">
        <w:rPr>
          <w:rFonts w:ascii="Arial" w:hAnsi="Arial" w:cs="Arial"/>
          <w:sz w:val="24"/>
          <w:szCs w:val="24"/>
        </w:rPr>
        <w:t xml:space="preserve">di </w:t>
      </w:r>
      <w:r w:rsidR="003B4057" w:rsidRPr="009E1225">
        <w:rPr>
          <w:rFonts w:ascii="Arial" w:hAnsi="Arial" w:cs="Arial"/>
          <w:sz w:val="24"/>
          <w:szCs w:val="24"/>
        </w:rPr>
        <w:t xml:space="preserve">Dario </w:t>
      </w:r>
      <w:proofErr w:type="spellStart"/>
      <w:r w:rsidR="003B4057" w:rsidRPr="009E1225">
        <w:rPr>
          <w:rFonts w:ascii="Arial" w:hAnsi="Arial" w:cs="Arial"/>
          <w:sz w:val="24"/>
          <w:szCs w:val="24"/>
        </w:rPr>
        <w:t>Cimorelli</w:t>
      </w:r>
      <w:proofErr w:type="spellEnd"/>
      <w:r w:rsidR="003B4057" w:rsidRPr="009E1225">
        <w:rPr>
          <w:rFonts w:ascii="Arial" w:hAnsi="Arial" w:cs="Arial"/>
          <w:sz w:val="24"/>
          <w:szCs w:val="24"/>
        </w:rPr>
        <w:t xml:space="preserve"> Editore</w:t>
      </w:r>
      <w:r w:rsidR="00DC0123" w:rsidRPr="009E1225">
        <w:rPr>
          <w:rFonts w:ascii="Arial" w:hAnsi="Arial" w:cs="Arial"/>
          <w:sz w:val="24"/>
          <w:szCs w:val="24"/>
        </w:rPr>
        <w:t>.</w:t>
      </w:r>
    </w:p>
    <w:p w14:paraId="4C9D8C2B" w14:textId="77777777" w:rsidR="0017084D" w:rsidRPr="0017084D" w:rsidRDefault="0017084D" w:rsidP="0017084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937C12" w14:textId="44B58BB5" w:rsidR="00F014E7" w:rsidRPr="00146C94" w:rsidRDefault="00F014E7" w:rsidP="0017084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34695">
        <w:rPr>
          <w:rFonts w:ascii="Arial" w:hAnsi="Arial" w:cs="Arial"/>
          <w:b/>
          <w:sz w:val="24"/>
          <w:szCs w:val="24"/>
          <w:u w:val="single"/>
        </w:rPr>
        <w:t xml:space="preserve">Coordinate mostra </w:t>
      </w:r>
    </w:p>
    <w:p w14:paraId="6D0B8B0A" w14:textId="477858EF" w:rsidR="00F014E7" w:rsidRPr="00534695" w:rsidRDefault="00F014E7" w:rsidP="00F014E7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534695">
        <w:rPr>
          <w:rFonts w:ascii="Arial" w:hAnsi="Arial" w:cs="Arial"/>
          <w:b/>
          <w:sz w:val="24"/>
          <w:szCs w:val="24"/>
        </w:rPr>
        <w:t>Titolo</w:t>
      </w:r>
      <w:r w:rsidRPr="00D362F9">
        <w:rPr>
          <w:rFonts w:ascii="Arial" w:hAnsi="Arial" w:cs="Arial"/>
          <w:b/>
          <w:bCs/>
          <w:sz w:val="24"/>
          <w:szCs w:val="24"/>
        </w:rPr>
        <w:t xml:space="preserve"> </w:t>
      </w:r>
      <w:r w:rsidR="00C917D9" w:rsidRPr="00D362F9">
        <w:rPr>
          <w:rFonts w:ascii="Arial" w:hAnsi="Arial" w:cs="Arial"/>
          <w:b/>
          <w:bCs/>
          <w:sz w:val="24"/>
          <w:szCs w:val="24"/>
        </w:rPr>
        <w:t>“</w:t>
      </w:r>
      <w:r w:rsidR="003F7F9B" w:rsidRPr="00CE3D03">
        <w:rPr>
          <w:rFonts w:ascii="Arial" w:hAnsi="Arial" w:cs="Arial"/>
          <w:b/>
          <w:bCs/>
          <w:sz w:val="24"/>
          <w:szCs w:val="24"/>
        </w:rPr>
        <w:t>Stefano Chiassai. Incantamento</w:t>
      </w:r>
      <w:r w:rsidR="00C917D9">
        <w:rPr>
          <w:rFonts w:ascii="Arial" w:hAnsi="Arial" w:cs="Arial"/>
          <w:b/>
          <w:bCs/>
          <w:sz w:val="24"/>
          <w:szCs w:val="24"/>
        </w:rPr>
        <w:t>”</w:t>
      </w:r>
    </w:p>
    <w:p w14:paraId="13433EEB" w14:textId="5347C305" w:rsidR="003F7F9B" w:rsidRDefault="00F014E7" w:rsidP="00F014E7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FC6975">
        <w:rPr>
          <w:rFonts w:ascii="Arial" w:hAnsi="Arial" w:cs="Arial"/>
          <w:b/>
          <w:bCs/>
          <w:sz w:val="24"/>
          <w:szCs w:val="24"/>
        </w:rPr>
        <w:t>A cura</w:t>
      </w:r>
      <w:r>
        <w:rPr>
          <w:rFonts w:ascii="Arial" w:hAnsi="Arial" w:cs="Arial"/>
          <w:b/>
          <w:bCs/>
          <w:sz w:val="24"/>
          <w:szCs w:val="24"/>
        </w:rPr>
        <w:t xml:space="preserve"> di</w:t>
      </w:r>
      <w:r w:rsidRPr="00FC6975">
        <w:rPr>
          <w:rFonts w:ascii="Arial" w:hAnsi="Arial" w:cs="Arial"/>
          <w:sz w:val="24"/>
          <w:szCs w:val="24"/>
        </w:rPr>
        <w:t xml:space="preserve"> </w:t>
      </w:r>
      <w:r w:rsidR="003F7F9B">
        <w:rPr>
          <w:rFonts w:ascii="Arial" w:hAnsi="Arial" w:cs="Arial"/>
          <w:sz w:val="24"/>
          <w:szCs w:val="24"/>
        </w:rPr>
        <w:t>Gianluca Ranzi</w:t>
      </w:r>
    </w:p>
    <w:p w14:paraId="3450FF0C" w14:textId="77777777" w:rsidR="005961BB" w:rsidRDefault="004049AF" w:rsidP="005961BB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A718A9">
        <w:rPr>
          <w:rFonts w:ascii="Arial" w:hAnsi="Arial" w:cs="Arial"/>
          <w:b/>
          <w:bCs/>
          <w:sz w:val="24"/>
          <w:szCs w:val="24"/>
        </w:rPr>
        <w:lastRenderedPageBreak/>
        <w:t>Exhibition</w:t>
      </w:r>
      <w:proofErr w:type="spellEnd"/>
      <w:r w:rsidRPr="00A718A9">
        <w:rPr>
          <w:rFonts w:ascii="Arial" w:hAnsi="Arial" w:cs="Arial"/>
          <w:b/>
          <w:bCs/>
          <w:sz w:val="24"/>
          <w:szCs w:val="24"/>
        </w:rPr>
        <w:t xml:space="preserve"> Project Manager</w:t>
      </w:r>
      <w:r w:rsidRPr="004049AF">
        <w:rPr>
          <w:rFonts w:ascii="Arial" w:hAnsi="Arial" w:cs="Arial"/>
          <w:sz w:val="24"/>
          <w:szCs w:val="24"/>
        </w:rPr>
        <w:t xml:space="preserve"> Alessandra Chiassai Da</w:t>
      </w:r>
      <w:r>
        <w:rPr>
          <w:rFonts w:ascii="Arial" w:hAnsi="Arial" w:cs="Arial"/>
          <w:sz w:val="24"/>
          <w:szCs w:val="24"/>
        </w:rPr>
        <w:t>ll’Anese</w:t>
      </w:r>
    </w:p>
    <w:p w14:paraId="6BD82D7E" w14:textId="6604F055" w:rsidR="00F014E7" w:rsidRPr="005D0F39" w:rsidRDefault="00F014E7" w:rsidP="005961BB">
      <w:pPr>
        <w:pStyle w:val="Rientrocorpodeltesto"/>
        <w:rPr>
          <w:rFonts w:cs="Arial"/>
          <w:b/>
          <w:szCs w:val="24"/>
          <w:lang w:val="it-IT"/>
        </w:rPr>
      </w:pPr>
      <w:r w:rsidRPr="00FC6975">
        <w:rPr>
          <w:rFonts w:cs="Arial"/>
          <w:b/>
          <w:szCs w:val="24"/>
        </w:rPr>
        <w:t>Sed</w:t>
      </w:r>
      <w:r w:rsidRPr="00FC6975">
        <w:rPr>
          <w:rFonts w:cs="Arial"/>
          <w:b/>
          <w:szCs w:val="24"/>
          <w:lang w:val="it-IT"/>
        </w:rPr>
        <w:t xml:space="preserve">e </w:t>
      </w:r>
      <w:r w:rsidR="003F7F9B">
        <w:rPr>
          <w:rFonts w:cs="Arial"/>
          <w:bCs/>
          <w:szCs w:val="24"/>
          <w:lang w:val="it-IT"/>
        </w:rPr>
        <w:t>Complesso di Sant’Agostino, Via Sant’Agostino, 1 – Pietrasanta (Lucca)</w:t>
      </w:r>
    </w:p>
    <w:p w14:paraId="5F56397A" w14:textId="64580B41" w:rsidR="00F014E7" w:rsidRDefault="00F014E7" w:rsidP="00F014E7">
      <w:pPr>
        <w:pStyle w:val="Rientrocorpodeltesto"/>
        <w:ind w:left="2835" w:hanging="2835"/>
        <w:rPr>
          <w:rFonts w:cs="Arial"/>
          <w:szCs w:val="24"/>
        </w:rPr>
      </w:pPr>
      <w:r>
        <w:rPr>
          <w:rFonts w:cs="Arial"/>
          <w:b/>
          <w:szCs w:val="24"/>
        </w:rPr>
        <w:t>D</w:t>
      </w:r>
      <w:r w:rsidRPr="00FC6975">
        <w:rPr>
          <w:rFonts w:cs="Arial"/>
          <w:b/>
          <w:szCs w:val="24"/>
        </w:rPr>
        <w:t>ate</w:t>
      </w:r>
      <w:r w:rsidRPr="00FC6975">
        <w:rPr>
          <w:rFonts w:cs="Arial"/>
          <w:szCs w:val="24"/>
        </w:rPr>
        <w:t xml:space="preserve"> </w:t>
      </w:r>
      <w:r w:rsidR="00D87A67">
        <w:rPr>
          <w:rFonts w:cs="Arial"/>
          <w:szCs w:val="24"/>
        </w:rPr>
        <w:t>2</w:t>
      </w:r>
      <w:r w:rsidR="005961BB">
        <w:rPr>
          <w:rFonts w:cs="Arial"/>
          <w:szCs w:val="24"/>
        </w:rPr>
        <w:t>6</w:t>
      </w:r>
      <w:r w:rsidR="00D87A67">
        <w:rPr>
          <w:rFonts w:cs="Arial"/>
          <w:szCs w:val="24"/>
        </w:rPr>
        <w:t xml:space="preserve"> ottobre 2025 – 8 febbraio 2026</w:t>
      </w:r>
    </w:p>
    <w:p w14:paraId="1D63E76E" w14:textId="62756615" w:rsidR="00D87A67" w:rsidRDefault="00D87A67" w:rsidP="00F014E7">
      <w:pPr>
        <w:pStyle w:val="Rientrocorpodeltesto"/>
        <w:ind w:left="2835" w:hanging="2835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Inaugurazione </w:t>
      </w:r>
      <w:r w:rsidRPr="003F7F9B">
        <w:rPr>
          <w:rFonts w:cs="Arial"/>
          <w:bCs/>
          <w:szCs w:val="24"/>
        </w:rPr>
        <w:t>sabato 2</w:t>
      </w:r>
      <w:r w:rsidR="005961BB">
        <w:rPr>
          <w:rFonts w:cs="Arial"/>
          <w:bCs/>
          <w:szCs w:val="24"/>
        </w:rPr>
        <w:t>5</w:t>
      </w:r>
      <w:r w:rsidRPr="003F7F9B">
        <w:rPr>
          <w:rFonts w:cs="Arial"/>
          <w:bCs/>
          <w:szCs w:val="24"/>
        </w:rPr>
        <w:t xml:space="preserve"> ottobre,</w:t>
      </w:r>
      <w:r w:rsidR="00EC2547">
        <w:rPr>
          <w:rFonts w:cs="Arial"/>
          <w:bCs/>
          <w:szCs w:val="24"/>
        </w:rPr>
        <w:t xml:space="preserve"> ore 18</w:t>
      </w:r>
      <w:r w:rsidRPr="003F7F9B">
        <w:rPr>
          <w:rFonts w:cs="Arial"/>
          <w:bCs/>
          <w:szCs w:val="24"/>
        </w:rPr>
        <w:t xml:space="preserve"> </w:t>
      </w:r>
    </w:p>
    <w:p w14:paraId="11D32A8E" w14:textId="6A30798F" w:rsidR="00F014E7" w:rsidRPr="006965B9" w:rsidRDefault="00F014E7" w:rsidP="00D87A67">
      <w:pPr>
        <w:pStyle w:val="Rientrocorpodeltesto"/>
        <w:rPr>
          <w:rFonts w:cs="Arial"/>
          <w:b/>
          <w:sz w:val="10"/>
          <w:szCs w:val="10"/>
          <w:lang w:val="it-IT"/>
        </w:rPr>
      </w:pPr>
      <w:r w:rsidRPr="00FC6975">
        <w:rPr>
          <w:rFonts w:cs="Arial"/>
          <w:b/>
          <w:szCs w:val="24"/>
          <w:lang w:val="it-IT"/>
        </w:rPr>
        <w:t xml:space="preserve">Orari </w:t>
      </w:r>
      <w:r w:rsidR="00D87A67">
        <w:rPr>
          <w:rFonts w:cs="Arial"/>
          <w:bCs/>
          <w:szCs w:val="24"/>
          <w:lang w:val="it-IT"/>
        </w:rPr>
        <w:t>da martedì a venerdì ore 16 – 19, sabato e domenica ore 10 -13 / 16 - 19</w:t>
      </w:r>
    </w:p>
    <w:p w14:paraId="6D144779" w14:textId="3CB4BEA7" w:rsidR="00F014E7" w:rsidRPr="00D87A67" w:rsidRDefault="00F014E7" w:rsidP="00F014E7">
      <w:pPr>
        <w:pStyle w:val="Rientrocorpodeltesto"/>
        <w:ind w:left="2835" w:hanging="2835"/>
        <w:rPr>
          <w:rFonts w:cs="Arial"/>
          <w:bCs/>
          <w:szCs w:val="24"/>
          <w:lang w:val="it-IT"/>
        </w:rPr>
      </w:pPr>
      <w:r w:rsidRPr="00FC6975">
        <w:rPr>
          <w:rFonts w:cs="Arial"/>
          <w:b/>
          <w:szCs w:val="24"/>
          <w:lang w:val="it-IT"/>
        </w:rPr>
        <w:t>Ingresso</w:t>
      </w:r>
      <w:r w:rsidR="00D87A67">
        <w:rPr>
          <w:rFonts w:cs="Arial"/>
          <w:b/>
          <w:szCs w:val="24"/>
          <w:lang w:val="it-IT"/>
        </w:rPr>
        <w:t xml:space="preserve"> </w:t>
      </w:r>
      <w:r w:rsidR="00D87A67" w:rsidRPr="00D87A67">
        <w:rPr>
          <w:rFonts w:cs="Arial"/>
          <w:bCs/>
          <w:szCs w:val="24"/>
          <w:lang w:val="it-IT"/>
        </w:rPr>
        <w:t>gratuito</w:t>
      </w:r>
    </w:p>
    <w:p w14:paraId="3459587F" w14:textId="5CC7010C" w:rsidR="00F014E7" w:rsidRPr="002E428E" w:rsidRDefault="00F014E7" w:rsidP="00BC61CD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E1B33">
        <w:rPr>
          <w:rFonts w:ascii="Arial" w:hAnsi="Arial" w:cs="Arial"/>
          <w:b/>
          <w:sz w:val="24"/>
          <w:szCs w:val="24"/>
        </w:rPr>
        <w:t>Info al pubblico</w:t>
      </w:r>
      <w:bookmarkEnd w:id="2"/>
      <w:r w:rsidR="00BC61CD">
        <w:rPr>
          <w:rFonts w:ascii="Arial" w:hAnsi="Arial" w:cs="Arial"/>
          <w:bCs/>
          <w:sz w:val="24"/>
          <w:szCs w:val="24"/>
        </w:rPr>
        <w:t xml:space="preserve"> </w:t>
      </w:r>
      <w:r w:rsidR="002E428E">
        <w:rPr>
          <w:rFonts w:ascii="Arial" w:hAnsi="Arial" w:cs="Arial"/>
          <w:bCs/>
          <w:sz w:val="24"/>
          <w:szCs w:val="24"/>
        </w:rPr>
        <w:t xml:space="preserve">tel. </w:t>
      </w:r>
      <w:r w:rsidR="00BC61CD" w:rsidRPr="00BC61CD">
        <w:rPr>
          <w:rFonts w:ascii="Arial" w:hAnsi="Arial" w:cs="Arial"/>
          <w:bCs/>
          <w:sz w:val="24"/>
          <w:szCs w:val="24"/>
        </w:rPr>
        <w:t>0584 795500</w:t>
      </w:r>
      <w:r w:rsidR="002E428E">
        <w:rPr>
          <w:rFonts w:ascii="Arial" w:hAnsi="Arial" w:cs="Arial"/>
          <w:bCs/>
          <w:sz w:val="24"/>
          <w:szCs w:val="24"/>
        </w:rPr>
        <w:t xml:space="preserve"> -</w:t>
      </w:r>
      <w:r w:rsidR="002E428E" w:rsidRPr="004E1B33">
        <w:rPr>
          <w:rFonts w:ascii="Arial" w:hAnsi="Arial" w:cs="Arial"/>
          <w:b/>
          <w:sz w:val="24"/>
          <w:szCs w:val="24"/>
        </w:rPr>
        <w:t xml:space="preserve"> </w:t>
      </w:r>
      <w:hyperlink r:id="rId8" w:tgtFrame="_blank" w:history="1">
        <w:r w:rsidR="002E428E" w:rsidRPr="002E428E">
          <w:rPr>
            <w:rStyle w:val="Collegamentoipertestuale"/>
            <w:rFonts w:ascii="Arial" w:hAnsi="Arial" w:cs="Arial"/>
            <w:bCs/>
            <w:sz w:val="24"/>
            <w:szCs w:val="24"/>
          </w:rPr>
          <w:t>istituti.culturali@comune.pietrasanta.lu.it</w:t>
        </w:r>
      </w:hyperlink>
    </w:p>
    <w:p w14:paraId="2393B8D3" w14:textId="77777777" w:rsidR="002E428E" w:rsidRDefault="002E428E" w:rsidP="00F014E7">
      <w:pPr>
        <w:pStyle w:val="Corpodeltesto21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2A4C033" w14:textId="5980218B" w:rsidR="00F014E7" w:rsidRPr="00FD63E7" w:rsidRDefault="00F014E7" w:rsidP="00F014E7">
      <w:pPr>
        <w:pStyle w:val="Corpodeltesto21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FD63E7">
        <w:rPr>
          <w:rFonts w:ascii="Arial" w:hAnsi="Arial" w:cs="Arial"/>
          <w:b/>
          <w:sz w:val="24"/>
          <w:szCs w:val="24"/>
          <w:u w:val="single"/>
        </w:rPr>
        <w:t>Uffici</w:t>
      </w:r>
      <w:r w:rsidRPr="00FD63E7">
        <w:rPr>
          <w:rFonts w:ascii="Arial" w:hAnsi="Arial" w:cs="Arial"/>
          <w:b/>
          <w:sz w:val="24"/>
          <w:szCs w:val="24"/>
          <w:u w:val="single"/>
          <w:lang w:val="it-IT"/>
        </w:rPr>
        <w:t>o</w:t>
      </w:r>
      <w:r w:rsidRPr="00FD63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D63E7">
        <w:rPr>
          <w:rFonts w:ascii="Arial" w:hAnsi="Arial" w:cs="Arial"/>
          <w:b/>
          <w:sz w:val="24"/>
          <w:szCs w:val="24"/>
          <w:u w:val="single"/>
          <w:lang w:val="it-IT"/>
        </w:rPr>
        <w:t>s</w:t>
      </w:r>
      <w:proofErr w:type="spellStart"/>
      <w:r w:rsidRPr="00FD63E7">
        <w:rPr>
          <w:rFonts w:ascii="Arial" w:hAnsi="Arial" w:cs="Arial"/>
          <w:b/>
          <w:sz w:val="24"/>
          <w:szCs w:val="24"/>
          <w:u w:val="single"/>
        </w:rPr>
        <w:t>tampa</w:t>
      </w:r>
      <w:proofErr w:type="spellEnd"/>
      <w:r w:rsidRPr="00FD63E7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 mostra</w:t>
      </w:r>
    </w:p>
    <w:p w14:paraId="656E49FA" w14:textId="77777777" w:rsidR="00F014E7" w:rsidRPr="00534695" w:rsidRDefault="00F014E7" w:rsidP="00F014E7">
      <w:pPr>
        <w:pStyle w:val="Corpodeltesto21"/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534695">
        <w:rPr>
          <w:rFonts w:ascii="Arial" w:hAnsi="Arial" w:cs="Arial"/>
          <w:b/>
          <w:sz w:val="24"/>
          <w:szCs w:val="24"/>
          <w:lang w:val="it-IT"/>
        </w:rPr>
        <w:t xml:space="preserve">IBC </w:t>
      </w:r>
      <w:r w:rsidRPr="00534695">
        <w:rPr>
          <w:rFonts w:ascii="Arial" w:hAnsi="Arial" w:cs="Arial"/>
          <w:b/>
          <w:sz w:val="24"/>
          <w:szCs w:val="24"/>
        </w:rPr>
        <w:t xml:space="preserve">Irma Bianchi </w:t>
      </w:r>
      <w:proofErr w:type="spellStart"/>
      <w:r w:rsidRPr="00534695">
        <w:rPr>
          <w:rFonts w:ascii="Arial" w:hAnsi="Arial" w:cs="Arial"/>
          <w:b/>
          <w:sz w:val="24"/>
          <w:szCs w:val="24"/>
        </w:rPr>
        <w:t>Com</w:t>
      </w:r>
      <w:r w:rsidRPr="00534695">
        <w:rPr>
          <w:rFonts w:ascii="Arial" w:hAnsi="Arial" w:cs="Arial"/>
          <w:b/>
          <w:sz w:val="24"/>
          <w:szCs w:val="24"/>
          <w:lang w:val="it-IT"/>
        </w:rPr>
        <w:t>munication</w:t>
      </w:r>
      <w:proofErr w:type="spellEnd"/>
    </w:p>
    <w:p w14:paraId="5318F9C6" w14:textId="77777777" w:rsidR="00F014E7" w:rsidRPr="00534695" w:rsidRDefault="00F014E7" w:rsidP="00F014E7">
      <w:pPr>
        <w:pStyle w:val="Corpodeltesto21"/>
        <w:spacing w:after="0" w:line="240" w:lineRule="auto"/>
        <w:ind w:right="-426"/>
        <w:rPr>
          <w:rFonts w:ascii="Arial" w:hAnsi="Arial" w:cs="Arial"/>
          <w:sz w:val="24"/>
          <w:szCs w:val="24"/>
          <w:lang w:val="it-IT"/>
        </w:rPr>
      </w:pPr>
      <w:r w:rsidRPr="00534695">
        <w:rPr>
          <w:rFonts w:ascii="Arial" w:hAnsi="Arial" w:cs="Arial"/>
          <w:sz w:val="24"/>
          <w:szCs w:val="24"/>
          <w:lang w:val="it-IT"/>
        </w:rPr>
        <w:t>Via Arena 16/1 – Milano</w:t>
      </w:r>
    </w:p>
    <w:p w14:paraId="003307BC" w14:textId="45BCB42E" w:rsidR="00F014E7" w:rsidRPr="00534695" w:rsidRDefault="00F014E7" w:rsidP="00F014E7">
      <w:pPr>
        <w:pStyle w:val="Corpodeltesto21"/>
        <w:spacing w:after="0" w:line="240" w:lineRule="auto"/>
        <w:ind w:right="-426"/>
        <w:rPr>
          <w:rFonts w:ascii="Arial" w:hAnsi="Arial" w:cs="Arial"/>
          <w:sz w:val="24"/>
          <w:szCs w:val="24"/>
          <w:lang w:val="it-IT"/>
        </w:rPr>
      </w:pPr>
      <w:r w:rsidRPr="00534695">
        <w:rPr>
          <w:rFonts w:ascii="Arial" w:hAnsi="Arial" w:cs="Arial"/>
          <w:sz w:val="24"/>
          <w:szCs w:val="24"/>
          <w:lang w:val="it-IT"/>
        </w:rPr>
        <w:t xml:space="preserve">Lucia </w:t>
      </w:r>
      <w:proofErr w:type="spellStart"/>
      <w:r w:rsidRPr="00534695">
        <w:rPr>
          <w:rFonts w:ascii="Arial" w:hAnsi="Arial" w:cs="Arial"/>
          <w:sz w:val="24"/>
          <w:szCs w:val="24"/>
          <w:lang w:val="it-IT"/>
        </w:rPr>
        <w:t>Steffenini</w:t>
      </w:r>
      <w:proofErr w:type="spellEnd"/>
      <w:r w:rsidRPr="00534695">
        <w:rPr>
          <w:rFonts w:ascii="Arial" w:hAnsi="Arial" w:cs="Arial"/>
          <w:sz w:val="24"/>
          <w:szCs w:val="24"/>
          <w:lang w:val="it-IT"/>
        </w:rPr>
        <w:t xml:space="preserve"> mob. 334 3015713 </w:t>
      </w:r>
    </w:p>
    <w:p w14:paraId="40BC72DD" w14:textId="3BF71F42" w:rsidR="00F014E7" w:rsidRPr="00534695" w:rsidRDefault="00F014E7" w:rsidP="00F014E7">
      <w:pPr>
        <w:pStyle w:val="Corpodeltesto21"/>
        <w:spacing w:after="0" w:line="240" w:lineRule="auto"/>
        <w:ind w:right="-426"/>
        <w:rPr>
          <w:rFonts w:ascii="Arial" w:hAnsi="Arial" w:cs="Arial"/>
          <w:b/>
          <w:bCs/>
          <w:sz w:val="24"/>
          <w:szCs w:val="24"/>
          <w:lang w:val="it-IT"/>
        </w:rPr>
      </w:pPr>
      <w:r w:rsidRPr="000739CA">
        <w:rPr>
          <w:rFonts w:ascii="Arial" w:hAnsi="Arial" w:cs="Arial"/>
          <w:sz w:val="24"/>
          <w:szCs w:val="24"/>
          <w:lang w:val="it-IT"/>
        </w:rPr>
        <w:t xml:space="preserve">Marta </w:t>
      </w:r>
      <w:proofErr w:type="spellStart"/>
      <w:r w:rsidRPr="000739CA">
        <w:rPr>
          <w:rFonts w:ascii="Arial" w:hAnsi="Arial" w:cs="Arial"/>
          <w:sz w:val="24"/>
          <w:szCs w:val="24"/>
          <w:lang w:val="it-IT"/>
        </w:rPr>
        <w:t>Casuccio</w:t>
      </w:r>
      <w:proofErr w:type="spellEnd"/>
      <w:r w:rsidRPr="000739CA">
        <w:rPr>
          <w:rFonts w:ascii="Arial" w:hAnsi="Arial" w:cs="Arial"/>
          <w:sz w:val="24"/>
          <w:szCs w:val="24"/>
          <w:lang w:val="it-IT"/>
        </w:rPr>
        <w:t xml:space="preserve"> mob. 375</w:t>
      </w:r>
      <w:r>
        <w:rPr>
          <w:rFonts w:ascii="Arial" w:hAnsi="Arial" w:cs="Arial"/>
          <w:sz w:val="24"/>
          <w:szCs w:val="24"/>
          <w:lang w:val="it-IT"/>
        </w:rPr>
        <w:t xml:space="preserve"> </w:t>
      </w:r>
      <w:r w:rsidRPr="000739CA">
        <w:rPr>
          <w:rFonts w:ascii="Arial" w:hAnsi="Arial" w:cs="Arial"/>
          <w:sz w:val="24"/>
          <w:szCs w:val="24"/>
          <w:lang w:val="it-IT"/>
        </w:rPr>
        <w:t>8855909</w:t>
      </w:r>
      <w:r w:rsidRPr="00534695">
        <w:rPr>
          <w:rFonts w:ascii="Arial" w:hAnsi="Arial" w:cs="Arial"/>
          <w:sz w:val="24"/>
          <w:szCs w:val="24"/>
          <w:lang w:val="it-IT"/>
        </w:rPr>
        <w:br/>
        <w:t>tel. 02 8940 4694 – </w:t>
      </w:r>
      <w:hyperlink r:id="rId9" w:history="1">
        <w:r w:rsidRPr="00534695">
          <w:rPr>
            <w:rStyle w:val="Collegamentoipertestuale"/>
            <w:rFonts w:ascii="Arial" w:eastAsiaTheme="majorEastAsia" w:hAnsi="Arial" w:cs="Arial"/>
            <w:sz w:val="24"/>
            <w:szCs w:val="24"/>
            <w:lang w:val="it-IT"/>
          </w:rPr>
          <w:t>info@irmabianchi.it</w:t>
        </w:r>
      </w:hyperlink>
    </w:p>
    <w:p w14:paraId="61461457" w14:textId="62BECDD8" w:rsidR="001A19C1" w:rsidRDefault="00F014E7" w:rsidP="001A19C1">
      <w:pPr>
        <w:pStyle w:val="Corpodeltesto21"/>
        <w:spacing w:after="0" w:line="240" w:lineRule="auto"/>
        <w:ind w:right="-426"/>
        <w:rPr>
          <w:rFonts w:ascii="Arial" w:eastAsiaTheme="majorEastAsia" w:hAnsi="Arial" w:cs="Arial"/>
          <w:sz w:val="24"/>
          <w:szCs w:val="24"/>
          <w:lang w:val="it-IT"/>
        </w:rPr>
      </w:pPr>
      <w:r w:rsidRPr="0066558D">
        <w:rPr>
          <w:rFonts w:ascii="Arial" w:hAnsi="Arial" w:cs="Arial"/>
          <w:sz w:val="24"/>
          <w:szCs w:val="24"/>
          <w:lang w:val="it-IT"/>
        </w:rPr>
        <w:t>t</w:t>
      </w:r>
      <w:r w:rsidRPr="0066558D">
        <w:rPr>
          <w:rFonts w:ascii="Arial" w:hAnsi="Arial" w:cs="Arial"/>
          <w:sz w:val="24"/>
          <w:szCs w:val="24"/>
        </w:rPr>
        <w:t>esti e immagini</w:t>
      </w:r>
      <w:r w:rsidRPr="0066558D">
        <w:rPr>
          <w:rFonts w:ascii="Arial" w:hAnsi="Arial" w:cs="Arial"/>
          <w:sz w:val="24"/>
          <w:szCs w:val="24"/>
          <w:lang w:val="it-IT"/>
        </w:rPr>
        <w:t xml:space="preserve"> scaricabili da </w:t>
      </w:r>
      <w:hyperlink r:id="rId10" w:history="1">
        <w:r w:rsidR="001A19C1" w:rsidRPr="008270EB">
          <w:rPr>
            <w:rStyle w:val="Collegamentoipertestuale"/>
            <w:rFonts w:ascii="Arial" w:eastAsiaTheme="majorEastAsia" w:hAnsi="Arial" w:cs="Arial"/>
            <w:sz w:val="24"/>
            <w:szCs w:val="24"/>
            <w:lang w:val="it-IT"/>
          </w:rPr>
          <w:t>www.irmabianchi.it</w:t>
        </w:r>
      </w:hyperlink>
    </w:p>
    <w:p w14:paraId="38DA3DD7" w14:textId="77777777" w:rsidR="001A19C1" w:rsidRDefault="001A19C1" w:rsidP="001A19C1">
      <w:pPr>
        <w:pStyle w:val="Corpodeltesto21"/>
        <w:spacing w:after="0" w:line="240" w:lineRule="auto"/>
        <w:ind w:right="-426"/>
        <w:rPr>
          <w:rFonts w:ascii="Arial" w:eastAsiaTheme="majorEastAsia" w:hAnsi="Arial" w:cs="Arial"/>
          <w:sz w:val="24"/>
          <w:szCs w:val="24"/>
          <w:lang w:val="it-IT"/>
        </w:rPr>
      </w:pPr>
    </w:p>
    <w:p w14:paraId="0F57BE6A" w14:textId="08172476" w:rsidR="001A19C1" w:rsidRPr="00FD63E7" w:rsidRDefault="001A19C1" w:rsidP="001A19C1">
      <w:pPr>
        <w:pStyle w:val="Corpodeltesto21"/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FD63E7">
        <w:rPr>
          <w:rFonts w:ascii="Arial" w:hAnsi="Arial" w:cs="Arial"/>
          <w:b/>
          <w:sz w:val="24"/>
          <w:szCs w:val="24"/>
          <w:u w:val="single"/>
        </w:rPr>
        <w:t>Uffici</w:t>
      </w:r>
      <w:r w:rsidRPr="00FD63E7">
        <w:rPr>
          <w:rFonts w:ascii="Arial" w:hAnsi="Arial" w:cs="Arial"/>
          <w:b/>
          <w:sz w:val="24"/>
          <w:szCs w:val="24"/>
          <w:u w:val="single"/>
          <w:lang w:val="it-IT"/>
        </w:rPr>
        <w:t>o</w:t>
      </w:r>
      <w:r w:rsidRPr="00FD63E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D63E7">
        <w:rPr>
          <w:rFonts w:ascii="Arial" w:hAnsi="Arial" w:cs="Arial"/>
          <w:b/>
          <w:sz w:val="24"/>
          <w:szCs w:val="24"/>
          <w:u w:val="single"/>
          <w:lang w:val="it-IT"/>
        </w:rPr>
        <w:t>s</w:t>
      </w:r>
      <w:proofErr w:type="spellStart"/>
      <w:r w:rsidRPr="00FD63E7">
        <w:rPr>
          <w:rFonts w:ascii="Arial" w:hAnsi="Arial" w:cs="Arial"/>
          <w:b/>
          <w:sz w:val="24"/>
          <w:szCs w:val="24"/>
          <w:u w:val="single"/>
        </w:rPr>
        <w:t>tampa</w:t>
      </w:r>
      <w:proofErr w:type="spellEnd"/>
      <w:r w:rsidRPr="00FD63E7">
        <w:rPr>
          <w:rFonts w:ascii="Arial" w:hAnsi="Arial" w:cs="Arial"/>
          <w:b/>
          <w:sz w:val="24"/>
          <w:szCs w:val="24"/>
          <w:u w:val="single"/>
          <w:lang w:val="it-IT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  <w:lang w:val="it-IT"/>
        </w:rPr>
        <w:t>Comune di Pietrasanta</w:t>
      </w:r>
    </w:p>
    <w:p w14:paraId="47334BD9" w14:textId="3C73A24E" w:rsidR="001A19C1" w:rsidRPr="00534695" w:rsidRDefault="00595DBA" w:rsidP="001A19C1">
      <w:pPr>
        <w:pStyle w:val="Corpodeltesto21"/>
        <w:spacing w:after="0" w:line="240" w:lineRule="auto"/>
        <w:ind w:right="-426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Giada Menichetti</w:t>
      </w:r>
    </w:p>
    <w:p w14:paraId="476138D9" w14:textId="727320C2" w:rsidR="00595DBA" w:rsidRPr="00C442D1" w:rsidRDefault="00595DBA" w:rsidP="00595DB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tel. </w:t>
      </w:r>
      <w:r w:rsidR="00C442D1" w:rsidRPr="00C442D1">
        <w:rPr>
          <w:rFonts w:ascii="Arial" w:hAnsi="Arial" w:cs="Arial"/>
          <w:bCs/>
          <w:sz w:val="24"/>
          <w:szCs w:val="24"/>
        </w:rPr>
        <w:t>0584 795213</w:t>
      </w:r>
      <w:r w:rsidR="00C917D9">
        <w:rPr>
          <w:rFonts w:ascii="Arial" w:hAnsi="Arial" w:cs="Arial"/>
          <w:bCs/>
          <w:sz w:val="24"/>
          <w:szCs w:val="24"/>
        </w:rPr>
        <w:t xml:space="preserve"> </w:t>
      </w:r>
      <w:r w:rsidR="00C917D9" w:rsidRPr="00534695">
        <w:rPr>
          <w:rFonts w:ascii="Arial" w:hAnsi="Arial" w:cs="Arial"/>
          <w:sz w:val="24"/>
          <w:szCs w:val="24"/>
        </w:rPr>
        <w:t>–</w:t>
      </w:r>
      <w:r w:rsidR="00C917D9">
        <w:rPr>
          <w:rFonts w:ascii="Arial" w:hAnsi="Arial" w:cs="Arial"/>
          <w:bCs/>
          <w:sz w:val="24"/>
          <w:szCs w:val="24"/>
        </w:rPr>
        <w:t xml:space="preserve"> </w:t>
      </w:r>
      <w:hyperlink r:id="rId11" w:history="1">
        <w:r w:rsidR="00C917D9" w:rsidRPr="004572ED">
          <w:rPr>
            <w:rStyle w:val="Collegamentoipertestuale"/>
            <w:rFonts w:ascii="Arial" w:hAnsi="Arial" w:cs="Arial"/>
            <w:bCs/>
            <w:sz w:val="24"/>
            <w:szCs w:val="24"/>
          </w:rPr>
          <w:t>ufficiostampa@comune.pietrasanta.lu.it</w:t>
        </w:r>
      </w:hyperlink>
      <w:r w:rsidR="00C442D1">
        <w:rPr>
          <w:rFonts w:ascii="Arial" w:hAnsi="Arial" w:cs="Arial"/>
          <w:bCs/>
          <w:sz w:val="24"/>
          <w:szCs w:val="24"/>
        </w:rPr>
        <w:t xml:space="preserve"> </w:t>
      </w:r>
    </w:p>
    <w:p w14:paraId="77CEA56F" w14:textId="77777777" w:rsidR="00595DBA" w:rsidRDefault="00595DBA" w:rsidP="00595DBA">
      <w:pPr>
        <w:pStyle w:val="Corpodeltesto21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0B81D868" w14:textId="77777777" w:rsidR="001A19C1" w:rsidRPr="001A19C1" w:rsidRDefault="001A19C1" w:rsidP="001A19C1">
      <w:pPr>
        <w:pStyle w:val="Corpodeltesto21"/>
        <w:spacing w:after="0" w:line="240" w:lineRule="auto"/>
        <w:ind w:right="-426"/>
        <w:rPr>
          <w:rFonts w:ascii="Arial" w:hAnsi="Arial" w:cs="Arial"/>
          <w:sz w:val="24"/>
          <w:szCs w:val="24"/>
          <w:lang w:val="it-IT"/>
        </w:rPr>
      </w:pPr>
    </w:p>
    <w:sectPr w:rsidR="001A19C1" w:rsidRPr="001A19C1" w:rsidSect="002E428E">
      <w:head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C0481" w14:textId="77777777" w:rsidR="00C6732C" w:rsidRDefault="00C6732C" w:rsidP="00F014E7">
      <w:pPr>
        <w:spacing w:after="0" w:line="240" w:lineRule="auto"/>
      </w:pPr>
      <w:r>
        <w:separator/>
      </w:r>
    </w:p>
  </w:endnote>
  <w:endnote w:type="continuationSeparator" w:id="0">
    <w:p w14:paraId="50323410" w14:textId="77777777" w:rsidR="00C6732C" w:rsidRDefault="00C6732C" w:rsidP="00F01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ECDF" w14:textId="77777777" w:rsidR="00C6732C" w:rsidRDefault="00C6732C" w:rsidP="00F014E7">
      <w:pPr>
        <w:spacing w:after="0" w:line="240" w:lineRule="auto"/>
      </w:pPr>
      <w:r>
        <w:separator/>
      </w:r>
    </w:p>
  </w:footnote>
  <w:footnote w:type="continuationSeparator" w:id="0">
    <w:p w14:paraId="5074841C" w14:textId="77777777" w:rsidR="00C6732C" w:rsidRDefault="00C6732C" w:rsidP="00F01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80AA" w14:textId="1772E4C4" w:rsidR="00F014E7" w:rsidRDefault="00F014E7">
    <w:pPr>
      <w:pStyle w:val="Intestazione"/>
      <w:rPr>
        <w:noProof/>
      </w:rPr>
    </w:pPr>
  </w:p>
  <w:p w14:paraId="5A53C4E0" w14:textId="354409F4" w:rsidR="00F014E7" w:rsidRDefault="00F014E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4E7"/>
    <w:rsid w:val="000177E8"/>
    <w:rsid w:val="00020090"/>
    <w:rsid w:val="00025760"/>
    <w:rsid w:val="000275FE"/>
    <w:rsid w:val="00034FC6"/>
    <w:rsid w:val="0004185D"/>
    <w:rsid w:val="00071118"/>
    <w:rsid w:val="00077E4A"/>
    <w:rsid w:val="0008104B"/>
    <w:rsid w:val="000B47DC"/>
    <w:rsid w:val="000C10AF"/>
    <w:rsid w:val="000C52B4"/>
    <w:rsid w:val="001254F1"/>
    <w:rsid w:val="00127563"/>
    <w:rsid w:val="00130179"/>
    <w:rsid w:val="0013033B"/>
    <w:rsid w:val="0013526F"/>
    <w:rsid w:val="00146C94"/>
    <w:rsid w:val="00154A1D"/>
    <w:rsid w:val="00167C08"/>
    <w:rsid w:val="0017084D"/>
    <w:rsid w:val="001729FA"/>
    <w:rsid w:val="00180CD6"/>
    <w:rsid w:val="00181CF6"/>
    <w:rsid w:val="00183D73"/>
    <w:rsid w:val="001A19C1"/>
    <w:rsid w:val="001A602C"/>
    <w:rsid w:val="001C61C2"/>
    <w:rsid w:val="001E124F"/>
    <w:rsid w:val="001E4E08"/>
    <w:rsid w:val="001F0963"/>
    <w:rsid w:val="001F2527"/>
    <w:rsid w:val="001F76B8"/>
    <w:rsid w:val="0020550E"/>
    <w:rsid w:val="00220548"/>
    <w:rsid w:val="00221742"/>
    <w:rsid w:val="00224EB0"/>
    <w:rsid w:val="0023100E"/>
    <w:rsid w:val="0023594A"/>
    <w:rsid w:val="002407C6"/>
    <w:rsid w:val="00240E1B"/>
    <w:rsid w:val="00252F35"/>
    <w:rsid w:val="00263650"/>
    <w:rsid w:val="00263973"/>
    <w:rsid w:val="0026466B"/>
    <w:rsid w:val="00281B1B"/>
    <w:rsid w:val="0029240D"/>
    <w:rsid w:val="00293B0C"/>
    <w:rsid w:val="00295CE8"/>
    <w:rsid w:val="002B12B1"/>
    <w:rsid w:val="002D0F8E"/>
    <w:rsid w:val="002D14A2"/>
    <w:rsid w:val="002D3D72"/>
    <w:rsid w:val="002D4234"/>
    <w:rsid w:val="002E0FA7"/>
    <w:rsid w:val="002E4147"/>
    <w:rsid w:val="002E428E"/>
    <w:rsid w:val="002F7BA1"/>
    <w:rsid w:val="0032144E"/>
    <w:rsid w:val="00323C5C"/>
    <w:rsid w:val="00347223"/>
    <w:rsid w:val="00352DD4"/>
    <w:rsid w:val="003751C2"/>
    <w:rsid w:val="00382E18"/>
    <w:rsid w:val="00386989"/>
    <w:rsid w:val="003903D4"/>
    <w:rsid w:val="003929D0"/>
    <w:rsid w:val="003A14E5"/>
    <w:rsid w:val="003A64FA"/>
    <w:rsid w:val="003B4057"/>
    <w:rsid w:val="003D280F"/>
    <w:rsid w:val="003F3A8B"/>
    <w:rsid w:val="003F7F9B"/>
    <w:rsid w:val="00403C00"/>
    <w:rsid w:val="004049AF"/>
    <w:rsid w:val="004055D3"/>
    <w:rsid w:val="00431A44"/>
    <w:rsid w:val="00435F4D"/>
    <w:rsid w:val="004438D4"/>
    <w:rsid w:val="004723BE"/>
    <w:rsid w:val="00476B0A"/>
    <w:rsid w:val="00476F20"/>
    <w:rsid w:val="00492FD3"/>
    <w:rsid w:val="004970C4"/>
    <w:rsid w:val="004B7F1B"/>
    <w:rsid w:val="004C3BCF"/>
    <w:rsid w:val="004F46D8"/>
    <w:rsid w:val="00514422"/>
    <w:rsid w:val="005217CA"/>
    <w:rsid w:val="00550B29"/>
    <w:rsid w:val="00554001"/>
    <w:rsid w:val="00586E04"/>
    <w:rsid w:val="00587CBA"/>
    <w:rsid w:val="00590EB3"/>
    <w:rsid w:val="00595DBA"/>
    <w:rsid w:val="005961BB"/>
    <w:rsid w:val="005B719B"/>
    <w:rsid w:val="005D1844"/>
    <w:rsid w:val="005D7396"/>
    <w:rsid w:val="0061397C"/>
    <w:rsid w:val="00616457"/>
    <w:rsid w:val="00616FEE"/>
    <w:rsid w:val="0061703B"/>
    <w:rsid w:val="00636B8B"/>
    <w:rsid w:val="006377EF"/>
    <w:rsid w:val="00654DED"/>
    <w:rsid w:val="00656860"/>
    <w:rsid w:val="0066142A"/>
    <w:rsid w:val="006758C4"/>
    <w:rsid w:val="00687DD4"/>
    <w:rsid w:val="006965B9"/>
    <w:rsid w:val="006B6940"/>
    <w:rsid w:val="006D1818"/>
    <w:rsid w:val="006E2156"/>
    <w:rsid w:val="006E3484"/>
    <w:rsid w:val="006F00E0"/>
    <w:rsid w:val="006F2C6F"/>
    <w:rsid w:val="007022C4"/>
    <w:rsid w:val="007127C6"/>
    <w:rsid w:val="00722BE8"/>
    <w:rsid w:val="00723DF9"/>
    <w:rsid w:val="00733694"/>
    <w:rsid w:val="00733BF4"/>
    <w:rsid w:val="00733EC5"/>
    <w:rsid w:val="00744E42"/>
    <w:rsid w:val="00750DDF"/>
    <w:rsid w:val="007675BB"/>
    <w:rsid w:val="00776562"/>
    <w:rsid w:val="007A549E"/>
    <w:rsid w:val="007C088C"/>
    <w:rsid w:val="007C7058"/>
    <w:rsid w:val="007D20C1"/>
    <w:rsid w:val="007D7D65"/>
    <w:rsid w:val="007F003B"/>
    <w:rsid w:val="00806B44"/>
    <w:rsid w:val="00807AF5"/>
    <w:rsid w:val="0081745D"/>
    <w:rsid w:val="00830038"/>
    <w:rsid w:val="00842845"/>
    <w:rsid w:val="00854EC2"/>
    <w:rsid w:val="008660E6"/>
    <w:rsid w:val="00872D01"/>
    <w:rsid w:val="00882F8F"/>
    <w:rsid w:val="00886021"/>
    <w:rsid w:val="00894E9F"/>
    <w:rsid w:val="008B48D3"/>
    <w:rsid w:val="008D01E8"/>
    <w:rsid w:val="008D2C76"/>
    <w:rsid w:val="008D5E7E"/>
    <w:rsid w:val="008E54C4"/>
    <w:rsid w:val="008F6A79"/>
    <w:rsid w:val="009225B9"/>
    <w:rsid w:val="009260BA"/>
    <w:rsid w:val="0094257B"/>
    <w:rsid w:val="009678E2"/>
    <w:rsid w:val="00982950"/>
    <w:rsid w:val="009A0585"/>
    <w:rsid w:val="009B5621"/>
    <w:rsid w:val="009D2E4A"/>
    <w:rsid w:val="009D41B0"/>
    <w:rsid w:val="009D6B27"/>
    <w:rsid w:val="009E1225"/>
    <w:rsid w:val="009E560C"/>
    <w:rsid w:val="009E59A3"/>
    <w:rsid w:val="009F42EA"/>
    <w:rsid w:val="009F464F"/>
    <w:rsid w:val="00A156A0"/>
    <w:rsid w:val="00A51311"/>
    <w:rsid w:val="00A539AB"/>
    <w:rsid w:val="00A718A9"/>
    <w:rsid w:val="00A72EC7"/>
    <w:rsid w:val="00A94FF6"/>
    <w:rsid w:val="00A958A7"/>
    <w:rsid w:val="00AA699A"/>
    <w:rsid w:val="00AE2F42"/>
    <w:rsid w:val="00AE7165"/>
    <w:rsid w:val="00AF6199"/>
    <w:rsid w:val="00B23D65"/>
    <w:rsid w:val="00B25B94"/>
    <w:rsid w:val="00B324F0"/>
    <w:rsid w:val="00B3645F"/>
    <w:rsid w:val="00B63A74"/>
    <w:rsid w:val="00B71EE8"/>
    <w:rsid w:val="00B73FDC"/>
    <w:rsid w:val="00BC1C47"/>
    <w:rsid w:val="00BC4732"/>
    <w:rsid w:val="00BC4FC2"/>
    <w:rsid w:val="00BC61CD"/>
    <w:rsid w:val="00BD646F"/>
    <w:rsid w:val="00BE35E5"/>
    <w:rsid w:val="00BE4370"/>
    <w:rsid w:val="00BE449B"/>
    <w:rsid w:val="00BE456C"/>
    <w:rsid w:val="00BE6291"/>
    <w:rsid w:val="00BE678A"/>
    <w:rsid w:val="00C03669"/>
    <w:rsid w:val="00C10ECB"/>
    <w:rsid w:val="00C26B56"/>
    <w:rsid w:val="00C27015"/>
    <w:rsid w:val="00C411BD"/>
    <w:rsid w:val="00C41FB6"/>
    <w:rsid w:val="00C442D1"/>
    <w:rsid w:val="00C5099A"/>
    <w:rsid w:val="00C51159"/>
    <w:rsid w:val="00C52309"/>
    <w:rsid w:val="00C5290D"/>
    <w:rsid w:val="00C6732C"/>
    <w:rsid w:val="00C72D03"/>
    <w:rsid w:val="00C74823"/>
    <w:rsid w:val="00C917D9"/>
    <w:rsid w:val="00C95007"/>
    <w:rsid w:val="00C96A6F"/>
    <w:rsid w:val="00CB1C8F"/>
    <w:rsid w:val="00CB7CE6"/>
    <w:rsid w:val="00CC010A"/>
    <w:rsid w:val="00CC4B0B"/>
    <w:rsid w:val="00CE3D03"/>
    <w:rsid w:val="00CE41DB"/>
    <w:rsid w:val="00CF1FD4"/>
    <w:rsid w:val="00D012AE"/>
    <w:rsid w:val="00D06E54"/>
    <w:rsid w:val="00D362F9"/>
    <w:rsid w:val="00D52557"/>
    <w:rsid w:val="00D560FF"/>
    <w:rsid w:val="00D643C9"/>
    <w:rsid w:val="00D64A93"/>
    <w:rsid w:val="00D75C9C"/>
    <w:rsid w:val="00D83D63"/>
    <w:rsid w:val="00D8751C"/>
    <w:rsid w:val="00D87A67"/>
    <w:rsid w:val="00D94A13"/>
    <w:rsid w:val="00D97A3E"/>
    <w:rsid w:val="00DA0559"/>
    <w:rsid w:val="00DB3E71"/>
    <w:rsid w:val="00DC0123"/>
    <w:rsid w:val="00DC6554"/>
    <w:rsid w:val="00DD092A"/>
    <w:rsid w:val="00DF4129"/>
    <w:rsid w:val="00DF5261"/>
    <w:rsid w:val="00DF5999"/>
    <w:rsid w:val="00DF7AB8"/>
    <w:rsid w:val="00E23A5B"/>
    <w:rsid w:val="00E26E1C"/>
    <w:rsid w:val="00E315EB"/>
    <w:rsid w:val="00E5009B"/>
    <w:rsid w:val="00E642E7"/>
    <w:rsid w:val="00E71637"/>
    <w:rsid w:val="00E73914"/>
    <w:rsid w:val="00E835DE"/>
    <w:rsid w:val="00E9262C"/>
    <w:rsid w:val="00E935EF"/>
    <w:rsid w:val="00E972A9"/>
    <w:rsid w:val="00EB0453"/>
    <w:rsid w:val="00EC2547"/>
    <w:rsid w:val="00EC51F7"/>
    <w:rsid w:val="00ED0835"/>
    <w:rsid w:val="00ED0BB2"/>
    <w:rsid w:val="00EE1040"/>
    <w:rsid w:val="00EE2F2C"/>
    <w:rsid w:val="00EF3C44"/>
    <w:rsid w:val="00F014E7"/>
    <w:rsid w:val="00F01562"/>
    <w:rsid w:val="00F21612"/>
    <w:rsid w:val="00F21DDF"/>
    <w:rsid w:val="00F22536"/>
    <w:rsid w:val="00F348CF"/>
    <w:rsid w:val="00F359F9"/>
    <w:rsid w:val="00F42022"/>
    <w:rsid w:val="00F63510"/>
    <w:rsid w:val="00F8460E"/>
    <w:rsid w:val="00F8640B"/>
    <w:rsid w:val="00F92B2E"/>
    <w:rsid w:val="00FA2793"/>
    <w:rsid w:val="00FB2301"/>
    <w:rsid w:val="00FC36F0"/>
    <w:rsid w:val="00FD63E7"/>
    <w:rsid w:val="00FD7CD3"/>
    <w:rsid w:val="00FE278D"/>
    <w:rsid w:val="00FF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F52E6"/>
  <w15:chartTrackingRefBased/>
  <w15:docId w15:val="{288CFDEB-6C82-43EC-A6D6-0B3569A01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14E7"/>
    <w:pPr>
      <w:suppressAutoHyphens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14E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14E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14E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14E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14E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14E7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14E7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14E7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14E7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14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14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14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14E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14E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14E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14E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14E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14E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14E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014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14E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14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14E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14E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14E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014E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14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14E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14E7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014E7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4E7"/>
  </w:style>
  <w:style w:type="paragraph" w:styleId="Pidipagina">
    <w:name w:val="footer"/>
    <w:basedOn w:val="Normale"/>
    <w:link w:val="PidipaginaCarattere"/>
    <w:uiPriority w:val="99"/>
    <w:unhideWhenUsed/>
    <w:rsid w:val="00F014E7"/>
    <w:pPr>
      <w:tabs>
        <w:tab w:val="center" w:pos="4819"/>
        <w:tab w:val="right" w:pos="9638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4E7"/>
  </w:style>
  <w:style w:type="character" w:styleId="Collegamentoipertestuale">
    <w:name w:val="Hyperlink"/>
    <w:rsid w:val="00F014E7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F014E7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014E7"/>
    <w:rPr>
      <w:rFonts w:ascii="Arial" w:eastAsia="Times New Roman" w:hAnsi="Arial" w:cs="Calibri"/>
      <w:kern w:val="0"/>
      <w:szCs w:val="20"/>
      <w:lang w:val="x-none" w:eastAsia="ar-SA"/>
      <w14:ligatures w14:val="none"/>
    </w:rPr>
  </w:style>
  <w:style w:type="paragraph" w:customStyle="1" w:styleId="Corpodeltesto21">
    <w:name w:val="Corpo del testo 21"/>
    <w:basedOn w:val="Normale"/>
    <w:rsid w:val="00F014E7"/>
    <w:pPr>
      <w:spacing w:after="120" w:line="480" w:lineRule="auto"/>
    </w:pPr>
    <w:rPr>
      <w:rFonts w:eastAsia="Times New Roman"/>
      <w:sz w:val="20"/>
      <w:szCs w:val="20"/>
      <w:lang w:val="x-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7CBA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B324F0"/>
    <w:pPr>
      <w:spacing w:after="0" w:line="240" w:lineRule="auto"/>
    </w:pPr>
  </w:style>
  <w:style w:type="character" w:styleId="Enfasigrassetto">
    <w:name w:val="Strong"/>
    <w:basedOn w:val="Carpredefinitoparagrafo"/>
    <w:uiPriority w:val="22"/>
    <w:qFormat/>
    <w:rsid w:val="00B324F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E348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ituti.culturali@comune.pietrasanta.lu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ufficiostampa@comune.pietrasanta.lu.i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irmabianch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irmabianchi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C29760-F442-BC4D-8E05-F246DD47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1528</Words>
  <Characters>8711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BC</dc:creator>
  <cp:keywords/>
  <dc:description/>
  <cp:lastModifiedBy>I BC</cp:lastModifiedBy>
  <cp:revision>23</cp:revision>
  <cp:lastPrinted>2025-07-18T09:27:00Z</cp:lastPrinted>
  <dcterms:created xsi:type="dcterms:W3CDTF">2025-07-18T13:46:00Z</dcterms:created>
  <dcterms:modified xsi:type="dcterms:W3CDTF">2025-09-03T09:19:00Z</dcterms:modified>
</cp:coreProperties>
</file>