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D0" w:rsidRPr="00372118" w:rsidRDefault="00A203D0" w:rsidP="009D5CD7">
      <w:pPr>
        <w:ind w:left="357" w:firstLine="0"/>
        <w:rPr>
          <w:sz w:val="24"/>
          <w:szCs w:val="24"/>
        </w:rPr>
      </w:pPr>
      <w:r w:rsidRPr="00372118">
        <w:rPr>
          <w:sz w:val="24"/>
          <w:szCs w:val="24"/>
        </w:rPr>
        <w:t>Comunicato Stampa</w:t>
      </w:r>
      <w:r w:rsidRPr="00372118">
        <w:rPr>
          <w:sz w:val="24"/>
          <w:szCs w:val="24"/>
        </w:rPr>
        <w:tab/>
      </w:r>
      <w:r w:rsidRPr="00372118">
        <w:rPr>
          <w:sz w:val="24"/>
          <w:szCs w:val="24"/>
        </w:rPr>
        <w:tab/>
      </w:r>
      <w:r w:rsidRPr="00372118">
        <w:rPr>
          <w:sz w:val="24"/>
          <w:szCs w:val="24"/>
        </w:rPr>
        <w:tab/>
      </w:r>
      <w:r w:rsidRPr="00372118">
        <w:rPr>
          <w:sz w:val="24"/>
          <w:szCs w:val="24"/>
        </w:rPr>
        <w:tab/>
      </w:r>
      <w:r w:rsidRPr="00372118">
        <w:rPr>
          <w:sz w:val="24"/>
          <w:szCs w:val="24"/>
        </w:rPr>
        <w:tab/>
      </w:r>
      <w:r w:rsidRPr="00372118">
        <w:rPr>
          <w:sz w:val="24"/>
          <w:szCs w:val="24"/>
        </w:rPr>
        <w:tab/>
      </w:r>
      <w:r w:rsidRPr="00372118">
        <w:rPr>
          <w:sz w:val="24"/>
          <w:szCs w:val="24"/>
        </w:rPr>
        <w:tab/>
      </w:r>
      <w:r w:rsidRPr="00372118">
        <w:rPr>
          <w:sz w:val="24"/>
          <w:szCs w:val="24"/>
        </w:rPr>
        <w:tab/>
        <w:t>Aprile, 2026</w:t>
      </w:r>
    </w:p>
    <w:p w:rsidR="00A203D0" w:rsidRPr="00372118" w:rsidRDefault="00A203D0" w:rsidP="009D5CD7">
      <w:pPr>
        <w:ind w:left="357" w:firstLine="0"/>
      </w:pPr>
    </w:p>
    <w:p w:rsidR="009D5CD7" w:rsidRPr="00372118" w:rsidRDefault="009D5CD7" w:rsidP="00A203D0">
      <w:pPr>
        <w:ind w:left="357" w:firstLine="0"/>
        <w:jc w:val="both"/>
        <w:rPr>
          <w:sz w:val="28"/>
          <w:szCs w:val="28"/>
        </w:rPr>
      </w:pPr>
      <w:r w:rsidRPr="00372118">
        <w:rPr>
          <w:sz w:val="28"/>
          <w:szCs w:val="28"/>
        </w:rPr>
        <w:t>Fermo Immagine. Ritratti di Donne dal mondo oltre gli stereotipi. Dall’Asia a Galatina,</w:t>
      </w:r>
      <w:r w:rsidR="003C235B" w:rsidRPr="00372118">
        <w:rPr>
          <w:sz w:val="28"/>
          <w:szCs w:val="28"/>
        </w:rPr>
        <w:t xml:space="preserve"> Salento, al via l’edizione 2026</w:t>
      </w:r>
      <w:r w:rsidRPr="00372118">
        <w:rPr>
          <w:sz w:val="28"/>
          <w:szCs w:val="28"/>
        </w:rPr>
        <w:t xml:space="preserve"> della mostra fotografica</w:t>
      </w:r>
      <w:r w:rsidR="003C235B" w:rsidRPr="00372118">
        <w:rPr>
          <w:sz w:val="28"/>
          <w:szCs w:val="28"/>
        </w:rPr>
        <w:t>.</w:t>
      </w:r>
    </w:p>
    <w:p w:rsidR="009D5CD7" w:rsidRPr="00372118" w:rsidRDefault="009D5CD7" w:rsidP="00A203D0">
      <w:pPr>
        <w:ind w:left="357" w:firstLine="0"/>
        <w:jc w:val="both"/>
        <w:rPr>
          <w:i/>
          <w:sz w:val="24"/>
          <w:szCs w:val="24"/>
        </w:rPr>
      </w:pPr>
      <w:r w:rsidRPr="00372118">
        <w:rPr>
          <w:i/>
          <w:sz w:val="24"/>
          <w:szCs w:val="24"/>
        </w:rPr>
        <w:t xml:space="preserve">Un viaggio fotografico attraverso 20 scatti di donne dalla Cina, Uzbekistan, Armenia e Vietnam firmati dal fotografo di viaggio Davide </w:t>
      </w:r>
      <w:proofErr w:type="spellStart"/>
      <w:r w:rsidRPr="00372118">
        <w:rPr>
          <w:i/>
          <w:sz w:val="24"/>
          <w:szCs w:val="24"/>
        </w:rPr>
        <w:t>Tiezzi</w:t>
      </w:r>
      <w:proofErr w:type="spellEnd"/>
      <w:r w:rsidRPr="00372118">
        <w:rPr>
          <w:i/>
          <w:sz w:val="24"/>
          <w:szCs w:val="24"/>
        </w:rPr>
        <w:t>.</w:t>
      </w:r>
    </w:p>
    <w:p w:rsidR="00E53FAB" w:rsidRPr="00372118" w:rsidRDefault="00B83367" w:rsidP="00A203D0">
      <w:pPr>
        <w:ind w:left="357" w:firstLine="0"/>
        <w:jc w:val="both"/>
      </w:pPr>
      <w:r w:rsidRPr="00372118">
        <w:t>Da</w:t>
      </w:r>
      <w:r w:rsidR="00240669" w:rsidRPr="00372118">
        <w:t xml:space="preserve"> Aprile </w:t>
      </w:r>
      <w:r w:rsidR="00DC0AF0" w:rsidRPr="00372118">
        <w:t xml:space="preserve">prende il via la 2° edizione della mostra fotografica “Fermo Immagine. Ritratti di Donne dal mondo oltre gli stereotipi” </w:t>
      </w:r>
      <w:r w:rsidR="00240669" w:rsidRPr="00372118">
        <w:t>all’interno del Palazzo della Cultura a Galatina</w:t>
      </w:r>
      <w:r w:rsidR="00DC0AF0" w:rsidRPr="00372118">
        <w:t xml:space="preserve"> </w:t>
      </w:r>
      <w:r w:rsidR="003421FA" w:rsidRPr="00372118">
        <w:t>curata e donata dal</w:t>
      </w:r>
      <w:r w:rsidR="00240669" w:rsidRPr="00372118">
        <w:t xml:space="preserve"> fotografo d</w:t>
      </w:r>
      <w:r w:rsidR="003421FA" w:rsidRPr="00372118">
        <w:t xml:space="preserve">i viaggio Davide </w:t>
      </w:r>
      <w:proofErr w:type="spellStart"/>
      <w:r w:rsidR="003421FA" w:rsidRPr="00372118">
        <w:t>Tiezzi</w:t>
      </w:r>
      <w:proofErr w:type="spellEnd"/>
      <w:r w:rsidR="00240669" w:rsidRPr="00372118">
        <w:t xml:space="preserve"> alla Commissione Pari Opportunità di Galatina, a supporto del lavoro e delle attività di progetto finalizzate a sensibilizzare la cittadinanza all’abbattimento degli stereotipi di genere</w:t>
      </w:r>
      <w:r w:rsidRPr="00372118">
        <w:t xml:space="preserve">, culturali, economici, sociali. </w:t>
      </w:r>
      <w:r w:rsidR="003C235B" w:rsidRPr="00372118">
        <w:t xml:space="preserve">Un viaggio nel mondo attraverso gli sguardi delle donne, aperto al pubblico gratuitamente </w:t>
      </w:r>
      <w:r w:rsidRPr="00372118">
        <w:t xml:space="preserve">fino al 30 </w:t>
      </w:r>
      <w:r w:rsidR="003C235B" w:rsidRPr="00372118">
        <w:t>Maggio</w:t>
      </w:r>
      <w:r w:rsidRPr="00372118">
        <w:t xml:space="preserve"> nel Chiostro</w:t>
      </w:r>
      <w:r w:rsidR="003C235B" w:rsidRPr="00372118">
        <w:t xml:space="preserve"> dei Domenicani presso</w:t>
      </w:r>
      <w:r w:rsidRPr="00372118">
        <w:t xml:space="preserve"> del P</w:t>
      </w:r>
      <w:r w:rsidR="003C235B" w:rsidRPr="00372118">
        <w:t>alazzo della Cultura a Galatina.</w:t>
      </w:r>
    </w:p>
    <w:p w:rsidR="00240669" w:rsidRPr="00372118" w:rsidRDefault="00DC0AF0" w:rsidP="00A203D0">
      <w:pPr>
        <w:jc w:val="both"/>
      </w:pPr>
      <w:r w:rsidRPr="00372118">
        <w:t xml:space="preserve">Un’idea nata per caso, lo scorso anno, mentre Davide </w:t>
      </w:r>
      <w:proofErr w:type="spellStart"/>
      <w:r w:rsidRPr="00372118">
        <w:t>Tiezzi</w:t>
      </w:r>
      <w:proofErr w:type="spellEnd"/>
      <w:r w:rsidRPr="00372118">
        <w:t xml:space="preserve"> </w:t>
      </w:r>
      <w:r w:rsidR="00B83367" w:rsidRPr="00372118">
        <w:t xml:space="preserve">era intento a mettere in ordine, nel suo studio monzese, </w:t>
      </w:r>
      <w:r w:rsidR="003421FA" w:rsidRPr="00372118">
        <w:t>il</w:t>
      </w:r>
      <w:r w:rsidRPr="00372118">
        <w:t xml:space="preserve"> grande archivio di immagini di viaggio raccolte in oltre 50 nazioni attorno al mondo. Una selezione non semplice ma che dallo </w:t>
      </w:r>
      <w:r w:rsidR="00EF7B90" w:rsidRPr="00372118">
        <w:t xml:space="preserve">scorso </w:t>
      </w:r>
      <w:r w:rsidRPr="00372118">
        <w:t xml:space="preserve">anno sta permettendo, attraverso </w:t>
      </w:r>
      <w:r w:rsidR="00240669" w:rsidRPr="00372118">
        <w:t>i 20 ritratti di donne d</w:t>
      </w:r>
      <w:r w:rsidR="007132AB" w:rsidRPr="00372118">
        <w:t xml:space="preserve">al mondo, </w:t>
      </w:r>
      <w:r w:rsidRPr="00372118">
        <w:t xml:space="preserve">di </w:t>
      </w:r>
      <w:r w:rsidR="007132AB" w:rsidRPr="00372118">
        <w:t xml:space="preserve">unire </w:t>
      </w:r>
      <w:r w:rsidR="00CE33D9" w:rsidRPr="00372118">
        <w:t>percorsi diversi</w:t>
      </w:r>
      <w:r w:rsidR="007132AB" w:rsidRPr="00372118">
        <w:t xml:space="preserve"> come</w:t>
      </w:r>
      <w:r w:rsidR="00CE33D9" w:rsidRPr="00372118">
        <w:t xml:space="preserve"> quello</w:t>
      </w:r>
      <w:r w:rsidR="007132AB" w:rsidRPr="00372118">
        <w:t xml:space="preserve"> del viaggio, </w:t>
      </w:r>
      <w:r w:rsidR="00240669" w:rsidRPr="00372118">
        <w:t xml:space="preserve">della fotografia </w:t>
      </w:r>
      <w:r w:rsidR="00CE33D9" w:rsidRPr="00372118">
        <w:t>a quello del</w:t>
      </w:r>
      <w:r w:rsidR="007132AB" w:rsidRPr="00372118">
        <w:t xml:space="preserve"> diritto alla salute, allo studio, a</w:t>
      </w:r>
      <w:r w:rsidRPr="00372118">
        <w:t xml:space="preserve">l lavoro e </w:t>
      </w:r>
      <w:r w:rsidR="007132AB" w:rsidRPr="00372118">
        <w:t>all’</w:t>
      </w:r>
      <w:r w:rsidR="00EF7B90" w:rsidRPr="00372118">
        <w:t xml:space="preserve">autodeterminazione, </w:t>
      </w:r>
      <w:r w:rsidR="007132AB" w:rsidRPr="00372118">
        <w:t>solo per citarne alcuni.</w:t>
      </w:r>
    </w:p>
    <w:p w:rsidR="00361FF8" w:rsidRPr="00372118" w:rsidRDefault="007132AB" w:rsidP="00A203D0">
      <w:pPr>
        <w:jc w:val="both"/>
      </w:pPr>
      <w:r w:rsidRPr="00372118">
        <w:t>Gli eleganti portici del chiostro dei Domenicani, all’interno del Palazzo della Cultura in pia</w:t>
      </w:r>
      <w:r w:rsidR="00CE33D9" w:rsidRPr="00372118">
        <w:t xml:space="preserve">zza Alighieri </w:t>
      </w:r>
      <w:r w:rsidR="003C235B" w:rsidRPr="00372118">
        <w:t>5</w:t>
      </w:r>
      <w:r w:rsidR="00CE33D9" w:rsidRPr="00372118">
        <w:t xml:space="preserve">1, a Galatina, </w:t>
      </w:r>
      <w:r w:rsidR="003C235B" w:rsidRPr="00372118">
        <w:t>fino</w:t>
      </w:r>
      <w:r w:rsidR="00CE33D9" w:rsidRPr="00372118">
        <w:t xml:space="preserve"> al 30 maggio</w:t>
      </w:r>
      <w:r w:rsidR="00DC0AF0" w:rsidRPr="00372118">
        <w:t xml:space="preserve"> 2026</w:t>
      </w:r>
      <w:r w:rsidR="00CE33D9" w:rsidRPr="00372118">
        <w:t xml:space="preserve">, </w:t>
      </w:r>
      <w:r w:rsidRPr="00372118">
        <w:t xml:space="preserve">diventano un </w:t>
      </w:r>
      <w:proofErr w:type="spellStart"/>
      <w:r w:rsidR="003421FA" w:rsidRPr="00372118">
        <w:t>hub</w:t>
      </w:r>
      <w:proofErr w:type="spellEnd"/>
      <w:r w:rsidRPr="00372118">
        <w:t xml:space="preserve"> per immergersi in mondi lontani, passando dalla Cina, l’Uzbekistan, l’Armenia e il</w:t>
      </w:r>
      <w:r w:rsidR="00361FF8" w:rsidRPr="00372118">
        <w:t xml:space="preserve"> Vietnam, p</w:t>
      </w:r>
      <w:r w:rsidRPr="00372118">
        <w:t xml:space="preserve">er riflettere sul concetto di bellezza, di sicurezza sul lavoro, </w:t>
      </w:r>
      <w:r w:rsidR="00361FF8" w:rsidRPr="00372118">
        <w:t xml:space="preserve">di infanzia negata, </w:t>
      </w:r>
      <w:r w:rsidR="003C235B" w:rsidRPr="00372118">
        <w:t xml:space="preserve">di salute, </w:t>
      </w:r>
      <w:r w:rsidR="00361FF8" w:rsidRPr="00372118">
        <w:t>di terza età ma anche per rompere i preconcetti su alcune destinazioni.</w:t>
      </w:r>
    </w:p>
    <w:p w:rsidR="005C40BA" w:rsidRPr="00372118" w:rsidRDefault="005C40BA" w:rsidP="00A203D0">
      <w:pPr>
        <w:jc w:val="both"/>
      </w:pPr>
      <w:r w:rsidRPr="00372118">
        <w:t>L’autore della mostra fotografica, nato a Roma</w:t>
      </w:r>
      <w:r w:rsidR="003421FA" w:rsidRPr="00372118">
        <w:t>,</w:t>
      </w:r>
      <w:r w:rsidRPr="00372118">
        <w:t xml:space="preserve"> dopo aver vissuto per 25 anni ha Milano, si è trasferito da pochi mesi a Galatina, città d’arte, di cultura e di persone autentiche. E’ proprio dall’incontro e dal confronto informale, senza sovrastrutture e maschere con chi vive questa città da sempre, che è nata l’idea di dare al territorio un biglietto di viaggio virtuale su una parte di quel mondo da lui viaggiato e vissuto.</w:t>
      </w:r>
    </w:p>
    <w:p w:rsidR="00EF7B90" w:rsidRPr="00372118" w:rsidRDefault="005C40BA" w:rsidP="00A203D0">
      <w:pPr>
        <w:jc w:val="both"/>
      </w:pPr>
      <w:r w:rsidRPr="00372118">
        <w:t xml:space="preserve">Immagini </w:t>
      </w:r>
      <w:r w:rsidR="00EF7B90" w:rsidRPr="00372118">
        <w:t xml:space="preserve">nelle quali si viene </w:t>
      </w:r>
      <w:r w:rsidR="003421FA" w:rsidRPr="00372118">
        <w:t>coinvolti, quasi risucchiati</w:t>
      </w:r>
      <w:r w:rsidR="00EF7B90" w:rsidRPr="00372118">
        <w:t xml:space="preserve">, non per effetti speciali, ma per la capacità di </w:t>
      </w:r>
      <w:r w:rsidR="003421FA" w:rsidRPr="00372118">
        <w:t>entrare nell’</w:t>
      </w:r>
      <w:r w:rsidR="00EF7B90" w:rsidRPr="00372118">
        <w:t xml:space="preserve">emozionalità del momento, </w:t>
      </w:r>
      <w:r w:rsidR="003421FA" w:rsidRPr="00372118">
        <w:t>del fermo immagine. Ogni scatto lascia</w:t>
      </w:r>
      <w:r w:rsidR="00EF7B90" w:rsidRPr="00372118">
        <w:t xml:space="preserve"> </w:t>
      </w:r>
      <w:r w:rsidR="003421FA" w:rsidRPr="00372118">
        <w:t>nell’osservatore</w:t>
      </w:r>
      <w:r w:rsidR="00EF7B90" w:rsidRPr="00372118">
        <w:t xml:space="preserve"> la possibilità di imma</w:t>
      </w:r>
      <w:r w:rsidR="00487BC8" w:rsidRPr="00372118">
        <w:t>ginar</w:t>
      </w:r>
      <w:r w:rsidR="00EF7B90" w:rsidRPr="00372118">
        <w:t xml:space="preserve">e la storia che </w:t>
      </w:r>
      <w:r w:rsidR="003421FA" w:rsidRPr="00372118">
        <w:t xml:space="preserve">lo </w:t>
      </w:r>
      <w:r w:rsidR="00EF7B90" w:rsidRPr="00372118">
        <w:t>accompagna</w:t>
      </w:r>
      <w:r w:rsidR="003421FA" w:rsidRPr="00372118">
        <w:t>, di accompagnarlo nella scena fino a farne sentire i suoni, i profumi e le vibrazioni dell’atmosfera circostante</w:t>
      </w:r>
      <w:r w:rsidR="00EF7B90" w:rsidRPr="00372118">
        <w:t xml:space="preserve">. Davide </w:t>
      </w:r>
      <w:proofErr w:type="spellStart"/>
      <w:r w:rsidR="00EF7B90" w:rsidRPr="00372118">
        <w:t>Tiezzi</w:t>
      </w:r>
      <w:proofErr w:type="spellEnd"/>
      <w:r w:rsidR="00EF7B90" w:rsidRPr="00372118">
        <w:t xml:space="preserve"> non fa ricorso al sensazionalismo o al pietismo, per parlare di </w:t>
      </w:r>
      <w:r w:rsidR="00487BC8" w:rsidRPr="00372118">
        <w:t>superamento degli stereotipi e di parità di genere. Tutt’altro. I ritratti, non posati, racchiudono il colore, i sorrisi, gli sguardi penetranti, l’eleganza di chi nonostante tutto, può ispirare nuove storie.</w:t>
      </w:r>
    </w:p>
    <w:p w:rsidR="00487BC8" w:rsidRPr="00372118" w:rsidRDefault="003421FA" w:rsidP="00A203D0">
      <w:pPr>
        <w:jc w:val="both"/>
      </w:pPr>
      <w:r w:rsidRPr="00372118">
        <w:t xml:space="preserve">Non a caso è </w:t>
      </w:r>
      <w:r w:rsidR="00487BC8" w:rsidRPr="00372118">
        <w:t>proprio la ragazza pastora con il suo ombrellino in carta di riso color glicine, è stata scelta come immagine simbolo della mo</w:t>
      </w:r>
      <w:r w:rsidR="00F569E2" w:rsidRPr="00372118">
        <w:t xml:space="preserve">stra. Contrasti visivi e culturali, capaci di creare rottura degli schemi e dare spunti di riflessione anche nell’osservazione di una donna al lavoro nella pastorizia, attività che in </w:t>
      </w:r>
      <w:r w:rsidR="00487BC8" w:rsidRPr="00372118">
        <w:t xml:space="preserve">occidente </w:t>
      </w:r>
      <w:r w:rsidR="00F569E2" w:rsidRPr="00372118">
        <w:t>è legata alla sfera maschile e che ancor più non è legata all’eleganza</w:t>
      </w:r>
      <w:r w:rsidR="00487BC8" w:rsidRPr="00372118">
        <w:t>.</w:t>
      </w:r>
    </w:p>
    <w:p w:rsidR="000D2212" w:rsidRPr="00372118" w:rsidRDefault="002856AA" w:rsidP="00A203D0">
      <w:pPr>
        <w:jc w:val="both"/>
        <w:rPr>
          <w:rStyle w:val="agcmg"/>
        </w:rPr>
      </w:pPr>
      <w:r w:rsidRPr="00372118">
        <w:t>Fino al 30 maggio l’esposizione fotografica sarà affiancata da</w:t>
      </w:r>
      <w:r w:rsidR="000D2212" w:rsidRPr="00372118">
        <w:t xml:space="preserve">7 incontri </w:t>
      </w:r>
      <w:r w:rsidRPr="00372118">
        <w:t xml:space="preserve">e performance artistiche </w:t>
      </w:r>
      <w:r w:rsidR="00A203D0" w:rsidRPr="00372118">
        <w:t xml:space="preserve">(ingresso libero ore 18.30) </w:t>
      </w:r>
      <w:r w:rsidRPr="00372118">
        <w:t xml:space="preserve">pensate dalla </w:t>
      </w:r>
      <w:proofErr w:type="spellStart"/>
      <w:r w:rsidRPr="00372118">
        <w:t>Commisione</w:t>
      </w:r>
      <w:proofErr w:type="spellEnd"/>
      <w:r w:rsidRPr="00372118">
        <w:t xml:space="preserve"> Pari Opportunità di Galatina per sensibilizzare </w:t>
      </w:r>
      <w:r w:rsidRPr="00372118">
        <w:lastRenderedPageBreak/>
        <w:t xml:space="preserve">e tenere viva l’attenzione sul lavoro necessario </w:t>
      </w:r>
      <w:r w:rsidR="000D2212" w:rsidRPr="00372118">
        <w:t xml:space="preserve">da fare sull’abbattimento degli stereotipi. In agenda: </w:t>
      </w:r>
      <w:r w:rsidR="000D2212" w:rsidRPr="00372118">
        <w:rPr>
          <w:rStyle w:val="agcmg"/>
          <w:rFonts w:cstheme="minorHAnsi"/>
          <w:bCs/>
        </w:rPr>
        <w:t>28 Aprile</w:t>
      </w:r>
      <w:r w:rsidR="000D2212" w:rsidRPr="00372118">
        <w:rPr>
          <w:rStyle w:val="agcmg"/>
          <w:rFonts w:cstheme="minorHAnsi"/>
        </w:rPr>
        <w:t xml:space="preserve"> - </w:t>
      </w:r>
      <w:r w:rsidR="000D2212" w:rsidRPr="00372118">
        <w:rPr>
          <w:rStyle w:val="agcmg"/>
          <w:rFonts w:cstheme="minorHAnsi"/>
          <w:bCs/>
        </w:rPr>
        <w:t>Viaggio privato tra canzoni e Storia</w:t>
      </w:r>
      <w:r w:rsidR="000D2212" w:rsidRPr="00372118">
        <w:rPr>
          <w:rStyle w:val="agcmg"/>
          <w:rFonts w:cstheme="minorHAnsi"/>
        </w:rPr>
        <w:t xml:space="preserve">, Presentazione del libro "Sono solo le nuvole " di Tony </w:t>
      </w:r>
      <w:proofErr w:type="spellStart"/>
      <w:r w:rsidR="000D2212" w:rsidRPr="00372118">
        <w:rPr>
          <w:rStyle w:val="agcmg"/>
          <w:rFonts w:cstheme="minorHAnsi"/>
        </w:rPr>
        <w:t>Tundo</w:t>
      </w:r>
      <w:proofErr w:type="spellEnd"/>
      <w:r w:rsidR="000D2212" w:rsidRPr="00372118">
        <w:rPr>
          <w:rStyle w:val="agcmg"/>
          <w:rFonts w:cstheme="minorHAnsi"/>
        </w:rPr>
        <w:t xml:space="preserve">; </w:t>
      </w:r>
      <w:r w:rsidR="000D2212" w:rsidRPr="00372118">
        <w:rPr>
          <w:rStyle w:val="agcmg"/>
          <w:rFonts w:cstheme="minorHAnsi"/>
          <w:bCs/>
        </w:rPr>
        <w:t>05</w:t>
      </w:r>
      <w:r w:rsidR="000D2212" w:rsidRPr="00372118">
        <w:rPr>
          <w:rStyle w:val="agcmg"/>
          <w:rFonts w:cstheme="minorHAnsi"/>
        </w:rPr>
        <w:t xml:space="preserve"> </w:t>
      </w:r>
      <w:r w:rsidR="000D2212" w:rsidRPr="00372118">
        <w:rPr>
          <w:rStyle w:val="agcmg"/>
          <w:rFonts w:cstheme="minorHAnsi"/>
          <w:bCs/>
        </w:rPr>
        <w:t xml:space="preserve">Maggio </w:t>
      </w:r>
      <w:r w:rsidR="000D2212" w:rsidRPr="00372118">
        <w:rPr>
          <w:rStyle w:val="agcmg"/>
          <w:rFonts w:cstheme="minorHAnsi"/>
        </w:rPr>
        <w:t>-</w:t>
      </w:r>
      <w:r w:rsidR="000D2212" w:rsidRPr="00372118">
        <w:rPr>
          <w:rStyle w:val="agcmg"/>
          <w:rFonts w:cstheme="minorHAnsi"/>
          <w:bCs/>
        </w:rPr>
        <w:t>Donne vittime di mafia</w:t>
      </w:r>
      <w:r w:rsidR="000D2212" w:rsidRPr="00372118">
        <w:rPr>
          <w:rStyle w:val="agcmg"/>
          <w:rFonts w:cstheme="minorHAnsi"/>
        </w:rPr>
        <w:t xml:space="preserve">. La storia della piccola Angelica </w:t>
      </w:r>
      <w:proofErr w:type="spellStart"/>
      <w:r w:rsidR="000D2212" w:rsidRPr="00372118">
        <w:rPr>
          <w:rStyle w:val="agcmg"/>
          <w:rFonts w:cstheme="minorHAnsi"/>
        </w:rPr>
        <w:t>Pirtoli</w:t>
      </w:r>
      <w:proofErr w:type="spellEnd"/>
      <w:r w:rsidR="000D2212" w:rsidRPr="00372118">
        <w:rPr>
          <w:rStyle w:val="agcmg"/>
          <w:rFonts w:cstheme="minorHAnsi"/>
        </w:rPr>
        <w:t xml:space="preserve"> con la Giudice Francesca Maria Mariano. </w:t>
      </w:r>
      <w:r w:rsidR="000D2212" w:rsidRPr="00372118">
        <w:rPr>
          <w:rStyle w:val="agcmg"/>
          <w:rFonts w:cstheme="minorHAnsi"/>
          <w:bCs/>
        </w:rPr>
        <w:t>Incontro ore 10.00 per le scuole</w:t>
      </w:r>
      <w:r w:rsidR="000D2212" w:rsidRPr="00372118">
        <w:rPr>
          <w:rFonts w:cstheme="minorHAnsi"/>
        </w:rPr>
        <w:t xml:space="preserve">; </w:t>
      </w:r>
      <w:r w:rsidR="000D2212" w:rsidRPr="00372118">
        <w:rPr>
          <w:rStyle w:val="agcmg"/>
          <w:rFonts w:cstheme="minorHAnsi"/>
          <w:bCs/>
        </w:rPr>
        <w:t>6 Maggio</w:t>
      </w:r>
      <w:r w:rsidR="000D2212" w:rsidRPr="00372118">
        <w:rPr>
          <w:rStyle w:val="agcmg"/>
          <w:rFonts w:cstheme="minorHAnsi"/>
        </w:rPr>
        <w:t xml:space="preserve"> - </w:t>
      </w:r>
      <w:r w:rsidR="000D2212" w:rsidRPr="00372118">
        <w:rPr>
          <w:rStyle w:val="agcmg"/>
          <w:rFonts w:cstheme="minorHAnsi"/>
          <w:bCs/>
        </w:rPr>
        <w:t>Racconti di donne</w:t>
      </w:r>
      <w:r w:rsidR="000D2212" w:rsidRPr="00372118">
        <w:rPr>
          <w:rStyle w:val="agcmg"/>
          <w:rFonts w:cstheme="minorHAnsi"/>
        </w:rPr>
        <w:t xml:space="preserve">. Presentazione del libro "Io sono un paese" di Stefano Serri; </w:t>
      </w:r>
      <w:r w:rsidR="000D2212" w:rsidRPr="00372118">
        <w:rPr>
          <w:rStyle w:val="agcmg"/>
          <w:rFonts w:cstheme="minorHAnsi"/>
          <w:bCs/>
        </w:rPr>
        <w:t>8 Maggio</w:t>
      </w:r>
      <w:r w:rsidR="000D2212" w:rsidRPr="00372118">
        <w:rPr>
          <w:rStyle w:val="agcmg"/>
          <w:rFonts w:cstheme="minorHAnsi"/>
        </w:rPr>
        <w:t xml:space="preserve">, </w:t>
      </w:r>
      <w:r w:rsidR="000D2212" w:rsidRPr="00372118">
        <w:rPr>
          <w:rStyle w:val="agcmg"/>
          <w:rFonts w:cstheme="minorHAnsi"/>
          <w:bCs/>
        </w:rPr>
        <w:t>Progetti editoriali</w:t>
      </w:r>
      <w:r w:rsidR="000D2212" w:rsidRPr="00372118">
        <w:rPr>
          <w:rStyle w:val="agcmg"/>
          <w:rFonts w:cstheme="minorHAnsi"/>
        </w:rPr>
        <w:t>. Presentazione dei libri "</w:t>
      </w:r>
      <w:proofErr w:type="spellStart"/>
      <w:r w:rsidR="000D2212" w:rsidRPr="00372118">
        <w:rPr>
          <w:rStyle w:val="agcmg"/>
          <w:rFonts w:cstheme="minorHAnsi"/>
        </w:rPr>
        <w:t>Merliot</w:t>
      </w:r>
      <w:proofErr w:type="spellEnd"/>
      <w:r w:rsidR="000D2212" w:rsidRPr="00372118">
        <w:rPr>
          <w:rStyle w:val="agcmg"/>
          <w:rFonts w:cstheme="minorHAnsi"/>
        </w:rPr>
        <w:t xml:space="preserve">" e "Il pittore dei sogni" a cura di Ornella Castellano; </w:t>
      </w:r>
      <w:r w:rsidR="000D2212" w:rsidRPr="00372118">
        <w:rPr>
          <w:rStyle w:val="agcmg"/>
          <w:rFonts w:cstheme="minorHAnsi"/>
          <w:bCs/>
        </w:rPr>
        <w:t xml:space="preserve">22 Maggio </w:t>
      </w:r>
      <w:r w:rsidR="000D2212" w:rsidRPr="00372118">
        <w:rPr>
          <w:rStyle w:val="agcmg"/>
          <w:rFonts w:cstheme="minorHAnsi"/>
        </w:rPr>
        <w:t xml:space="preserve"> - Teatro </w:t>
      </w:r>
      <w:r w:rsidR="000D2212" w:rsidRPr="00372118">
        <w:rPr>
          <w:rStyle w:val="agcmg"/>
          <w:rFonts w:cstheme="minorHAnsi"/>
          <w:bCs/>
        </w:rPr>
        <w:t>“Le ribelli”</w:t>
      </w:r>
      <w:r w:rsidR="000D2212" w:rsidRPr="00372118">
        <w:rPr>
          <w:rStyle w:val="agcmg"/>
          <w:rFonts w:cstheme="minorHAnsi"/>
        </w:rPr>
        <w:t xml:space="preserve">, tratto dal romanzo di Nando Dalla Chiesa regia di Massimo Giordano; </w:t>
      </w:r>
      <w:r w:rsidR="000D2212" w:rsidRPr="00372118">
        <w:rPr>
          <w:rStyle w:val="agcmg"/>
          <w:rFonts w:cstheme="minorHAnsi"/>
          <w:bCs/>
        </w:rPr>
        <w:t xml:space="preserve">28 Maggio </w:t>
      </w:r>
      <w:r w:rsidR="000D2212" w:rsidRPr="00372118">
        <w:rPr>
          <w:rStyle w:val="agcmg"/>
          <w:rFonts w:cstheme="minorHAnsi"/>
        </w:rPr>
        <w:t>-</w:t>
      </w:r>
      <w:r w:rsidR="000D2212" w:rsidRPr="00372118">
        <w:rPr>
          <w:rStyle w:val="agcmg"/>
          <w:rFonts w:cstheme="minorHAnsi"/>
          <w:bCs/>
        </w:rPr>
        <w:t xml:space="preserve"> Il potere innato delle donne. </w:t>
      </w:r>
      <w:r w:rsidR="000D2212" w:rsidRPr="00372118">
        <w:rPr>
          <w:rStyle w:val="agcmg"/>
          <w:rFonts w:cstheme="minorHAnsi"/>
        </w:rPr>
        <w:t xml:space="preserve">Incontro con il Dott. Donato </w:t>
      </w:r>
      <w:proofErr w:type="spellStart"/>
      <w:r w:rsidR="000D2212" w:rsidRPr="00372118">
        <w:rPr>
          <w:rStyle w:val="agcmg"/>
          <w:rFonts w:cstheme="minorHAnsi"/>
        </w:rPr>
        <w:t>Sarcinella</w:t>
      </w:r>
      <w:proofErr w:type="spellEnd"/>
      <w:r w:rsidR="000D2212" w:rsidRPr="00372118">
        <w:rPr>
          <w:rStyle w:val="agcmg"/>
          <w:rFonts w:cstheme="minorHAnsi"/>
        </w:rPr>
        <w:t xml:space="preserve">; </w:t>
      </w:r>
      <w:r w:rsidR="000D2212" w:rsidRPr="00372118">
        <w:rPr>
          <w:rStyle w:val="agcmg"/>
          <w:rFonts w:cstheme="minorHAnsi"/>
          <w:bCs/>
        </w:rPr>
        <w:t>30 Maggio</w:t>
      </w:r>
      <w:r w:rsidR="000D2212" w:rsidRPr="00372118">
        <w:rPr>
          <w:rStyle w:val="agcmg"/>
          <w:rFonts w:cstheme="minorHAnsi"/>
        </w:rPr>
        <w:t xml:space="preserve"> - </w:t>
      </w:r>
      <w:r w:rsidR="000D2212" w:rsidRPr="00372118">
        <w:rPr>
          <w:rStyle w:val="agcmg"/>
          <w:rFonts w:cstheme="minorHAnsi"/>
          <w:bCs/>
        </w:rPr>
        <w:t>Linguaggio e comunicazione di genere</w:t>
      </w:r>
      <w:r w:rsidR="000D2212" w:rsidRPr="00372118">
        <w:rPr>
          <w:rStyle w:val="agcmg"/>
          <w:rFonts w:cstheme="minorHAnsi"/>
        </w:rPr>
        <w:t xml:space="preserve">, con la giornalista ed esperta di gender gap Anna Rita Longo. </w:t>
      </w:r>
      <w:r w:rsidR="000D2212" w:rsidRPr="00372118">
        <w:rPr>
          <w:rStyle w:val="agcmg"/>
          <w:rFonts w:cstheme="minorHAnsi"/>
          <w:bCs/>
        </w:rPr>
        <w:t>Performance</w:t>
      </w:r>
      <w:r w:rsidR="000D2212" w:rsidRPr="00372118">
        <w:rPr>
          <w:rStyle w:val="agcmg"/>
          <w:rFonts w:cstheme="minorHAnsi"/>
        </w:rPr>
        <w:t xml:space="preserve"> </w:t>
      </w:r>
      <w:r w:rsidR="000D2212" w:rsidRPr="00372118">
        <w:rPr>
          <w:rStyle w:val="agcmg"/>
          <w:rFonts w:cstheme="minorHAnsi"/>
          <w:bCs/>
        </w:rPr>
        <w:t>artistica</w:t>
      </w:r>
      <w:r w:rsidR="000D2212" w:rsidRPr="00372118">
        <w:rPr>
          <w:rStyle w:val="agcmg"/>
          <w:rFonts w:cstheme="minorHAnsi"/>
        </w:rPr>
        <w:t xml:space="preserve"> con Mina D'Elia</w:t>
      </w:r>
    </w:p>
    <w:p w:rsidR="000D2212" w:rsidRPr="00372118" w:rsidRDefault="000D2212" w:rsidP="00A203D0">
      <w:pPr>
        <w:jc w:val="both"/>
      </w:pPr>
    </w:p>
    <w:p w:rsidR="000D2212" w:rsidRPr="00372118" w:rsidRDefault="00CF39B9" w:rsidP="00A203D0">
      <w:pPr>
        <w:shd w:val="clear" w:color="auto" w:fill="FFFFFF"/>
        <w:spacing w:before="0" w:beforeAutospacing="0" w:after="0" w:afterAutospacing="0"/>
        <w:ind w:left="0" w:firstLine="0"/>
        <w:jc w:val="both"/>
        <w:outlineLvl w:val="1"/>
        <w:rPr>
          <w:rStyle w:val="agcmg"/>
          <w:rFonts w:cstheme="minorHAnsi"/>
        </w:rPr>
      </w:pPr>
      <w:r w:rsidRPr="00372118">
        <w:rPr>
          <w:rStyle w:val="agcmg"/>
          <w:rFonts w:cstheme="minorHAnsi"/>
        </w:rPr>
        <w:t>Informazioni pratiche</w:t>
      </w:r>
      <w:r w:rsidR="000D2212" w:rsidRPr="00372118">
        <w:rPr>
          <w:rStyle w:val="agcmg"/>
          <w:rFonts w:cstheme="minorHAnsi"/>
        </w:rPr>
        <w:t xml:space="preserve"> </w:t>
      </w:r>
    </w:p>
    <w:p w:rsidR="00A203D0" w:rsidRPr="00372118" w:rsidRDefault="00A203D0" w:rsidP="00A203D0">
      <w:pPr>
        <w:shd w:val="clear" w:color="auto" w:fill="FFFFFF"/>
        <w:spacing w:before="0" w:beforeAutospacing="0" w:after="0" w:afterAutospacing="0"/>
        <w:ind w:left="0" w:firstLine="0"/>
        <w:jc w:val="both"/>
        <w:outlineLvl w:val="1"/>
        <w:rPr>
          <w:rStyle w:val="agcmg"/>
          <w:rFonts w:cstheme="minorHAnsi"/>
        </w:rPr>
      </w:pPr>
    </w:p>
    <w:p w:rsidR="000D2212" w:rsidRPr="00372118" w:rsidRDefault="000D2212" w:rsidP="00A203D0">
      <w:pPr>
        <w:shd w:val="clear" w:color="auto" w:fill="FFFFFF"/>
        <w:spacing w:before="0" w:beforeAutospacing="0" w:after="0" w:afterAutospacing="0"/>
        <w:ind w:left="0" w:firstLine="0"/>
        <w:jc w:val="both"/>
        <w:outlineLvl w:val="1"/>
        <w:rPr>
          <w:rStyle w:val="agcmg"/>
          <w:rFonts w:cstheme="minorHAnsi"/>
        </w:rPr>
      </w:pPr>
      <w:r w:rsidRPr="00372118">
        <w:rPr>
          <w:rStyle w:val="agcmg"/>
        </w:rPr>
        <w:t>Mostra Fotografica</w:t>
      </w:r>
    </w:p>
    <w:p w:rsidR="00CF39B9" w:rsidRPr="00372118" w:rsidRDefault="00CF39B9" w:rsidP="00A203D0">
      <w:pPr>
        <w:shd w:val="clear" w:color="auto" w:fill="FFFFFF"/>
        <w:spacing w:before="0" w:beforeAutospacing="0" w:after="150" w:afterAutospacing="0" w:line="250" w:lineRule="atLeast"/>
        <w:ind w:left="0" w:firstLine="0"/>
        <w:jc w:val="both"/>
        <w:rPr>
          <w:rStyle w:val="agcmg"/>
        </w:rPr>
      </w:pPr>
      <w:r w:rsidRPr="00372118">
        <w:rPr>
          <w:rStyle w:val="agcmg"/>
        </w:rPr>
        <w:t>Palazzo della Cultura - Chiostro dei Domenicani</w:t>
      </w:r>
      <w:r w:rsidR="000D2212" w:rsidRPr="00372118">
        <w:rPr>
          <w:rStyle w:val="agcmg"/>
        </w:rPr>
        <w:t xml:space="preserve"> –</w:t>
      </w:r>
      <w:r w:rsidRPr="00372118">
        <w:rPr>
          <w:rStyle w:val="agcmg"/>
        </w:rPr>
        <w:t xml:space="preserve"> </w:t>
      </w:r>
      <w:r w:rsidR="000D2212" w:rsidRPr="00372118">
        <w:rPr>
          <w:rStyle w:val="agcmg"/>
        </w:rPr>
        <w:t>Galatina, Lecce</w:t>
      </w:r>
    </w:p>
    <w:p w:rsidR="00CF39B9" w:rsidRPr="00372118" w:rsidRDefault="00CF39B9" w:rsidP="00A203D0">
      <w:pPr>
        <w:shd w:val="clear" w:color="auto" w:fill="FFFFFF"/>
        <w:spacing w:before="0" w:beforeAutospacing="0" w:after="150" w:afterAutospacing="0" w:line="250" w:lineRule="atLeast"/>
        <w:ind w:left="0" w:firstLine="0"/>
        <w:jc w:val="both"/>
        <w:rPr>
          <w:rStyle w:val="agcmg"/>
        </w:rPr>
      </w:pPr>
      <w:r w:rsidRPr="00372118">
        <w:rPr>
          <w:rStyle w:val="agcmg"/>
        </w:rPr>
        <w:t>Dal Lunedì al Venerdì 8.30 -13.30 e 15.00- 19.00</w:t>
      </w:r>
      <w:r w:rsidR="000D2212" w:rsidRPr="00372118">
        <w:rPr>
          <w:rStyle w:val="agcmg"/>
        </w:rPr>
        <w:t xml:space="preserve"> </w:t>
      </w:r>
      <w:r w:rsidRPr="00372118">
        <w:rPr>
          <w:rStyle w:val="agcmg"/>
        </w:rPr>
        <w:t>Sabato 15.00- 19.00</w:t>
      </w:r>
    </w:p>
    <w:p w:rsidR="00CF39B9" w:rsidRPr="00372118" w:rsidRDefault="00CF39B9" w:rsidP="00A203D0">
      <w:pPr>
        <w:shd w:val="clear" w:color="auto" w:fill="FFFFFF"/>
        <w:spacing w:before="0" w:beforeAutospacing="0" w:after="150" w:afterAutospacing="0" w:line="250" w:lineRule="atLeast"/>
        <w:ind w:left="0" w:firstLine="0"/>
        <w:jc w:val="both"/>
        <w:rPr>
          <w:rStyle w:val="agcmg"/>
        </w:rPr>
      </w:pPr>
      <w:r w:rsidRPr="00372118">
        <w:rPr>
          <w:rStyle w:val="agcmg"/>
        </w:rPr>
        <w:t>Ingresso libero</w:t>
      </w:r>
    </w:p>
    <w:p w:rsidR="00CF39B9" w:rsidRPr="00372118" w:rsidRDefault="00CF39B9" w:rsidP="00A203D0">
      <w:pPr>
        <w:pStyle w:val="cvgsua"/>
        <w:spacing w:line="200" w:lineRule="atLeast"/>
        <w:jc w:val="both"/>
        <w:rPr>
          <w:rStyle w:val="agcmg"/>
          <w:rFonts w:asciiTheme="minorHAnsi" w:hAnsiTheme="minorHAnsi" w:cstheme="minorHAnsi"/>
          <w:sz w:val="22"/>
          <w:szCs w:val="22"/>
        </w:rPr>
      </w:pPr>
    </w:p>
    <w:p w:rsidR="00CE33D9" w:rsidRPr="00372118" w:rsidRDefault="00CE33D9" w:rsidP="00A203D0">
      <w:pPr>
        <w:pStyle w:val="cvgsua"/>
        <w:spacing w:line="200" w:lineRule="atLeast"/>
        <w:jc w:val="both"/>
      </w:pPr>
    </w:p>
    <w:p w:rsidR="005B41E7" w:rsidRPr="00372118" w:rsidRDefault="005B41E7" w:rsidP="00A203D0">
      <w:pPr>
        <w:jc w:val="both"/>
      </w:pPr>
    </w:p>
    <w:sectPr w:rsidR="005B41E7" w:rsidRPr="00372118" w:rsidSect="008C27B9">
      <w:pgSz w:w="11906" w:h="16838" w:code="9"/>
      <w:pgMar w:top="1418" w:right="1134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240669"/>
    <w:rsid w:val="000A23E8"/>
    <w:rsid w:val="000D2212"/>
    <w:rsid w:val="00240669"/>
    <w:rsid w:val="002856AA"/>
    <w:rsid w:val="003421FA"/>
    <w:rsid w:val="00361FF8"/>
    <w:rsid w:val="00372118"/>
    <w:rsid w:val="003C235B"/>
    <w:rsid w:val="003D0EFC"/>
    <w:rsid w:val="00487BC8"/>
    <w:rsid w:val="004A4084"/>
    <w:rsid w:val="004D3128"/>
    <w:rsid w:val="00512BD9"/>
    <w:rsid w:val="005B41E7"/>
    <w:rsid w:val="005C40BA"/>
    <w:rsid w:val="00665976"/>
    <w:rsid w:val="00670924"/>
    <w:rsid w:val="007132AB"/>
    <w:rsid w:val="0079417E"/>
    <w:rsid w:val="007F3E5F"/>
    <w:rsid w:val="008C27B9"/>
    <w:rsid w:val="009016B6"/>
    <w:rsid w:val="009D5CD7"/>
    <w:rsid w:val="00A203D0"/>
    <w:rsid w:val="00AE59BF"/>
    <w:rsid w:val="00B83367"/>
    <w:rsid w:val="00C01447"/>
    <w:rsid w:val="00C24F3C"/>
    <w:rsid w:val="00CE33D9"/>
    <w:rsid w:val="00CF39B9"/>
    <w:rsid w:val="00DC0AF0"/>
    <w:rsid w:val="00E53FAB"/>
    <w:rsid w:val="00E64B3F"/>
    <w:rsid w:val="00EF7B90"/>
    <w:rsid w:val="00F27A7E"/>
    <w:rsid w:val="00F5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3FAB"/>
  </w:style>
  <w:style w:type="paragraph" w:styleId="Titolo2">
    <w:name w:val="heading 2"/>
    <w:basedOn w:val="Normale"/>
    <w:link w:val="Titolo2Carattere"/>
    <w:uiPriority w:val="9"/>
    <w:qFormat/>
    <w:rsid w:val="00CF39B9"/>
    <w:pPr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gsua">
    <w:name w:val="cvgsua"/>
    <w:basedOn w:val="Normale"/>
    <w:rsid w:val="005B41E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gcmg">
    <w:name w:val="a_gcmg"/>
    <w:basedOn w:val="Carpredefinitoparagrafo"/>
    <w:rsid w:val="005B41E7"/>
  </w:style>
  <w:style w:type="character" w:customStyle="1" w:styleId="Titolo2Carattere">
    <w:name w:val="Titolo 2 Carattere"/>
    <w:basedOn w:val="Carpredefinitoparagrafo"/>
    <w:link w:val="Titolo2"/>
    <w:uiPriority w:val="9"/>
    <w:rsid w:val="00CF39B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F39B9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2026-04-26T07:30:00Z</dcterms:created>
  <dcterms:modified xsi:type="dcterms:W3CDTF">2026-04-26T07:30:00Z</dcterms:modified>
</cp:coreProperties>
</file>