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51C87" w14:textId="77777777" w:rsidR="000F5FC8" w:rsidRDefault="000F5FC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pPr w:leftFromText="141" w:rightFromText="141" w:vertAnchor="text"/>
        <w:tblW w:w="962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3402"/>
        <w:gridCol w:w="2681"/>
      </w:tblGrid>
      <w:tr w:rsidR="000F5FC8" w14:paraId="3D0D76E9" w14:textId="77777777">
        <w:tc>
          <w:tcPr>
            <w:tcW w:w="3539" w:type="dxa"/>
          </w:tcPr>
          <w:p w14:paraId="49B448E6" w14:textId="77777777" w:rsidR="000F5FC8" w:rsidRDefault="00000000">
            <w:pPr>
              <w:rPr>
                <w:rFonts w:ascii="Poppins Medium" w:eastAsia="Poppins Medium" w:hAnsi="Poppins Medium" w:cs="Poppins Medium"/>
                <w:b/>
                <w:bCs/>
                <w:color w:val="806000"/>
                <w:sz w:val="21"/>
                <w:szCs w:val="21"/>
              </w:rPr>
            </w:pPr>
            <w:r>
              <w:rPr>
                <w:rFonts w:ascii="Poppins Medium" w:eastAsia="Poppins Medium" w:hAnsi="Poppins Medium" w:cs="Poppins Medium"/>
                <w:b/>
                <w:bCs/>
                <w:color w:val="806000"/>
                <w:sz w:val="21"/>
                <w:szCs w:val="21"/>
              </w:rPr>
              <w:t>Contatto: Zeno Govoni</w:t>
            </w:r>
          </w:p>
          <w:p w14:paraId="245D81F0" w14:textId="77777777" w:rsidR="000F5FC8" w:rsidRDefault="00000000">
            <w:pP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</w:pPr>
            <w: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  <w:t>Hotel Annunziata</w:t>
            </w:r>
          </w:p>
          <w:p w14:paraId="324E9A9F" w14:textId="77777777" w:rsidR="000F5FC8" w:rsidRDefault="00000000">
            <w:pP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</w:pPr>
            <w: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  <w:t>Phone: 0532 201111</w:t>
            </w:r>
          </w:p>
          <w:p w14:paraId="0C8E95B7" w14:textId="77777777" w:rsidR="000F5FC8" w:rsidRDefault="00000000">
            <w:pP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</w:pPr>
            <w: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  <w:t xml:space="preserve">Email: </w:t>
            </w:r>
            <w:hyperlink r:id="rId6">
              <w:r w:rsidR="000F5FC8">
                <w:rPr>
                  <w:rFonts w:ascii="Poppins Medium" w:eastAsia="Poppins Medium" w:hAnsi="Poppins Medium" w:cs="Poppins Medium"/>
                  <w:color w:val="023160"/>
                  <w:sz w:val="21"/>
                  <w:szCs w:val="21"/>
                  <w:u w:val="single"/>
                </w:rPr>
                <w:t>zenogovoni@annunziata.it</w:t>
              </w:r>
            </w:hyperlink>
          </w:p>
          <w:p w14:paraId="551239B0" w14:textId="77777777" w:rsidR="000F5FC8" w:rsidRDefault="000F5FC8">
            <w:pP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</w:pPr>
          </w:p>
        </w:tc>
        <w:tc>
          <w:tcPr>
            <w:tcW w:w="3402" w:type="dxa"/>
          </w:tcPr>
          <w:p w14:paraId="373BF539" w14:textId="77777777" w:rsidR="000F5FC8" w:rsidRDefault="00000000">
            <w:pP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</w:pPr>
            <w: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  <w:t>Piazza della Repubblica 5</w:t>
            </w:r>
          </w:p>
          <w:p w14:paraId="123B4ED9" w14:textId="77777777" w:rsidR="000F5FC8" w:rsidRDefault="00000000">
            <w:pP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</w:pPr>
            <w: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  <w:t>44121 Ferrara</w:t>
            </w:r>
          </w:p>
          <w:p w14:paraId="084C84B8" w14:textId="77777777" w:rsidR="000F5FC8" w:rsidRDefault="00000000">
            <w:pP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</w:pPr>
            <w: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  <w:t>www.annunziata.it</w:t>
            </w:r>
          </w:p>
          <w:p w14:paraId="7A8C4EEC" w14:textId="77777777" w:rsidR="000F5FC8" w:rsidRDefault="000F5FC8">
            <w:pP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</w:pPr>
          </w:p>
        </w:tc>
        <w:tc>
          <w:tcPr>
            <w:tcW w:w="2681" w:type="dxa"/>
          </w:tcPr>
          <w:p w14:paraId="73BCA9E5" w14:textId="51B5DCD3" w:rsidR="000F5FC8" w:rsidRDefault="003F3A25">
            <w:pP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</w:pPr>
            <w: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  <w:t>FRAMEFLOW</w:t>
            </w:r>
          </w:p>
          <w:p w14:paraId="27CEA144" w14:textId="77777777" w:rsidR="000F5FC8" w:rsidRDefault="00000000">
            <w:pP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</w:pPr>
            <w:r>
              <w:rPr>
                <w:rFonts w:ascii="Poppins Medium" w:eastAsia="Poppins Medium" w:hAnsi="Poppins Medium" w:cs="Poppins Medium"/>
                <w:color w:val="806000"/>
                <w:sz w:val="21"/>
                <w:szCs w:val="21"/>
              </w:rPr>
              <w:t>by Hotel Annunziata</w:t>
            </w:r>
          </w:p>
        </w:tc>
      </w:tr>
    </w:tbl>
    <w:p w14:paraId="48978DE1" w14:textId="77777777" w:rsidR="000F5FC8" w:rsidRDefault="000F5FC8">
      <w:pPr>
        <w:rPr>
          <w:rFonts w:ascii="Poppins Medium" w:eastAsia="Poppins Medium" w:hAnsi="Poppins Medium" w:cs="Poppins Medium"/>
          <w:color w:val="806000"/>
        </w:rPr>
      </w:pPr>
    </w:p>
    <w:p w14:paraId="792AC448" w14:textId="4718A331" w:rsidR="000F5FC8" w:rsidRDefault="00413A3A">
      <w:pPr>
        <w:jc w:val="center"/>
        <w:rPr>
          <w:rFonts w:ascii="Poppins Medium" w:eastAsia="Poppins Medium" w:hAnsi="Poppins Medium" w:cs="Poppins Medium"/>
          <w:color w:val="806000"/>
        </w:rPr>
      </w:pPr>
      <w:r>
        <w:rPr>
          <w:rFonts w:ascii="Poppins Medium" w:eastAsia="Poppins Medium" w:hAnsi="Poppins Medium" w:cs="Poppins Medium"/>
          <w:noProof/>
          <w:color w:val="806000"/>
        </w:rPr>
        <w:drawing>
          <wp:inline distT="0" distB="0" distL="0" distR="0" wp14:anchorId="17397142" wp14:editId="14CBC61E">
            <wp:extent cx="1435396" cy="358849"/>
            <wp:effectExtent l="0" t="0" r="0" b="0"/>
            <wp:docPr id="201633817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38171" name="Immagine 20163381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09" cy="36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8EC4C" w14:textId="77777777" w:rsidR="000F5FC8" w:rsidRDefault="000F5FC8">
      <w:pPr>
        <w:rPr>
          <w:rFonts w:ascii="Poppins Medium" w:eastAsia="Poppins Medium" w:hAnsi="Poppins Medium" w:cs="Poppins Medium"/>
          <w:color w:val="806000"/>
        </w:rPr>
      </w:pPr>
    </w:p>
    <w:p w14:paraId="616D339B" w14:textId="77777777" w:rsidR="00B961F9" w:rsidRPr="00B961F9" w:rsidRDefault="00B961F9" w:rsidP="00B961F9">
      <w:pPr>
        <w:jc w:val="center"/>
        <w:rPr>
          <w:rFonts w:ascii="Poppins Medium" w:eastAsia="Poppins Medium" w:hAnsi="Poppins Medium" w:cs="Poppins Medium"/>
          <w:color w:val="806000"/>
          <w:sz w:val="44"/>
          <w:szCs w:val="44"/>
        </w:rPr>
      </w:pPr>
      <w:r w:rsidRPr="00B961F9">
        <w:rPr>
          <w:rFonts w:ascii="Poppins Medium" w:eastAsia="Poppins Medium" w:hAnsi="Poppins Medium" w:cs="Poppins Medium"/>
          <w:color w:val="806000"/>
          <w:sz w:val="44"/>
          <w:szCs w:val="44"/>
        </w:rPr>
        <w:t>LA POLVERE BUONA</w:t>
      </w:r>
    </w:p>
    <w:p w14:paraId="3561B646" w14:textId="77777777" w:rsidR="00B961F9" w:rsidRPr="00B961F9" w:rsidRDefault="00B961F9" w:rsidP="00B961F9">
      <w:pPr>
        <w:jc w:val="center"/>
        <w:rPr>
          <w:rFonts w:ascii="Poppins Medium" w:eastAsia="Poppins Medium" w:hAnsi="Poppins Medium" w:cs="Poppins Medium"/>
          <w:color w:val="806000"/>
          <w:sz w:val="28"/>
          <w:szCs w:val="28"/>
        </w:rPr>
      </w:pPr>
      <w:r w:rsidRPr="00B961F9">
        <w:rPr>
          <w:rFonts w:ascii="Poppins Medium" w:eastAsia="Poppins Medium" w:hAnsi="Poppins Medium" w:cs="Poppins Medium"/>
          <w:color w:val="806000"/>
          <w:sz w:val="28"/>
          <w:szCs w:val="28"/>
        </w:rPr>
        <w:t>Sguardi sulle botteghe storiche di Ferrara</w:t>
      </w:r>
    </w:p>
    <w:p w14:paraId="6360D4AC" w14:textId="77777777" w:rsidR="00B961F9" w:rsidRDefault="00B961F9" w:rsidP="00B961F9">
      <w:pPr>
        <w:spacing w:after="80"/>
        <w:jc w:val="center"/>
      </w:pPr>
    </w:p>
    <w:p w14:paraId="009A63AA" w14:textId="27DCF99D" w:rsidR="00B961F9" w:rsidRDefault="00B961F9" w:rsidP="00B961F9">
      <w:pPr>
        <w:spacing w:after="80"/>
        <w:jc w:val="center"/>
      </w:pPr>
      <w:r>
        <w:t>Call fotografica per FRAMEFLOW by Hotel Annunziata</w:t>
      </w:r>
    </w:p>
    <w:p w14:paraId="3DEE2821" w14:textId="19D739DC" w:rsidR="00B961F9" w:rsidRDefault="00B961F9" w:rsidP="00B961F9">
      <w:pPr>
        <w:spacing w:after="80"/>
        <w:jc w:val="center"/>
      </w:pPr>
      <w:r>
        <w:rPr>
          <w:b/>
          <w:color w:val="A8342A"/>
        </w:rPr>
        <w:t xml:space="preserve">Scadenza candidature: </w:t>
      </w:r>
      <w:r w:rsidR="005E4949">
        <w:rPr>
          <w:b/>
          <w:color w:val="A8342A"/>
        </w:rPr>
        <w:t>1° settembre</w:t>
      </w:r>
      <w:r>
        <w:rPr>
          <w:b/>
          <w:color w:val="A8342A"/>
        </w:rPr>
        <w:t xml:space="preserve"> 2026</w:t>
      </w:r>
    </w:p>
    <w:p w14:paraId="74865CBE" w14:textId="77777777" w:rsidR="00B961F9" w:rsidRDefault="00B961F9" w:rsidP="00B961F9">
      <w:pPr>
        <w:spacing w:after="360"/>
        <w:jc w:val="center"/>
      </w:pPr>
      <w:r>
        <w:rPr>
          <w:b/>
        </w:rPr>
        <w:t>Periodo di esposizione: 1 | 31 dicembre 2026</w:t>
      </w:r>
    </w:p>
    <w:p w14:paraId="61A0D9C3" w14:textId="77777777" w:rsidR="00B961F9" w:rsidRDefault="00B961F9" w:rsidP="00B961F9">
      <w:pPr>
        <w:spacing w:after="320"/>
        <w:rPr>
          <w:b/>
        </w:rPr>
      </w:pPr>
      <w:r>
        <w:rPr>
          <w:b/>
        </w:rPr>
        <w:t>L’Hotel Annunziata lancia LA POLVERE BUONA, call fotografica dedicata alle botteghe storiche artigiane e commerciali di Ferrara, nell’ambito del progetto FRAMEFLOW.</w:t>
      </w:r>
    </w:p>
    <w:p w14:paraId="72CEE787" w14:textId="440ECFB1" w:rsidR="00B961F9" w:rsidRDefault="00B961F9" w:rsidP="00B961F9">
      <w:pPr>
        <w:spacing w:after="320"/>
      </w:pPr>
      <w:r>
        <w:rPr>
          <w:b/>
        </w:rPr>
        <w:t xml:space="preserve">La call, aperta a fotografi professionisti e </w:t>
      </w:r>
      <w:proofErr w:type="gramStart"/>
      <w:r>
        <w:rPr>
          <w:b/>
        </w:rPr>
        <w:t>non</w:t>
      </w:r>
      <w:proofErr w:type="gramEnd"/>
      <w:r>
        <w:rPr>
          <w:b/>
        </w:rPr>
        <w:t xml:space="preserve">, ricerca sguardi sulle attività artigiane e commerciali che costituiscono la memoria viva della città. Le opere selezionate saranno esposte per tutto il mese di dicembre 2026 sul </w:t>
      </w:r>
      <w:proofErr w:type="spellStart"/>
      <w:r>
        <w:rPr>
          <w:b/>
        </w:rPr>
        <w:t>digital</w:t>
      </w:r>
      <w:proofErr w:type="spellEnd"/>
      <w:r>
        <w:rPr>
          <w:b/>
        </w:rPr>
        <w:t xml:space="preserve"> wall della hall e della library room dell’Hotel Annunziata. La scadenza per l’invio delle candidature è fissata al </w:t>
      </w:r>
      <w:r w:rsidR="00021634">
        <w:rPr>
          <w:b/>
        </w:rPr>
        <w:t>1° settembre</w:t>
      </w:r>
      <w:r>
        <w:rPr>
          <w:b/>
        </w:rPr>
        <w:t xml:space="preserve"> 2026.</w:t>
      </w:r>
    </w:p>
    <w:p w14:paraId="06951025" w14:textId="77777777" w:rsidR="00B961F9" w:rsidRDefault="00B961F9" w:rsidP="00B961F9">
      <w:pPr>
        <w:spacing w:after="200"/>
      </w:pPr>
      <w:r>
        <w:t>Con LA POLVERE BUONA, l’Hotel Annunziata dedica il mese di dicembre 2026 di FRAMEFLOW a una riflessione sul patrimonio delle botteghe storiche artigiane e commerciali ferraresi. Un patrimonio stratificato, che intreccia dimensione culturale, storica, economica e di tradizione. Luoghi, per citarne alcuni, come la merceria Pesaro, la pizzeria Orsucci, Borsalino sono insieme laboratori e custodi: depositano nel tempo i saperi di mestieri tramandati e, nel medesimo gesto, definiscono l’identità del tessuto urbano che li ospita. La progressiva scomparsa delle botteghe storiche, lenta e silenziosa, non registrata dalle cronache, è una perdita che eccede il dato commerciale: è un’erosione dell’immaginario collettivo di una città.</w:t>
      </w:r>
    </w:p>
    <w:p w14:paraId="1F9916B6" w14:textId="77777777" w:rsidR="00B961F9" w:rsidRDefault="00B961F9" w:rsidP="00B961F9">
      <w:pPr>
        <w:spacing w:after="200"/>
      </w:pPr>
      <w:r>
        <w:t xml:space="preserve">La call non propone una commissione né un’indagine documentaria in senso stretto, è piuttosto un invito a costruire un racconto per immagini di un mondo quasi dimenticato per dichiararlo degno di permanenza. </w:t>
      </w:r>
    </w:p>
    <w:p w14:paraId="4F091198" w14:textId="77777777" w:rsidR="00B961F9" w:rsidRDefault="00B961F9" w:rsidP="00B961F9">
      <w:pPr>
        <w:spacing w:after="200"/>
      </w:pPr>
      <w:r>
        <w:t>Ciò che viene cercato è uno o più sguardi che si posino su questo mondo. Sguardi che attraverso l'obiettivo fotografico riescano ad entrare in questi spazi con rispetto e curiosità, e restituire attraverso le immagini quello che le parole non riescono a dire: la luce su uno scaffale pieno di fili colorati, le mani di chi lavora da quarant'anni nello stesso posto, la polvere buona delle cose vere.</w:t>
      </w:r>
    </w:p>
    <w:p w14:paraId="29F4C704" w14:textId="77777777" w:rsidR="00B961F9" w:rsidRDefault="00B961F9" w:rsidP="00B961F9">
      <w:pPr>
        <w:spacing w:after="200"/>
      </w:pPr>
      <w:r>
        <w:lastRenderedPageBreak/>
        <w:t>Il titolo orienta il registro della ricerca. La polvere buona è quella che si deposita sulle superfici della memoria, traccia fisica di un tempo vissuto e di una materia che resta. Non segno di abbandono, ma accumulo di vita.</w:t>
      </w:r>
    </w:p>
    <w:p w14:paraId="2E83B347" w14:textId="77777777" w:rsidR="00B961F9" w:rsidRDefault="00B961F9" w:rsidP="00B961F9">
      <w:pPr>
        <w:spacing w:after="320"/>
      </w:pPr>
      <w:r>
        <w:t>LA POLVERE BUONA si inscrive nel solco di una sensibilità fotografica italiana che da decenni dialoga con il territorio e con le forme del lavoro artigiano, e riattiva questo dialogo in una chiave contemporanea. La pluralità degli sguardi coinvolti nella call restituisce la pluralità del reale, e garantisce al progetto quella stratificazione di voci che appartiene al patrimonio stesso.</w:t>
      </w:r>
    </w:p>
    <w:p w14:paraId="0D8187EF" w14:textId="77777777" w:rsidR="00B961F9" w:rsidRDefault="00B961F9" w:rsidP="00B961F9">
      <w:pPr>
        <w:pStyle w:val="Titolo2"/>
      </w:pPr>
      <w:r>
        <w:t>Una call aperta</w:t>
      </w:r>
    </w:p>
    <w:p w14:paraId="3D4886D5" w14:textId="77777777" w:rsidR="00B961F9" w:rsidRDefault="00B961F9" w:rsidP="00B961F9">
      <w:pPr>
        <w:spacing w:after="180"/>
      </w:pPr>
      <w:r>
        <w:t>LA POLVERE BUONA accoglie candidature da fotografi di ogni profilo. La partecipazione è gratuita e aperta anche ai minori, con autorizzazione di un adulto. L’Hotel Annunziata riserva particolare attenzione alla partecipazione delle nuove generazioni, chiamate a un confronto con un mondo artigiano che si incontra di rado. Non sono ammesse immagini generate con intelligenza artificiale: la call intende raccogliere sguardi realmente posati sul territorio.</w:t>
      </w:r>
    </w:p>
    <w:p w14:paraId="22697D43" w14:textId="77777777" w:rsidR="00B961F9" w:rsidRDefault="00B961F9" w:rsidP="00B961F9">
      <w:pPr>
        <w:spacing w:after="240"/>
      </w:pPr>
      <w:r>
        <w:t>La selezione delle opere è affidata all’Hotel Annunziata. Gli autori selezionati saranno contattati via email entro il mese di ottobre 2026.</w:t>
      </w:r>
    </w:p>
    <w:p w14:paraId="43F72BB0" w14:textId="77777777" w:rsidR="00B961F9" w:rsidRDefault="00B961F9" w:rsidP="00B961F9">
      <w:pPr>
        <w:pStyle w:val="Titolo2"/>
      </w:pPr>
      <w:r>
        <w:t>Requisiti tecnici</w:t>
      </w:r>
    </w:p>
    <w:p w14:paraId="7C53C930" w14:textId="77777777" w:rsidR="00B961F9" w:rsidRDefault="00B961F9" w:rsidP="00B961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Immagini realizzate con qualsiasi strumento fotografico. Sono escluse le immagini generate con intelligenza artificiale.</w:t>
      </w:r>
    </w:p>
    <w:p w14:paraId="355A36DE" w14:textId="77777777" w:rsidR="00B961F9" w:rsidRDefault="00B961F9" w:rsidP="00B961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Formato .jpg, rapporto 16:9 (orizzontale, verticale).</w:t>
      </w:r>
    </w:p>
    <w:p w14:paraId="60F7A2DC" w14:textId="77777777" w:rsidR="00B961F9" w:rsidRDefault="00B961F9" w:rsidP="00B961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Dimensione massima: 9 MB per file.</w:t>
      </w:r>
    </w:p>
    <w:p w14:paraId="172FC550" w14:textId="77777777" w:rsidR="00B961F9" w:rsidRDefault="00B961F9" w:rsidP="00B961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Nomenclatura dei file: Cognome_Nome_01.jpg</w:t>
      </w:r>
    </w:p>
    <w:p w14:paraId="1EB15D6A" w14:textId="77777777" w:rsidR="00B961F9" w:rsidRDefault="00B961F9" w:rsidP="00B961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 file vanno caricati in una cartella online intestata al nome dell’autore e condivisa con zenogovoni@annunziata.it. La cartella deve contenere una breve biografia e l’elenco delle botteghe fotografate.</w:t>
      </w:r>
    </w:p>
    <w:p w14:paraId="15596CB3" w14:textId="77777777" w:rsidR="00B961F9" w:rsidRDefault="00B961F9" w:rsidP="00B961F9"/>
    <w:p w14:paraId="22ABC38E" w14:textId="77777777" w:rsidR="00B961F9" w:rsidRDefault="00B961F9" w:rsidP="00B961F9">
      <w:pPr>
        <w:pStyle w:val="Titolo2"/>
      </w:pPr>
      <w:r>
        <w:t>Tempistiche</w:t>
      </w:r>
    </w:p>
    <w:p w14:paraId="3279DEBA" w14:textId="0884546E" w:rsidR="00B961F9" w:rsidRDefault="00B961F9" w:rsidP="00B961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Scadenza invio candidature: </w:t>
      </w:r>
      <w:r w:rsidR="00021634">
        <w:rPr>
          <w:color w:val="000000"/>
        </w:rPr>
        <w:t>1° settembre</w:t>
      </w:r>
      <w:r>
        <w:rPr>
          <w:color w:val="000000"/>
        </w:rPr>
        <w:t xml:space="preserve"> 2026</w:t>
      </w:r>
    </w:p>
    <w:p w14:paraId="08624BA2" w14:textId="77777777" w:rsidR="00B961F9" w:rsidRDefault="00B961F9" w:rsidP="00B961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Comunicazione degli esiti: </w:t>
      </w:r>
      <w:r>
        <w:rPr>
          <w:color w:val="000000"/>
        </w:rPr>
        <w:t>entro ottobre 2026</w:t>
      </w:r>
    </w:p>
    <w:p w14:paraId="3DFC32F5" w14:textId="77777777" w:rsidR="00B961F9" w:rsidRDefault="00B961F9" w:rsidP="00B961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000000"/>
        </w:rPr>
        <w:t xml:space="preserve">Periodo di esposizione: </w:t>
      </w:r>
      <w:r>
        <w:rPr>
          <w:color w:val="000000"/>
        </w:rPr>
        <w:t>1 | 31 dicembre 2026</w:t>
      </w:r>
    </w:p>
    <w:p w14:paraId="0F3BC82F" w14:textId="77777777" w:rsidR="00B961F9" w:rsidRDefault="00B961F9" w:rsidP="00B961F9"/>
    <w:p w14:paraId="037B6B20" w14:textId="77777777" w:rsidR="00B961F9" w:rsidRDefault="00B961F9" w:rsidP="00B961F9">
      <w:pPr>
        <w:pStyle w:val="Titolo2"/>
      </w:pPr>
      <w:r>
        <w:t>L’esposizione</w:t>
      </w:r>
    </w:p>
    <w:p w14:paraId="30C95902" w14:textId="77777777" w:rsidR="00B961F9" w:rsidRDefault="00B961F9" w:rsidP="00B961F9">
      <w:pPr>
        <w:spacing w:after="240"/>
      </w:pPr>
      <w:r>
        <w:t xml:space="preserve">Le fotografie selezionate saranno proiettate per tutto il mese di dicembre 2026 sui quattro monitor professionali del </w:t>
      </w:r>
      <w:proofErr w:type="spellStart"/>
      <w:r>
        <w:t>digital</w:t>
      </w:r>
      <w:proofErr w:type="spellEnd"/>
      <w:r>
        <w:t xml:space="preserve"> wall nella hall e sul monitor da 65” della library room dell’Hotel Annunziata, con sequenze all’inizio di ogni ora dalle 7:00 alle 23:00. Ingresso libero e gratuito tutti i giorni. L’esposizione dialogherà con il pubblico internazionale dell’hotel e con i cittadini di Ferrara, in un periodo dell’anno, quello delle festività, che amplifica la riflessione sulla memoria dei luoghi.</w:t>
      </w:r>
    </w:p>
    <w:p w14:paraId="376865EA" w14:textId="77777777" w:rsidR="00B961F9" w:rsidRDefault="00B961F9" w:rsidP="00B961F9">
      <w:pPr>
        <w:spacing w:after="320"/>
      </w:pPr>
      <w:r>
        <w:rPr>
          <w:i/>
        </w:rPr>
        <w:lastRenderedPageBreak/>
        <w:t>La partecipazione alla call comporta l’autorizzazione all’utilizzo delle immagini per il progetto FRAMEFLOW e per la relativa comunicazione.</w:t>
      </w:r>
    </w:p>
    <w:p w14:paraId="3B1A80B9" w14:textId="77777777" w:rsidR="00B961F9" w:rsidRDefault="00B961F9" w:rsidP="00B961F9">
      <w:pPr>
        <w:pBdr>
          <w:top w:val="single" w:sz="6" w:space="6" w:color="AAAAAA"/>
        </w:pBdr>
      </w:pPr>
    </w:p>
    <w:p w14:paraId="02C91453" w14:textId="77777777" w:rsidR="00B961F9" w:rsidRDefault="00B961F9" w:rsidP="00B961F9">
      <w:pPr>
        <w:pStyle w:val="Titolo2"/>
      </w:pPr>
      <w:r>
        <w:t>FRAMEFLOW | il progetto</w:t>
      </w:r>
    </w:p>
    <w:p w14:paraId="771D62D4" w14:textId="77777777" w:rsidR="00B961F9" w:rsidRDefault="00B961F9" w:rsidP="00B961F9">
      <w:pPr>
        <w:spacing w:after="180"/>
      </w:pPr>
      <w:r>
        <w:t xml:space="preserve">FRAMEFLOW è il progetto dell’Hotel Annunziata dedicato alla fotografia contemporanea, avviato nel 2025 come estensione naturale della storica ART GALLERY attiva dal 2011. Ogni mese un autore è protagonista di un’esposizione digitale proiettata sui monitor professionali dell’hotel: un art </w:t>
      </w:r>
      <w:proofErr w:type="spellStart"/>
      <w:r>
        <w:t>digital</w:t>
      </w:r>
      <w:proofErr w:type="spellEnd"/>
      <w:r>
        <w:t xml:space="preserve"> wall composto da quattro schermi nella hall e da un monitor da 65” nella library room. Le immagini scorrono in sequenze programmate ogni ora, dalle 7:00 alle 23:00, e offrono al pubblico un’esperienza visiva fluida, ritmata e coinvolgente.</w:t>
      </w:r>
    </w:p>
    <w:p w14:paraId="3D656571" w14:textId="77777777" w:rsidR="00B961F9" w:rsidRDefault="00B961F9" w:rsidP="00B961F9">
      <w:pPr>
        <w:spacing w:after="180"/>
      </w:pPr>
      <w:r>
        <w:t>Il modello espositivo di FRAMEFLOW si distingue per la sua sostenibilità intrinseca: non prevede stampa, trasporto né materiali di allestimento. Un formato che permette di ospitare fino a dodici autori all’anno, affianca le sei mostre fisiche bimestrali della ART GALLERY e amplia il sostegno ai talenti della fotografia contemporanea, sia emergenti sia già affermati.</w:t>
      </w:r>
    </w:p>
    <w:p w14:paraId="75F16535" w14:textId="77777777" w:rsidR="00B961F9" w:rsidRDefault="00B961F9" w:rsidP="00B961F9">
      <w:pPr>
        <w:spacing w:after="100"/>
      </w:pPr>
      <w:r>
        <w:rPr>
          <w:b/>
        </w:rPr>
        <w:t>Caratteristiche principali di FRAMEFLOW:</w:t>
      </w:r>
    </w:p>
    <w:p w14:paraId="48C49532" w14:textId="77777777" w:rsidR="00B961F9" w:rsidRDefault="00B961F9" w:rsidP="00B961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Mostre digitali mensili dedicate alla fotografia contemporanea.</w:t>
      </w:r>
    </w:p>
    <w:p w14:paraId="389C6B11" w14:textId="77777777" w:rsidR="00B961F9" w:rsidRDefault="00B961F9" w:rsidP="00B961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Proiezioni immersive all’inizio di ogni ora, dalle 7:00 alle 23:00, con sequenze di 10 | 15 minuti.</w:t>
      </w:r>
    </w:p>
    <w:p w14:paraId="63C44516" w14:textId="77777777" w:rsidR="00B961F9" w:rsidRDefault="00B961F9" w:rsidP="00B961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Monitor professionali ad alta definizione e piattaforma CMS dedicata.</w:t>
      </w:r>
    </w:p>
    <w:p w14:paraId="7B9B5BFE" w14:textId="77777777" w:rsidR="00B961F9" w:rsidRDefault="00B961F9" w:rsidP="00B961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Promozione e sostegno di autori emergenti e affermati: dodici fotografi ospitati ogni anno.</w:t>
      </w:r>
    </w:p>
    <w:p w14:paraId="12251AE9" w14:textId="77777777" w:rsidR="00B961F9" w:rsidRDefault="00B961F9" w:rsidP="00B961F9"/>
    <w:p w14:paraId="348604E2" w14:textId="77777777" w:rsidR="00B961F9" w:rsidRDefault="00B961F9" w:rsidP="00B961F9">
      <w:pPr>
        <w:pBdr>
          <w:top w:val="single" w:sz="6" w:space="6" w:color="AAAAAA"/>
        </w:pBdr>
      </w:pPr>
    </w:p>
    <w:p w14:paraId="14761A56" w14:textId="77777777" w:rsidR="00B961F9" w:rsidRDefault="00B961F9" w:rsidP="00B961F9">
      <w:pPr>
        <w:spacing w:after="140"/>
      </w:pPr>
      <w:r>
        <w:rPr>
          <w:b/>
        </w:rPr>
        <w:t>CONTATTI E CREDITI</w:t>
      </w:r>
    </w:p>
    <w:p w14:paraId="11DD0C9E" w14:textId="77777777" w:rsidR="00B961F9" w:rsidRDefault="00B961F9" w:rsidP="00B961F9">
      <w:r>
        <w:rPr>
          <w:b/>
        </w:rPr>
        <w:t xml:space="preserve">Organizzazione: </w:t>
      </w:r>
      <w:r>
        <w:t>ART GALLERY by Hotel Annunziata, in collaborazione con Margherita Franzoni</w:t>
      </w:r>
    </w:p>
    <w:p w14:paraId="6839C5CA" w14:textId="77777777" w:rsidR="00B961F9" w:rsidRDefault="00B961F9" w:rsidP="00B961F9">
      <w:r>
        <w:rPr>
          <w:b/>
        </w:rPr>
        <w:t xml:space="preserve">Sede espositiva: </w:t>
      </w:r>
      <w:r>
        <w:t>Hotel Annunziata, Piazza della Repubblica 5, 44121 Ferrara</w:t>
      </w:r>
    </w:p>
    <w:p w14:paraId="0B65BFA9" w14:textId="40E07F30" w:rsidR="00B961F9" w:rsidRDefault="00B961F9" w:rsidP="00B961F9">
      <w:r>
        <w:rPr>
          <w:b/>
        </w:rPr>
        <w:t xml:space="preserve">Scadenza candidature: </w:t>
      </w:r>
      <w:r w:rsidR="006B0887">
        <w:t>1° settembre</w:t>
      </w:r>
      <w:r>
        <w:t xml:space="preserve"> 2026</w:t>
      </w:r>
    </w:p>
    <w:p w14:paraId="597671BD" w14:textId="77777777" w:rsidR="00B961F9" w:rsidRDefault="00B961F9" w:rsidP="00B961F9">
      <w:r>
        <w:rPr>
          <w:b/>
        </w:rPr>
        <w:t xml:space="preserve">Periodo mostra: </w:t>
      </w:r>
      <w:r>
        <w:t>1 | 31 dicembre 2026</w:t>
      </w:r>
    </w:p>
    <w:p w14:paraId="2FF6341B" w14:textId="77777777" w:rsidR="00B961F9" w:rsidRDefault="00B961F9" w:rsidP="00B961F9">
      <w:r>
        <w:rPr>
          <w:b/>
        </w:rPr>
        <w:t xml:space="preserve">Orari: </w:t>
      </w:r>
      <w:r>
        <w:t>tutti i giorni, ingresso libero e gratuito. Proiezioni all’inizio di ogni ora dalle 7:00 alle 23:00, con sequenze della durata di 15 minuti.</w:t>
      </w:r>
    </w:p>
    <w:p w14:paraId="1339BE7D" w14:textId="77777777" w:rsidR="00B961F9" w:rsidRDefault="00B961F9" w:rsidP="00B961F9"/>
    <w:p w14:paraId="294D6A3F" w14:textId="77777777" w:rsidR="00B961F9" w:rsidRDefault="00B961F9" w:rsidP="00B961F9">
      <w:r>
        <w:rPr>
          <w:b/>
        </w:rPr>
        <w:t>Informazioni e candidature:</w:t>
      </w:r>
    </w:p>
    <w:p w14:paraId="19F1CC81" w14:textId="77777777" w:rsidR="00B961F9" w:rsidRDefault="00B961F9" w:rsidP="00B961F9">
      <w:r>
        <w:t>Zeno Govoni | Hotel Annunziata</w:t>
      </w:r>
    </w:p>
    <w:p w14:paraId="6C3F2DA1" w14:textId="77777777" w:rsidR="00B961F9" w:rsidRDefault="00B961F9" w:rsidP="00B961F9">
      <w:r>
        <w:t>Tel. +39 0532 201111</w:t>
      </w:r>
    </w:p>
    <w:p w14:paraId="4EC65F3E" w14:textId="77777777" w:rsidR="00B961F9" w:rsidRDefault="00B961F9" w:rsidP="00B961F9">
      <w:r>
        <w:t>Email: zenogovoni@annunziata.it</w:t>
      </w:r>
    </w:p>
    <w:p w14:paraId="2B409AA0" w14:textId="77777777" w:rsidR="00B961F9" w:rsidRDefault="00B961F9" w:rsidP="00B961F9">
      <w:r>
        <w:t>www.annunziata.it</w:t>
      </w:r>
    </w:p>
    <w:p w14:paraId="36DBB156" w14:textId="7FD675AC" w:rsidR="000F5FC8" w:rsidRDefault="000F5FC8" w:rsidP="00B961F9">
      <w:pPr>
        <w:jc w:val="center"/>
        <w:rPr>
          <w:rFonts w:ascii="Poppins" w:eastAsia="Poppins" w:hAnsi="Poppins" w:cs="Poppins"/>
          <w:sz w:val="22"/>
          <w:szCs w:val="22"/>
        </w:rPr>
      </w:pPr>
    </w:p>
    <w:sectPr w:rsidR="000F5FC8"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374DF3-90F7-E243-9C5E-3BDE570157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0D786E-40E4-FB4A-BBD9-97B829D91484}"/>
    <w:embedBold r:id="rId3" w:fontKey="{F3F1F175-47AC-7140-8C6A-723BC86CBB99}"/>
    <w:embedItalic r:id="rId4" w:fontKey="{9B6FE1FD-250B-4749-872A-514DD39EB8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C1F690E-C1AB-8748-8277-592FF482C4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0372BB6-75F6-2145-B416-E80DD4D47657}"/>
  </w:font>
  <w:font w:name="Poppins Medium">
    <w:panose1 w:val="00000600000000000000"/>
    <w:charset w:val="4D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7" w:fontKey="{278AC3DA-A8EE-414F-87B7-C0976F757D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29C2232-0D9B-184F-8109-E434CC1F68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4A1E0B"/>
    <w:multiLevelType w:val="multilevel"/>
    <w:tmpl w:val="8D4E78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D157021"/>
    <w:multiLevelType w:val="multilevel"/>
    <w:tmpl w:val="E27A1A00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858159738">
    <w:abstractNumId w:val="0"/>
  </w:num>
  <w:num w:numId="2" w16cid:durableId="20534554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FC8"/>
    <w:rsid w:val="00021634"/>
    <w:rsid w:val="000F5FC8"/>
    <w:rsid w:val="003F3A25"/>
    <w:rsid w:val="00413A3A"/>
    <w:rsid w:val="004F3211"/>
    <w:rsid w:val="005A0B7F"/>
    <w:rsid w:val="005E4949"/>
    <w:rsid w:val="006B0887"/>
    <w:rsid w:val="00B961F9"/>
    <w:rsid w:val="00F9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50D3FF"/>
  <w15:docId w15:val="{677913B5-B6FC-3047-84C1-6DFCCEF4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zenogovoni@annunziata.i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fqaG14ixz3l7KtmONmrESHInjg==">CgMxLjA4AHIhMVBKcktSb3NKRldiYV9SaGZ0U2Q0TmJLdDJiZ0p1dGhG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995</Words>
  <Characters>5675</Characters>
  <Application>Microsoft Office Word</Application>
  <DocSecurity>0</DocSecurity>
  <Lines>47</Lines>
  <Paragraphs>13</Paragraphs>
  <ScaleCrop>false</ScaleCrop>
  <Company/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ZENO Govoni</cp:lastModifiedBy>
  <cp:revision>6</cp:revision>
  <dcterms:created xsi:type="dcterms:W3CDTF">2026-04-21T05:52:00Z</dcterms:created>
  <dcterms:modified xsi:type="dcterms:W3CDTF">2026-04-21T05:58:00Z</dcterms:modified>
</cp:coreProperties>
</file>