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jc w:val="center"/>
        <w:rPr>
          <w:rFonts w:ascii="Helvetica" w:cs="Helvetica" w:hAnsi="Helvetica" w:eastAsia="Helvetica"/>
          <w:b w:val="1"/>
          <w:bCs w:val="1"/>
          <w:sz w:val="38"/>
          <w:szCs w:val="38"/>
        </w:rPr>
      </w:pPr>
      <w:r>
        <w:rPr>
          <w:rFonts w:ascii="Helvetica" w:hAnsi="Helvetica"/>
          <w:b w:val="1"/>
          <w:bCs w:val="1"/>
          <w:sz w:val="38"/>
          <w:szCs w:val="38"/>
          <w:rtl w:val="0"/>
          <w:lang w:val="fr-FR"/>
        </w:rPr>
        <w:t>Medea</w:t>
      </w:r>
      <w:r>
        <w:rPr>
          <w:rFonts w:ascii="Helvetica" w:hAnsi="Helvetica" w:hint="default"/>
          <w:b w:val="1"/>
          <w:bCs w:val="1"/>
          <w:sz w:val="38"/>
          <w:szCs w:val="38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38"/>
          <w:szCs w:val="38"/>
          <w:rtl w:val="0"/>
          <w:lang w:val="fr-FR"/>
        </w:rPr>
        <w:t xml:space="preserve">s Visions /Medee Visions </w:t>
      </w:r>
    </w:p>
    <w:p>
      <w:pPr>
        <w:pStyle w:val="Par défaut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lang w:val="it-IT"/>
        </w:rPr>
      </w:pPr>
    </w:p>
    <w:p>
      <w:pPr>
        <w:pStyle w:val="Par défaut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lang w:val="it-IT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Regia di Alessia Siniscalchi - Opere di Valerio Berruti</w:t>
      </w:r>
    </w:p>
    <w:p>
      <w:pPr>
        <w:pStyle w:val="Par défaut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lang w:val="it-IT"/>
        </w:rPr>
      </w:pPr>
    </w:p>
    <w:p>
      <w:pPr>
        <w:pStyle w:val="Par défaut"/>
        <w:jc w:val="center"/>
        <w:rPr>
          <w:rFonts w:ascii="Helvetica" w:cs="Helvetica" w:hAnsi="Helvetica" w:eastAsia="Helvetica"/>
          <w:b w:val="1"/>
          <w:bCs w:val="1"/>
          <w:sz w:val="28"/>
          <w:szCs w:val="28"/>
          <w:lang w:val="it-IT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Teatro Bellini Napoli</w:t>
      </w:r>
    </w:p>
    <w:p>
      <w:pPr>
        <w:pStyle w:val="Par défaut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it-IT"/>
        </w:rPr>
        <w:t>14/15 gennaio ore 21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fr-FR"/>
        </w:rPr>
        <w:t> </w:t>
      </w:r>
    </w:p>
    <w:p>
      <w:pPr>
        <w:pStyle w:val="Par défaut"/>
        <w:jc w:val="center"/>
        <w:rPr>
          <w:rFonts w:ascii="Helvetica" w:cs="Helvetica" w:hAnsi="Helvetica" w:eastAsia="Helvetica"/>
          <w:sz w:val="42"/>
          <w:szCs w:val="42"/>
        </w:rPr>
      </w:pPr>
    </w:p>
    <w:p>
      <w:pPr>
        <w:pStyle w:val="Par défaut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fr-FR"/>
        </w:rPr>
        <w:t xml:space="preserve">Via Conte di Ruvo 14,80135 Napoli </w:t>
      </w:r>
    </w:p>
    <w:p>
      <w:pPr>
        <w:pStyle w:val="Par défaut"/>
        <w:rPr>
          <w:rFonts w:ascii="Helvetica" w:cs="Helvetica" w:hAnsi="Helvetica" w:eastAsia="Helvetica"/>
          <w:sz w:val="42"/>
          <w:szCs w:val="42"/>
        </w:rPr>
      </w:pPr>
    </w:p>
    <w:p>
      <w:pPr>
        <w:pStyle w:val="Par défaut"/>
        <w:rPr>
          <w:rFonts w:ascii="Helvetica" w:cs="Helvetica" w:hAnsi="Helvetica" w:eastAsia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Dopo il successo ottenuto in Francia in occasione della </w:t>
      </w:r>
      <w:r>
        <w:rPr>
          <w:rFonts w:ascii="Helvetica" w:hAnsi="Helvetica"/>
          <w:sz w:val="24"/>
          <w:szCs w:val="24"/>
          <w:rtl w:val="0"/>
          <w:lang w:val="it-IT"/>
        </w:rPr>
        <w:t>N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uit </w:t>
      </w:r>
      <w:r>
        <w:rPr>
          <w:rFonts w:ascii="Helvetica" w:hAnsi="Helvetica"/>
          <w:sz w:val="24"/>
          <w:szCs w:val="24"/>
          <w:rtl w:val="0"/>
          <w:lang w:val="it-IT"/>
        </w:rPr>
        <w:t>B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lanche parigina, arriva a Napoli 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Medea's </w:t>
      </w:r>
      <w:r>
        <w:rPr>
          <w:rFonts w:ascii="Helvetica" w:hAnsi="Helvetica"/>
          <w:sz w:val="24"/>
          <w:szCs w:val="24"/>
          <w:rtl w:val="0"/>
          <w:lang w:val="fr-FR"/>
        </w:rPr>
        <w:t>Visions/Medee Visions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, l'ultima produzione del collettivo Franco italiano </w:t>
      </w:r>
    </w:p>
    <w:p>
      <w:pPr>
        <w:pStyle w:val="Par défaut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kulturscio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fr-FR"/>
        </w:rPr>
        <w:t>k .</w:t>
      </w:r>
    </w:p>
    <w:p>
      <w:pPr>
        <w:pStyle w:val="Par défaut"/>
        <w:rPr>
          <w:rFonts w:ascii="Helvetica" w:cs="Helvetica" w:hAnsi="Helvetica" w:eastAsia="Helvetica"/>
          <w:sz w:val="24"/>
          <w:szCs w:val="24"/>
        </w:rPr>
      </w:pPr>
    </w:p>
    <w:p>
      <w:pPr>
        <w:pStyle w:val="Par défaut"/>
        <w:rPr>
          <w:rFonts w:ascii="Helvetica" w:cs="Helvetica" w:hAnsi="Helvetica" w:eastAsia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Si tratta di un 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>lavoro multidisciplinare basato sul mito di Mede</w:t>
      </w:r>
      <w:r>
        <w:rPr>
          <w:rFonts w:ascii="Helvetica" w:hAnsi="Helvetica"/>
          <w:sz w:val="24"/>
          <w:szCs w:val="24"/>
          <w:rtl w:val="0"/>
          <w:lang w:val="it-IT"/>
        </w:rPr>
        <w:t>a con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la regia di Alessia Siniscalchi e le opere del</w:t>
      </w:r>
      <w:r>
        <w:rPr>
          <w:rFonts w:ascii="Helvetica" w:hAnsi="Helvetica"/>
          <w:sz w:val="24"/>
          <w:szCs w:val="24"/>
          <w:rtl w:val="0"/>
          <w:lang w:val="it-IT"/>
        </w:rPr>
        <w:t>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artista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torinese Valerio Berruti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presentato in anteprima a Parigi alla </w:t>
      </w:r>
      <w:r>
        <w:rPr>
          <w:rFonts w:ascii="Helvetica" w:hAnsi="Helvetica"/>
          <w:sz w:val="24"/>
          <w:szCs w:val="24"/>
          <w:rtl w:val="0"/>
          <w:lang w:val="it-IT"/>
        </w:rPr>
        <w:t>La M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é</w:t>
      </w:r>
      <w:r>
        <w:rPr>
          <w:rFonts w:ascii="Helvetica" w:hAnsi="Helvetica"/>
          <w:sz w:val="24"/>
          <w:szCs w:val="24"/>
          <w:rtl w:val="0"/>
          <w:lang w:val="it-IT"/>
        </w:rPr>
        <w:t>nagerie de Verre.</w:t>
      </w:r>
    </w:p>
    <w:p>
      <w:pPr>
        <w:pStyle w:val="Par défaut"/>
        <w:rPr>
          <w:rFonts w:ascii="Helvetica" w:cs="Helvetica" w:hAnsi="Helvetica" w:eastAsia="Helvetica"/>
          <w:sz w:val="24"/>
          <w:szCs w:val="24"/>
          <w:lang w:val="it-IT"/>
        </w:rPr>
      </w:pPr>
    </w:p>
    <w:p>
      <w:pPr>
        <w:pStyle w:val="Par défau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Alla base del progetto vi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un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atipica relazione tra  </w:t>
      </w:r>
      <w:r>
        <w:rPr>
          <w:rFonts w:ascii="Helvetica" w:hAnsi="Helvetica"/>
          <w:sz w:val="24"/>
          <w:szCs w:val="24"/>
          <w:rtl w:val="0"/>
          <w:lang w:val="it-IT"/>
        </w:rPr>
        <w:t>Medea ed Eva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che si trasforma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in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un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dialogo performato tra 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le opere dell' artista Valerio Berruti, il testo di Paulina Mikol, le fotografie di Giovanni Ambrosio, le musiche di Cristina Barzi e Phil St. George, i video di Piero Viven e </w:t>
      </w:r>
      <w:r>
        <w:rPr>
          <w:rFonts w:ascii="Helvetica" w:hAnsi="Helvetica"/>
          <w:sz w:val="24"/>
          <w:szCs w:val="24"/>
          <w:rtl w:val="0"/>
          <w:lang w:val="fr-FR"/>
        </w:rPr>
        <w:t xml:space="preserve">le luci di </w:t>
      </w:r>
      <w:r>
        <w:rPr>
          <w:rFonts w:ascii="Helvetica" w:hAnsi="Helvetica"/>
          <w:sz w:val="24"/>
          <w:szCs w:val="24"/>
          <w:rtl w:val="0"/>
          <w:lang w:val="it-IT"/>
        </w:rPr>
        <w:t>Benjamin Sillon e i protagonisti interpreti di questa avventura senza tempo che rende immortale la creazione artistica ed il mito</w:t>
      </w:r>
      <w:r>
        <w:rPr>
          <w:rFonts w:ascii="Helvetica" w:hAnsi="Helvetica"/>
          <w:sz w:val="24"/>
          <w:szCs w:val="24"/>
          <w:rtl w:val="0"/>
          <w:lang w:val="it-IT"/>
        </w:rPr>
        <w:t>.</w:t>
      </w:r>
    </w:p>
    <w:p>
      <w:pPr>
        <w:pStyle w:val="Par défaut"/>
        <w:rPr>
          <w:rFonts w:ascii="Helvetica" w:cs="Helvetica" w:hAnsi="Helvetica" w:eastAsia="Helvetica"/>
          <w:sz w:val="24"/>
          <w:szCs w:val="24"/>
        </w:rPr>
      </w:pPr>
    </w:p>
    <w:p>
      <w:pPr>
        <w:pStyle w:val="Par défau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"Tanti anni fa ho immaginato un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interpretazione contemporanea del mito di Medea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, ma </w:t>
      </w:r>
      <w:r>
        <w:rPr>
          <w:rFonts w:ascii="Helvetica" w:hAnsi="Helvetica"/>
          <w:sz w:val="24"/>
          <w:szCs w:val="24"/>
          <w:rtl w:val="0"/>
          <w:lang w:val="it-IT"/>
        </w:rPr>
        <w:t>all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epoca non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avevo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un figlio e lasciai morire questa </w:t>
      </w:r>
      <w:r>
        <w:rPr>
          <w:rFonts w:ascii="Helvetica" w:hAnsi="Helvetica"/>
          <w:sz w:val="24"/>
          <w:szCs w:val="24"/>
          <w:rtl w:val="0"/>
          <w:lang w:val="fr-FR"/>
        </w:rPr>
        <w:t xml:space="preserve">idea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per creare spettacoli immersivi sul tema della relazione.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Oggi che ho un bimbo di otto anni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tempo di tornare a Medea", spiega la regista e performer Alessia Siniscalchi che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per realizzare la performance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si </w:t>
      </w:r>
      <w:r>
        <w:rPr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>e' liberamente ispirata a opere di George Bernand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fr-FR"/>
        </w:rPr>
        <w:t xml:space="preserve">Shaw, </w:t>
      </w:r>
      <w:r>
        <w:rPr>
          <w:rFonts w:ascii="Helvetica" w:hAnsi="Helvetica"/>
          <w:sz w:val="24"/>
          <w:szCs w:val="24"/>
          <w:u w:val="single"/>
          <w:rtl w:val="0"/>
          <w:lang w:val="it-IT"/>
        </w:rPr>
        <w:t>Dario Fo</w:t>
      </w:r>
      <w:r>
        <w:rPr>
          <w:rFonts w:ascii="Helvetica" w:hAnsi="Helvetica"/>
          <w:sz w:val="24"/>
          <w:szCs w:val="24"/>
          <w:rtl w:val="0"/>
          <w:lang w:val="de-DE"/>
        </w:rPr>
        <w:t>, Franca Rame, Euripide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e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Grillpartzer</w:t>
      </w:r>
      <w:r>
        <w:rPr>
          <w:rFonts w:ascii="Helvetica" w:hAnsi="Helvetica"/>
          <w:sz w:val="24"/>
          <w:szCs w:val="24"/>
          <w:rtl w:val="0"/>
          <w:lang w:val="it-IT"/>
        </w:rPr>
        <w:t>.</w:t>
      </w:r>
    </w:p>
    <w:p>
      <w:pPr>
        <w:pStyle w:val="Par défaut"/>
        <w:rPr>
          <w:rFonts w:ascii="Helvetica" w:cs="Helvetica" w:hAnsi="Helvetica" w:eastAsia="Helvetica"/>
          <w:sz w:val="24"/>
          <w:szCs w:val="24"/>
        </w:rPr>
      </w:pPr>
    </w:p>
    <w:p>
      <w:pPr>
        <w:pStyle w:val="Par défaut"/>
        <w:rPr>
          <w:rFonts w:ascii="Helvetica" w:cs="Helvetica" w:hAnsi="Helvetica" w:eastAsia="Helvetica"/>
          <w:sz w:val="24"/>
          <w:szCs w:val="24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La performance</w:t>
      </w:r>
      <w:r>
        <w:rPr>
          <w:rFonts w:ascii="Helvetica" w:hAnsi="Helvetica"/>
          <w:sz w:val="24"/>
          <w:szCs w:val="24"/>
          <w:rtl w:val="0"/>
          <w:lang w:val="it-IT"/>
        </w:rPr>
        <w:t>/</w:t>
      </w:r>
      <w:r>
        <w:rPr>
          <w:rFonts w:ascii="Helvetica" w:hAnsi="Helvetica"/>
          <w:sz w:val="24"/>
          <w:szCs w:val="24"/>
          <w:rtl w:val="0"/>
          <w:lang w:val="it-IT"/>
        </w:rPr>
        <w:t>installazione si compone di due parti:</w:t>
      </w:r>
    </w:p>
    <w:p>
      <w:pPr>
        <w:pStyle w:val="Par défaut"/>
        <w:rPr>
          <w:rFonts w:ascii="Helvetica" w:cs="Helvetica" w:hAnsi="Helvetica" w:eastAsia="Helvetica"/>
          <w:sz w:val="24"/>
          <w:szCs w:val="24"/>
        </w:rPr>
      </w:pPr>
    </w:p>
    <w:p>
      <w:pPr>
        <w:pStyle w:val="Par défau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D</w:t>
      </w:r>
      <w:r>
        <w:rPr>
          <w:rFonts w:ascii="Helvetica" w:hAnsi="Helvetica"/>
          <w:sz w:val="24"/>
          <w:szCs w:val="24"/>
          <w:rtl w:val="0"/>
          <w:lang w:val="it-IT"/>
        </w:rPr>
        <w:t>alle 20 nel foyer del teatro sar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anno in mostra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opere fotografiche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e </w:t>
      </w:r>
      <w:r>
        <w:rPr>
          <w:rFonts w:ascii="Helvetica" w:hAnsi="Helvetica"/>
          <w:sz w:val="24"/>
          <w:szCs w:val="24"/>
          <w:rtl w:val="0"/>
          <w:lang w:val="it-IT"/>
        </w:rPr>
        <w:t>un</w:t>
      </w:r>
      <w:r>
        <w:rPr>
          <w:rFonts w:ascii="Helvetica" w:hAnsi="Helvetica" w:hint="default"/>
          <w:sz w:val="24"/>
          <w:szCs w:val="24"/>
          <w:rtl w:val="0"/>
          <w:lang w:val="fr-FR"/>
        </w:rPr>
        <w:t xml:space="preserve">’ </w:t>
      </w:r>
      <w:r>
        <w:rPr>
          <w:rFonts w:ascii="Helvetica" w:hAnsi="Helvetica"/>
          <w:sz w:val="24"/>
          <w:szCs w:val="24"/>
          <w:rtl w:val="0"/>
          <w:lang w:val="fr-FR"/>
        </w:rPr>
        <w:t xml:space="preserve">opera </w:t>
      </w:r>
      <w:r>
        <w:rPr>
          <w:rFonts w:ascii="Helvetica" w:hAnsi="Helvetica"/>
          <w:sz w:val="24"/>
          <w:szCs w:val="24"/>
          <w:rtl w:val="0"/>
          <w:lang w:val="it-IT"/>
        </w:rPr>
        <w:t>di Valerio Berruti</w:t>
      </w:r>
      <w:r>
        <w:rPr>
          <w:rFonts w:ascii="Helvetica" w:hAnsi="Helvetica"/>
          <w:sz w:val="24"/>
          <w:szCs w:val="24"/>
          <w:rtl w:val="0"/>
          <w:lang w:val="it-IT"/>
        </w:rPr>
        <w:t>,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con la partecipazione dei danzatori di Art Garage. </w:t>
      </w:r>
      <w:r>
        <w:rPr>
          <w:rFonts w:ascii="Helvetica" w:hAnsi="Helvetica"/>
          <w:sz w:val="24"/>
          <w:szCs w:val="24"/>
          <w:rtl w:val="0"/>
          <w:lang w:val="it-IT"/>
        </w:rPr>
        <w:t>Mentre la performance7installazione avr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luogo alle 21.</w:t>
      </w:r>
    </w:p>
    <w:p>
      <w:pPr>
        <w:pStyle w:val="Par défaut"/>
        <w:rPr>
          <w:sz w:val="24"/>
          <w:szCs w:val="24"/>
          <w:lang w:val="it-IT"/>
        </w:rPr>
      </w:pPr>
    </w:p>
    <w:p>
      <w:pPr>
        <w:pStyle w:val="Par défaut"/>
        <w:rPr>
          <w:sz w:val="24"/>
          <w:szCs w:val="24"/>
          <w:lang w:val="it-IT"/>
        </w:rPr>
      </w:pPr>
    </w:p>
    <w:p>
      <w:pPr>
        <w:pStyle w:val="Par défaut"/>
        <w:rPr>
          <w:rFonts w:ascii="Helvetica" w:cs="Helvetica" w:hAnsi="Helvetica" w:eastAsia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rtl w:val="0"/>
          <w:lang w:val="it-IT"/>
        </w:rPr>
        <w:t>Creazione e regia  Alessia Siniscalchi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rtl w:val="0"/>
          <w:lang w:val="it-IT"/>
        </w:rPr>
        <w:t>O</w:t>
      </w:r>
      <w:r>
        <w:rPr>
          <w:rFonts w:ascii="Helvetica" w:hAnsi="Helvetica"/>
          <w:sz w:val="20"/>
          <w:szCs w:val="20"/>
          <w:rtl w:val="0"/>
          <w:lang w:val="it-IT"/>
        </w:rPr>
        <w:t>pere  Valerio Berruti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rtl w:val="0"/>
          <w:lang w:val="it-IT"/>
        </w:rPr>
        <w:t>Creazione musicale dal vivo in diretta Phil St. George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rtl w:val="0"/>
          <w:lang w:val="it-IT"/>
        </w:rPr>
        <w:t xml:space="preserve">Interventi musicali Cristina Barzi  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rtl w:val="0"/>
          <w:lang w:val="it-IT"/>
        </w:rPr>
        <w:t xml:space="preserve">Live photography flash mob e video teaser  Giovanni Ambrosio 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rtl w:val="0"/>
          <w:lang w:val="it-IT"/>
        </w:rPr>
        <w:t>Proiezioni e luci Benjamin Sillon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rtl w:val="0"/>
          <w:lang w:val="it-IT"/>
        </w:rPr>
        <w:t>Video Piero Vivenzio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rtl w:val="0"/>
          <w:lang w:val="it-IT"/>
        </w:rPr>
        <w:t xml:space="preserve">Montaggio teaser Roberto di Mola 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fr-FR"/>
        </w:rPr>
        <w:t>Un testo di  Paulina Mikol Spiechowicz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rtl w:val="0"/>
          <w:lang w:val="it-IT"/>
        </w:rPr>
        <w:t xml:space="preserve">Scrittura scena Alessia Siniscalchi 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With/avec/con F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  <w:lang w:val="it-IT"/>
        </w:rPr>
        <w:t>licie Baille, Alessandra Guazzini, Fanny Guidecoq, Francesco Calabrese,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rtl w:val="0"/>
          <w:lang w:val="it-IT"/>
        </w:rPr>
        <w:t>Alessia Siniscalchi, Zelia Pelacani Catalano, Chiara Gistri</w:t>
      </w:r>
    </w:p>
    <w:p>
      <w:pPr>
        <w:pStyle w:val="Par défaut"/>
        <w:rPr>
          <w:sz w:val="20"/>
          <w:szCs w:val="20"/>
          <w:lang w:val="it-IT"/>
        </w:rPr>
      </w:pPr>
      <w:r>
        <w:rPr>
          <w:rFonts w:ascii="Helvetica" w:hAnsi="Helvetica"/>
          <w:sz w:val="20"/>
          <w:szCs w:val="20"/>
          <w:rtl w:val="0"/>
          <w:lang w:val="it-IT"/>
        </w:rPr>
        <w:t>Voce Vincent Callot Siniscalchi</w:t>
      </w:r>
    </w:p>
    <w:p>
      <w:pPr>
        <w:pStyle w:val="Par défaut"/>
        <w:rPr>
          <w:sz w:val="20"/>
          <w:szCs w:val="20"/>
        </w:rPr>
      </w:pPr>
    </w:p>
    <w:p>
      <w:pPr>
        <w:pStyle w:val="Par défau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Supported by/Soutiens de La M</w:t>
      </w:r>
      <w:r>
        <w:rPr>
          <w:rFonts w:ascii="Helvetica" w:hAnsi="Helvetica" w:hint="default"/>
          <w:sz w:val="20"/>
          <w:szCs w:val="20"/>
          <w:rtl w:val="0"/>
          <w:lang w:val="fr-FR"/>
        </w:rPr>
        <w:t>é</w:t>
      </w:r>
      <w:r>
        <w:rPr>
          <w:rFonts w:ascii="Helvetica" w:hAnsi="Helvetica"/>
          <w:sz w:val="20"/>
          <w:szCs w:val="20"/>
          <w:rtl w:val="0"/>
          <w:lang w:val="de-DE"/>
        </w:rPr>
        <w:t>nagerie de Verre StudioLab, Snaporaz Verein/Federica Maria</w:t>
      </w:r>
    </w:p>
    <w:p>
      <w:pPr>
        <w:pStyle w:val="Par défaut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it-IT"/>
        </w:rPr>
        <w:t>Bianchi, Kulturscio</w:t>
      </w:r>
      <w:r>
        <w:rPr>
          <w:rFonts w:ascii="Helvetica" w:hAnsi="Helvetica" w:hint="default"/>
          <w:sz w:val="20"/>
          <w:szCs w:val="20"/>
          <w:rtl w:val="0"/>
          <w:lang w:val="fr-FR"/>
        </w:rPr>
        <w:t xml:space="preserve">’ </w:t>
      </w:r>
      <w:r>
        <w:rPr>
          <w:rFonts w:ascii="Helvetica" w:hAnsi="Helvetica"/>
          <w:sz w:val="20"/>
          <w:szCs w:val="20"/>
          <w:rtl w:val="0"/>
          <w:lang w:val="it-IT"/>
        </w:rPr>
        <w:t>k Italia/Francia, Kulturfactory International Residencies,Tagina s.p.a., SPEDIDAM</w:t>
      </w:r>
      <w:r>
        <w:rPr>
          <w:rFonts w:ascii="Helvetica" w:hAnsi="Helvetica"/>
          <w:sz w:val="20"/>
          <w:szCs w:val="20"/>
          <w:rtl w:val="0"/>
          <w:lang w:val="fr-FR"/>
        </w:rPr>
        <w:t>,Artgarage</w:t>
      </w:r>
    </w:p>
    <w:p>
      <w:pPr>
        <w:pStyle w:val="Par défaut"/>
        <w:rPr>
          <w:rFonts w:ascii="Helvetica" w:cs="Helvetica" w:hAnsi="Helvetica" w:eastAsia="Helvetica"/>
          <w:sz w:val="24"/>
          <w:szCs w:val="24"/>
        </w:rPr>
      </w:pPr>
    </w:p>
    <w:p>
      <w:pPr>
        <w:pStyle w:val="Par défaut"/>
        <w:rPr>
          <w:rFonts w:ascii="Helvetica" w:cs="Helvetica" w:hAnsi="Helvetica" w:eastAsia="Helvetica"/>
          <w:sz w:val="24"/>
          <w:szCs w:val="24"/>
        </w:rPr>
      </w:pPr>
    </w:p>
    <w:p>
      <w:pPr>
        <w:pStyle w:val="Par défaut"/>
        <w:rPr>
          <w:rFonts w:ascii="Helvetica" w:cs="Helvetica" w:hAnsi="Helvetica" w:eastAsia="Helvetica"/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Ufficio stampa. </w:t>
      </w:r>
      <w:r>
        <w:rPr>
          <w:rFonts w:ascii="Helvetica" w:hAnsi="Helvetica"/>
          <w:sz w:val="24"/>
          <w:szCs w:val="24"/>
          <w:rtl w:val="0"/>
          <w:lang w:val="fr-FR"/>
        </w:rPr>
        <w:t xml:space="preserve">Alessandra Pugliese </w:t>
      </w:r>
    </w:p>
    <w:p>
      <w:pPr>
        <w:pStyle w:val="Par défaut"/>
        <w:rPr>
          <w:rStyle w:val="Nessuno"/>
          <w:rFonts w:ascii="Helvetica" w:cs="Helvetica" w:hAnsi="Helvetica" w:eastAsia="Helvetica"/>
          <w:sz w:val="24"/>
          <w:szCs w:val="24"/>
          <w:lang w:val="it-IT"/>
        </w:rPr>
      </w:pPr>
      <w:r>
        <w:rPr>
          <w:rStyle w:val="Hyperlink.0"/>
          <w:sz w:val="24"/>
          <w:szCs w:val="24"/>
          <w:lang w:val="it-IT"/>
        </w:rPr>
        <w:fldChar w:fldCharType="begin" w:fldLock="0"/>
      </w:r>
      <w:r>
        <w:rPr>
          <w:rStyle w:val="Hyperlink.0"/>
          <w:sz w:val="24"/>
          <w:szCs w:val="24"/>
          <w:lang w:val="it-IT"/>
        </w:rPr>
        <w:instrText xml:space="preserve"> HYPERLINK "mailto:pugliese.alessandra@gmail.com"</w:instrText>
      </w:r>
      <w:r>
        <w:rPr>
          <w:rStyle w:val="Hyperlink.0"/>
          <w:sz w:val="24"/>
          <w:szCs w:val="24"/>
          <w:lang w:val="it-IT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pugliese.alessandra@gmail.com</w:t>
      </w:r>
      <w:r>
        <w:rPr>
          <w:sz w:val="24"/>
          <w:szCs w:val="24"/>
          <w:lang w:val="it-IT"/>
        </w:rPr>
        <w:fldChar w:fldCharType="end" w:fldLock="0"/>
      </w:r>
    </w:p>
    <w:p>
      <w:pPr>
        <w:pStyle w:val="Par défaut"/>
        <w:rPr>
          <w:rStyle w:val="Nessuno"/>
          <w:rFonts w:ascii="Helvetica" w:cs="Helvetica" w:hAnsi="Helvetica" w:eastAsia="Helvetica"/>
          <w:sz w:val="24"/>
          <w:szCs w:val="24"/>
        </w:rPr>
      </w:pPr>
      <w:r>
        <w:rPr>
          <w:rStyle w:val="Nessuno"/>
          <w:rFonts w:ascii="Helvetica" w:hAnsi="Helvetica"/>
          <w:sz w:val="24"/>
          <w:szCs w:val="24"/>
          <w:rtl w:val="0"/>
          <w:lang w:val="fr-FR"/>
        </w:rPr>
        <w:t>+39 347 6542592</w:t>
      </w:r>
    </w:p>
    <w:p>
      <w:pPr>
        <w:pStyle w:val="Par défaut"/>
      </w:pPr>
      <w:r>
        <w:rPr>
          <w:rFonts w:ascii="Helvetica" w:cs="Helvetica" w:hAnsi="Helvetica" w:eastAsia="Helvetic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