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B427A" w14:textId="77777777" w:rsidR="00C94579" w:rsidRPr="00F223CD" w:rsidRDefault="00C94579" w:rsidP="006F3E0A">
      <w:pPr>
        <w:rPr>
          <w:rFonts w:ascii="Times New Roman" w:hAnsi="Times New Roman" w:cs="Times New Roman"/>
          <w:sz w:val="32"/>
          <w:szCs w:val="32"/>
        </w:rPr>
      </w:pPr>
      <w:r w:rsidRPr="00F223CD">
        <w:rPr>
          <w:rFonts w:ascii="Times New Roman" w:hAnsi="Times New Roman" w:cs="Times New Roman"/>
          <w:sz w:val="32"/>
          <w:szCs w:val="32"/>
        </w:rPr>
        <w:t>Apocryphal Gallery</w:t>
      </w:r>
    </w:p>
    <w:p w14:paraId="09220EFA" w14:textId="77777777" w:rsidR="00C94579" w:rsidRPr="00AA142C" w:rsidRDefault="00C94579" w:rsidP="006F3E0A">
      <w:pPr>
        <w:rPr>
          <w:rFonts w:ascii="Times New Roman" w:hAnsi="Times New Roman" w:cs="Times New Roman"/>
          <w:sz w:val="28"/>
          <w:szCs w:val="28"/>
        </w:rPr>
      </w:pPr>
      <w:r w:rsidRPr="00AA142C">
        <w:rPr>
          <w:rFonts w:ascii="Times New Roman" w:hAnsi="Times New Roman" w:cs="Times New Roman"/>
          <w:sz w:val="28"/>
          <w:szCs w:val="28"/>
        </w:rPr>
        <w:t>Solo su instagram: @apocryphalgallery</w:t>
      </w:r>
    </w:p>
    <w:p w14:paraId="2F95214F" w14:textId="3540E09A" w:rsidR="00C94579" w:rsidRDefault="00C94579" w:rsidP="006F3E0A">
      <w:pPr>
        <w:rPr>
          <w:rFonts w:ascii="Times New Roman" w:hAnsi="Times New Roman" w:cs="Times New Roman"/>
          <w:sz w:val="28"/>
          <w:szCs w:val="28"/>
        </w:rPr>
      </w:pPr>
      <w:r w:rsidRPr="00AA142C">
        <w:rPr>
          <w:rFonts w:ascii="Times New Roman" w:hAnsi="Times New Roman" w:cs="Times New Roman"/>
          <w:sz w:val="28"/>
          <w:szCs w:val="28"/>
        </w:rPr>
        <w:t>Da un'idea di Mario Nalli</w:t>
      </w:r>
    </w:p>
    <w:p w14:paraId="14F5508F" w14:textId="59C3CF72" w:rsidR="00D75FCB" w:rsidRPr="00D75FCB" w:rsidRDefault="00D75FCB" w:rsidP="006F3E0A">
      <w:pPr>
        <w:rPr>
          <w:rFonts w:ascii="Times New Roman" w:hAnsi="Times New Roman" w:cs="Times New Roman"/>
          <w:sz w:val="28"/>
          <w:szCs w:val="28"/>
        </w:rPr>
      </w:pPr>
      <w:r>
        <w:rPr>
          <w:rFonts w:ascii="Times New Roman" w:hAnsi="Times New Roman" w:cs="Times New Roman"/>
          <w:sz w:val="28"/>
          <w:szCs w:val="28"/>
        </w:rPr>
        <w:t>ABC ALPHABET</w:t>
      </w:r>
    </w:p>
    <w:p w14:paraId="31909A19" w14:textId="58665854" w:rsidR="00B156D8" w:rsidRPr="00AA142C" w:rsidRDefault="00595A5F" w:rsidP="006F3E0A">
      <w:pPr>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Pers</w:t>
      </w:r>
      <w:r w:rsidR="00D75FCB">
        <w:rPr>
          <w:rFonts w:ascii="Times New Roman" w:eastAsia="Times New Roman" w:hAnsi="Times New Roman" w:cs="Times New Roman"/>
          <w:sz w:val="28"/>
          <w:szCs w:val="28"/>
          <w:lang w:eastAsia="it-IT"/>
        </w:rPr>
        <w:t>onale di Monica Pirone</w:t>
      </w:r>
    </w:p>
    <w:p w14:paraId="3B46D0E5" w14:textId="77777777" w:rsidR="00D75FCB" w:rsidRDefault="00C94579" w:rsidP="00D75FCB">
      <w:pPr>
        <w:rPr>
          <w:rFonts w:ascii="Times New Roman" w:hAnsi="Times New Roman" w:cs="Times New Roman"/>
          <w:sz w:val="28"/>
          <w:szCs w:val="28"/>
        </w:rPr>
      </w:pPr>
      <w:r w:rsidRPr="00AA142C">
        <w:rPr>
          <w:rFonts w:ascii="Times New Roman" w:hAnsi="Times New Roman" w:cs="Times New Roman"/>
          <w:sz w:val="28"/>
          <w:szCs w:val="28"/>
        </w:rPr>
        <w:t>Testo c</w:t>
      </w:r>
      <w:r w:rsidR="00110C7B" w:rsidRPr="00AA142C">
        <w:rPr>
          <w:rFonts w:ascii="Times New Roman" w:hAnsi="Times New Roman" w:cs="Times New Roman"/>
          <w:sz w:val="28"/>
          <w:szCs w:val="28"/>
        </w:rPr>
        <w:t>ritico</w:t>
      </w:r>
      <w:r w:rsidR="006B6F4E">
        <w:rPr>
          <w:rFonts w:ascii="Times New Roman" w:hAnsi="Times New Roman" w:cs="Times New Roman"/>
          <w:sz w:val="28"/>
          <w:szCs w:val="28"/>
        </w:rPr>
        <w:t xml:space="preserve"> di </w:t>
      </w:r>
      <w:r w:rsidR="00D75FCB" w:rsidRPr="00D75FCB">
        <w:rPr>
          <w:rFonts w:ascii="Times New Roman" w:hAnsi="Times New Roman" w:cs="Times New Roman"/>
          <w:sz w:val="28"/>
          <w:szCs w:val="28"/>
        </w:rPr>
        <w:t xml:space="preserve">Fabio </w:t>
      </w:r>
      <w:proofErr w:type="spellStart"/>
      <w:r w:rsidR="00D75FCB" w:rsidRPr="00D75FCB">
        <w:rPr>
          <w:rFonts w:ascii="Times New Roman" w:hAnsi="Times New Roman" w:cs="Times New Roman"/>
          <w:sz w:val="28"/>
          <w:szCs w:val="28"/>
        </w:rPr>
        <w:t>Benincasa</w:t>
      </w:r>
      <w:proofErr w:type="spellEnd"/>
    </w:p>
    <w:p w14:paraId="795E4D44" w14:textId="193C090A" w:rsidR="009F4B94" w:rsidRPr="00AA142C" w:rsidRDefault="00AD5CDD" w:rsidP="00D75FCB">
      <w:pPr>
        <w:rPr>
          <w:rFonts w:ascii="Times New Roman" w:eastAsia="Times New Roman" w:hAnsi="Times New Roman" w:cs="Times New Roman"/>
          <w:bCs/>
          <w:i/>
          <w:iCs/>
          <w:sz w:val="28"/>
          <w:szCs w:val="28"/>
          <w:lang w:eastAsia="it-IT"/>
        </w:rPr>
      </w:pPr>
      <w:r>
        <w:rPr>
          <w:rFonts w:ascii="Times New Roman" w:hAnsi="Times New Roman" w:cs="Times New Roman"/>
          <w:sz w:val="28"/>
          <w:szCs w:val="28"/>
        </w:rPr>
        <w:t>Inaugurazione</w:t>
      </w:r>
      <w:r w:rsidR="00BD2AEC">
        <w:rPr>
          <w:rFonts w:ascii="Times New Roman" w:hAnsi="Times New Roman" w:cs="Times New Roman"/>
          <w:sz w:val="28"/>
          <w:szCs w:val="28"/>
        </w:rPr>
        <w:t xml:space="preserve"> 21</w:t>
      </w:r>
      <w:r w:rsidR="00491D4C">
        <w:rPr>
          <w:rFonts w:ascii="Times New Roman" w:hAnsi="Times New Roman" w:cs="Times New Roman"/>
          <w:sz w:val="28"/>
          <w:szCs w:val="28"/>
        </w:rPr>
        <w:t xml:space="preserve"> maggio </w:t>
      </w:r>
      <w:r w:rsidR="00CA1BEE" w:rsidRPr="00AA142C">
        <w:rPr>
          <w:rFonts w:ascii="Times New Roman" w:hAnsi="Times New Roman" w:cs="Times New Roman"/>
          <w:sz w:val="28"/>
          <w:szCs w:val="28"/>
        </w:rPr>
        <w:t>202</w:t>
      </w:r>
      <w:r w:rsidR="00054FB1" w:rsidRPr="00AA142C">
        <w:rPr>
          <w:rFonts w:ascii="Times New Roman" w:hAnsi="Times New Roman" w:cs="Times New Roman"/>
          <w:sz w:val="28"/>
          <w:szCs w:val="28"/>
        </w:rPr>
        <w:t>1</w:t>
      </w:r>
      <w:r w:rsidR="00CA1BEE" w:rsidRPr="00AA142C">
        <w:rPr>
          <w:rFonts w:ascii="Times New Roman" w:hAnsi="Times New Roman" w:cs="Times New Roman"/>
          <w:sz w:val="28"/>
          <w:szCs w:val="28"/>
        </w:rPr>
        <w:t xml:space="preserve"> alle ore 19:00</w:t>
      </w:r>
    </w:p>
    <w:p w14:paraId="6C263FAA" w14:textId="64BBDA08" w:rsidR="006F3E0A" w:rsidRDefault="009F4B94" w:rsidP="00491D4C">
      <w:pPr>
        <w:spacing w:line="240" w:lineRule="auto"/>
        <w:rPr>
          <w:rFonts w:ascii="Times New Roman" w:eastAsia="Times New Roman" w:hAnsi="Times New Roman" w:cs="Times New Roman"/>
          <w:bCs/>
          <w:i/>
          <w:iCs/>
          <w:sz w:val="28"/>
          <w:szCs w:val="28"/>
          <w:lang w:eastAsia="it-IT"/>
        </w:rPr>
      </w:pPr>
      <w:r w:rsidRPr="00AA142C">
        <w:rPr>
          <w:rFonts w:ascii="Times New Roman" w:eastAsia="Times New Roman" w:hAnsi="Times New Roman" w:cs="Times New Roman"/>
          <w:bCs/>
          <w:i/>
          <w:iCs/>
          <w:sz w:val="28"/>
          <w:szCs w:val="28"/>
          <w:lang w:eastAsia="it-IT"/>
        </w:rPr>
        <w:t>La mostra proseguirà fino</w:t>
      </w:r>
      <w:r w:rsidR="00C94579" w:rsidRPr="00AA142C">
        <w:rPr>
          <w:rFonts w:ascii="Times New Roman" w:eastAsia="Times New Roman" w:hAnsi="Times New Roman" w:cs="Times New Roman"/>
          <w:bCs/>
          <w:i/>
          <w:iCs/>
          <w:sz w:val="28"/>
          <w:szCs w:val="28"/>
          <w:lang w:eastAsia="it-IT"/>
        </w:rPr>
        <w:t xml:space="preserve"> </w:t>
      </w:r>
      <w:r w:rsidR="00AD5CDD">
        <w:rPr>
          <w:rFonts w:ascii="Times New Roman" w:eastAsia="Times New Roman" w:hAnsi="Times New Roman" w:cs="Times New Roman"/>
          <w:bCs/>
          <w:i/>
          <w:iCs/>
          <w:sz w:val="28"/>
          <w:szCs w:val="28"/>
          <w:lang w:eastAsia="it-IT"/>
        </w:rPr>
        <w:t>al</w:t>
      </w:r>
      <w:r w:rsidR="00BD2AEC">
        <w:rPr>
          <w:rFonts w:ascii="Times New Roman" w:eastAsia="Times New Roman" w:hAnsi="Times New Roman" w:cs="Times New Roman"/>
          <w:bCs/>
          <w:i/>
          <w:iCs/>
          <w:sz w:val="28"/>
          <w:szCs w:val="28"/>
          <w:lang w:eastAsia="it-IT"/>
        </w:rPr>
        <w:t xml:space="preserve"> 31</w:t>
      </w:r>
      <w:r w:rsidR="00491D4C">
        <w:rPr>
          <w:rFonts w:ascii="Times New Roman" w:eastAsia="Times New Roman" w:hAnsi="Times New Roman" w:cs="Times New Roman"/>
          <w:bCs/>
          <w:i/>
          <w:iCs/>
          <w:sz w:val="28"/>
          <w:szCs w:val="28"/>
          <w:lang w:eastAsia="it-IT"/>
        </w:rPr>
        <w:t>maggio</w:t>
      </w:r>
      <w:r w:rsidR="00531BED">
        <w:rPr>
          <w:rFonts w:ascii="Times New Roman" w:eastAsia="Times New Roman" w:hAnsi="Times New Roman" w:cs="Times New Roman"/>
          <w:bCs/>
          <w:i/>
          <w:iCs/>
          <w:sz w:val="28"/>
          <w:szCs w:val="28"/>
          <w:lang w:eastAsia="it-IT"/>
        </w:rPr>
        <w:t xml:space="preserve"> </w:t>
      </w:r>
      <w:r w:rsidR="00C94579" w:rsidRPr="00AA142C">
        <w:rPr>
          <w:rFonts w:ascii="Times New Roman" w:eastAsia="Times New Roman" w:hAnsi="Times New Roman" w:cs="Times New Roman"/>
          <w:bCs/>
          <w:i/>
          <w:iCs/>
          <w:sz w:val="28"/>
          <w:szCs w:val="28"/>
          <w:lang w:eastAsia="it-IT"/>
        </w:rPr>
        <w:t>20</w:t>
      </w:r>
      <w:r w:rsidR="00110C7B" w:rsidRPr="00AA142C">
        <w:rPr>
          <w:rFonts w:ascii="Times New Roman" w:eastAsia="Times New Roman" w:hAnsi="Times New Roman" w:cs="Times New Roman"/>
          <w:bCs/>
          <w:i/>
          <w:iCs/>
          <w:sz w:val="28"/>
          <w:szCs w:val="28"/>
          <w:lang w:eastAsia="it-IT"/>
        </w:rPr>
        <w:t>2</w:t>
      </w:r>
      <w:r w:rsidR="00054FB1" w:rsidRPr="00AA142C">
        <w:rPr>
          <w:rFonts w:ascii="Times New Roman" w:eastAsia="Times New Roman" w:hAnsi="Times New Roman" w:cs="Times New Roman"/>
          <w:bCs/>
          <w:i/>
          <w:iCs/>
          <w:sz w:val="28"/>
          <w:szCs w:val="28"/>
          <w:lang w:eastAsia="it-IT"/>
        </w:rPr>
        <w:t>1</w:t>
      </w:r>
    </w:p>
    <w:p w14:paraId="419DCBEB" w14:textId="77777777" w:rsidR="00491D4C" w:rsidRDefault="00491D4C" w:rsidP="00491D4C">
      <w:pPr>
        <w:spacing w:line="240" w:lineRule="auto"/>
        <w:rPr>
          <w:rFonts w:ascii="Times New Roman" w:eastAsia="Times New Roman" w:hAnsi="Times New Roman" w:cs="Times New Roman"/>
          <w:sz w:val="28"/>
          <w:szCs w:val="28"/>
          <w:lang w:eastAsia="it-IT"/>
        </w:rPr>
      </w:pPr>
    </w:p>
    <w:p w14:paraId="23DDC252" w14:textId="7898F759" w:rsidR="0027322A" w:rsidRDefault="00D75FCB" w:rsidP="00F26F82">
      <w:pPr>
        <w:spacing w:after="0" w:line="276"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
          <w:bCs/>
          <w:i/>
          <w:sz w:val="28"/>
          <w:szCs w:val="28"/>
          <w:lang w:eastAsia="it-IT"/>
        </w:rPr>
        <w:t>ABC ALPHABET</w:t>
      </w:r>
      <w:r w:rsidR="00820C07">
        <w:rPr>
          <w:rFonts w:ascii="Times New Roman" w:eastAsia="Times New Roman" w:hAnsi="Times New Roman" w:cs="Times New Roman"/>
          <w:sz w:val="28"/>
          <w:szCs w:val="28"/>
          <w:lang w:eastAsia="it-IT"/>
        </w:rPr>
        <w:t xml:space="preserve"> è</w:t>
      </w:r>
      <w:r w:rsidR="00CA45AA">
        <w:rPr>
          <w:rFonts w:ascii="Times New Roman" w:eastAsia="Times New Roman" w:hAnsi="Times New Roman" w:cs="Times New Roman"/>
          <w:sz w:val="28"/>
          <w:szCs w:val="28"/>
          <w:lang w:eastAsia="it-IT"/>
        </w:rPr>
        <w:t xml:space="preserve"> </w:t>
      </w:r>
      <w:r w:rsidR="00820C07">
        <w:rPr>
          <w:rFonts w:ascii="Times New Roman" w:eastAsia="Times New Roman" w:hAnsi="Times New Roman" w:cs="Times New Roman"/>
          <w:sz w:val="28"/>
          <w:szCs w:val="28"/>
          <w:lang w:eastAsia="it-IT"/>
        </w:rPr>
        <w:t xml:space="preserve">la </w:t>
      </w:r>
      <w:r w:rsidR="00CA45AA">
        <w:rPr>
          <w:rFonts w:ascii="Times New Roman" w:eastAsia="Times New Roman" w:hAnsi="Times New Roman" w:cs="Times New Roman"/>
          <w:sz w:val="28"/>
          <w:szCs w:val="28"/>
          <w:lang w:eastAsia="it-IT"/>
        </w:rPr>
        <w:t>personale d</w:t>
      </w:r>
      <w:r w:rsidR="00820C07">
        <w:rPr>
          <w:rFonts w:ascii="Times New Roman" w:eastAsia="Times New Roman" w:hAnsi="Times New Roman" w:cs="Times New Roman"/>
          <w:sz w:val="28"/>
          <w:szCs w:val="28"/>
          <w:lang w:eastAsia="it-IT"/>
        </w:rPr>
        <w:t>ell’artista</w:t>
      </w:r>
      <w:r>
        <w:rPr>
          <w:rFonts w:ascii="Times New Roman" w:eastAsia="Times New Roman" w:hAnsi="Times New Roman" w:cs="Times New Roman"/>
          <w:sz w:val="28"/>
          <w:szCs w:val="28"/>
          <w:lang w:eastAsia="it-IT"/>
        </w:rPr>
        <w:t xml:space="preserve"> Monica Pirone</w:t>
      </w:r>
      <w:r w:rsidR="00CA45AA">
        <w:rPr>
          <w:rFonts w:ascii="Times New Roman" w:eastAsia="Times New Roman" w:hAnsi="Times New Roman" w:cs="Times New Roman"/>
          <w:sz w:val="28"/>
          <w:szCs w:val="28"/>
          <w:lang w:eastAsia="it-IT"/>
        </w:rPr>
        <w:t xml:space="preserve"> </w:t>
      </w:r>
      <w:r w:rsidR="00A6359E">
        <w:rPr>
          <w:rFonts w:ascii="Times New Roman" w:eastAsia="Times New Roman" w:hAnsi="Times New Roman" w:cs="Times New Roman"/>
          <w:sz w:val="28"/>
          <w:szCs w:val="28"/>
          <w:lang w:eastAsia="it-IT"/>
        </w:rPr>
        <w:t xml:space="preserve">ed </w:t>
      </w:r>
      <w:r w:rsidR="003963A6">
        <w:rPr>
          <w:rFonts w:ascii="Times New Roman" w:eastAsia="Times New Roman" w:hAnsi="Times New Roman" w:cs="Times New Roman"/>
          <w:sz w:val="28"/>
          <w:szCs w:val="28"/>
          <w:lang w:eastAsia="it-IT"/>
        </w:rPr>
        <w:t>è</w:t>
      </w:r>
      <w:r w:rsidR="00CA45AA">
        <w:rPr>
          <w:rFonts w:ascii="Times New Roman" w:eastAsia="Times New Roman" w:hAnsi="Times New Roman" w:cs="Times New Roman"/>
          <w:sz w:val="28"/>
          <w:szCs w:val="28"/>
          <w:lang w:eastAsia="it-IT"/>
        </w:rPr>
        <w:t xml:space="preserve"> la </w:t>
      </w:r>
      <w:r w:rsidR="006B6F4E">
        <w:rPr>
          <w:rFonts w:ascii="Times New Roman" w:eastAsia="Times New Roman" w:hAnsi="Times New Roman" w:cs="Times New Roman"/>
          <w:sz w:val="28"/>
          <w:szCs w:val="28"/>
          <w:lang w:eastAsia="it-IT"/>
        </w:rPr>
        <w:t>X</w:t>
      </w:r>
      <w:r w:rsidR="00595A5F">
        <w:rPr>
          <w:rFonts w:ascii="Times New Roman" w:eastAsia="Times New Roman" w:hAnsi="Times New Roman" w:cs="Times New Roman"/>
          <w:sz w:val="28"/>
          <w:szCs w:val="28"/>
          <w:lang w:eastAsia="it-IT"/>
        </w:rPr>
        <w:t>X</w:t>
      </w:r>
      <w:r>
        <w:rPr>
          <w:rFonts w:ascii="Times New Roman" w:eastAsia="Times New Roman" w:hAnsi="Times New Roman" w:cs="Times New Roman"/>
          <w:sz w:val="28"/>
          <w:szCs w:val="28"/>
          <w:lang w:eastAsia="it-IT"/>
        </w:rPr>
        <w:t>I</w:t>
      </w:r>
      <w:r w:rsidR="00054FB1" w:rsidRPr="00AA142C">
        <w:rPr>
          <w:rFonts w:ascii="Times New Roman" w:eastAsia="Times New Roman" w:hAnsi="Times New Roman" w:cs="Times New Roman"/>
          <w:sz w:val="28"/>
          <w:szCs w:val="28"/>
          <w:lang w:eastAsia="it-IT"/>
        </w:rPr>
        <w:t xml:space="preserve"> </w:t>
      </w:r>
      <w:r w:rsidR="00C94579" w:rsidRPr="00AA142C">
        <w:rPr>
          <w:rFonts w:ascii="Times New Roman" w:eastAsia="Times New Roman" w:hAnsi="Times New Roman" w:cs="Times New Roman"/>
          <w:sz w:val="28"/>
          <w:szCs w:val="28"/>
          <w:lang w:eastAsia="it-IT"/>
        </w:rPr>
        <w:t>mostra o</w:t>
      </w:r>
      <w:r w:rsidR="00CA45AA">
        <w:rPr>
          <w:rFonts w:ascii="Times New Roman" w:eastAsia="Times New Roman" w:hAnsi="Times New Roman" w:cs="Times New Roman"/>
          <w:sz w:val="28"/>
          <w:szCs w:val="28"/>
          <w:lang w:eastAsia="it-IT"/>
        </w:rPr>
        <w:t>spitata</w:t>
      </w:r>
      <w:r w:rsidR="00C94579" w:rsidRPr="00AA142C">
        <w:rPr>
          <w:rFonts w:ascii="Times New Roman" w:eastAsia="Times New Roman" w:hAnsi="Times New Roman" w:cs="Times New Roman"/>
          <w:sz w:val="28"/>
          <w:szCs w:val="28"/>
          <w:lang w:eastAsia="it-IT"/>
        </w:rPr>
        <w:t xml:space="preserve"> </w:t>
      </w:r>
      <w:bookmarkStart w:id="0" w:name="_Hlk66454347"/>
      <w:r w:rsidR="00ED592B">
        <w:rPr>
          <w:rFonts w:ascii="Times New Roman" w:eastAsia="Times New Roman" w:hAnsi="Times New Roman" w:cs="Times New Roman"/>
          <w:sz w:val="28"/>
          <w:szCs w:val="28"/>
          <w:lang w:eastAsia="it-IT"/>
        </w:rPr>
        <w:t>ne</w:t>
      </w:r>
      <w:r w:rsidR="00CA45AA">
        <w:rPr>
          <w:rFonts w:ascii="Times New Roman" w:eastAsia="Times New Roman" w:hAnsi="Times New Roman" w:cs="Times New Roman"/>
          <w:sz w:val="28"/>
          <w:szCs w:val="28"/>
          <w:lang w:eastAsia="it-IT"/>
        </w:rPr>
        <w:t>ll’</w:t>
      </w:r>
      <w:proofErr w:type="spellStart"/>
      <w:r w:rsidR="00B26F79" w:rsidRPr="00AA142C">
        <w:rPr>
          <w:rFonts w:ascii="Times New Roman" w:eastAsia="Times New Roman" w:hAnsi="Times New Roman" w:cs="Times New Roman"/>
          <w:bCs/>
          <w:sz w:val="28"/>
          <w:szCs w:val="28"/>
          <w:lang w:eastAsia="it-IT"/>
        </w:rPr>
        <w:t>Apocryphal</w:t>
      </w:r>
      <w:proofErr w:type="spellEnd"/>
      <w:r w:rsidR="00B26F79" w:rsidRPr="00AA142C">
        <w:rPr>
          <w:rFonts w:ascii="Times New Roman" w:eastAsia="Times New Roman" w:hAnsi="Times New Roman" w:cs="Times New Roman"/>
          <w:bCs/>
          <w:sz w:val="28"/>
          <w:szCs w:val="28"/>
          <w:lang w:eastAsia="it-IT"/>
        </w:rPr>
        <w:t xml:space="preserve"> Gallery</w:t>
      </w:r>
      <w:bookmarkEnd w:id="0"/>
      <w:r w:rsidR="00A6359E">
        <w:rPr>
          <w:rFonts w:ascii="Times New Roman" w:eastAsia="Times New Roman" w:hAnsi="Times New Roman" w:cs="Times New Roman"/>
          <w:bCs/>
          <w:sz w:val="28"/>
          <w:szCs w:val="28"/>
          <w:lang w:eastAsia="it-IT"/>
        </w:rPr>
        <w:t>.</w:t>
      </w:r>
      <w:r w:rsidR="00820C07">
        <w:rPr>
          <w:rFonts w:ascii="Times New Roman" w:eastAsia="Times New Roman" w:hAnsi="Times New Roman" w:cs="Times New Roman"/>
          <w:bCs/>
          <w:sz w:val="28"/>
          <w:szCs w:val="28"/>
          <w:lang w:eastAsia="it-IT"/>
        </w:rPr>
        <w:t xml:space="preserve"> </w:t>
      </w:r>
      <w:r w:rsidR="00A6359E">
        <w:rPr>
          <w:rFonts w:ascii="Times New Roman" w:eastAsia="Times New Roman" w:hAnsi="Times New Roman" w:cs="Times New Roman"/>
          <w:bCs/>
          <w:sz w:val="28"/>
          <w:szCs w:val="28"/>
          <w:lang w:eastAsia="it-IT"/>
        </w:rPr>
        <w:t>L</w:t>
      </w:r>
      <w:r w:rsidR="00CA45AA">
        <w:rPr>
          <w:rFonts w:ascii="Times New Roman" w:eastAsia="Times New Roman" w:hAnsi="Times New Roman" w:cs="Times New Roman"/>
          <w:bCs/>
          <w:sz w:val="28"/>
          <w:szCs w:val="28"/>
          <w:lang w:eastAsia="it-IT"/>
        </w:rPr>
        <w:t xml:space="preserve">a </w:t>
      </w:r>
      <w:r w:rsidR="006F3E0A">
        <w:rPr>
          <w:rFonts w:ascii="Times New Roman" w:eastAsia="Times New Roman" w:hAnsi="Times New Roman" w:cs="Times New Roman"/>
          <w:bCs/>
          <w:sz w:val="28"/>
          <w:szCs w:val="28"/>
          <w:lang w:eastAsia="it-IT"/>
        </w:rPr>
        <w:t>galleria</w:t>
      </w:r>
      <w:r w:rsidR="00A6359E">
        <w:rPr>
          <w:rFonts w:ascii="Times New Roman" w:eastAsia="Times New Roman" w:hAnsi="Times New Roman" w:cs="Times New Roman"/>
          <w:bCs/>
          <w:sz w:val="28"/>
          <w:szCs w:val="28"/>
          <w:lang w:eastAsia="it-IT"/>
        </w:rPr>
        <w:t xml:space="preserve"> è</w:t>
      </w:r>
      <w:r w:rsidR="00820C07">
        <w:rPr>
          <w:rFonts w:ascii="Times New Roman" w:eastAsia="Times New Roman" w:hAnsi="Times New Roman" w:cs="Times New Roman"/>
          <w:bCs/>
          <w:sz w:val="28"/>
          <w:szCs w:val="28"/>
          <w:lang w:eastAsia="it-IT"/>
        </w:rPr>
        <w:t xml:space="preserve"> </w:t>
      </w:r>
      <w:r w:rsidR="00BF0518">
        <w:rPr>
          <w:rFonts w:ascii="Times New Roman" w:eastAsia="Times New Roman" w:hAnsi="Times New Roman" w:cs="Times New Roman"/>
          <w:bCs/>
          <w:sz w:val="28"/>
          <w:szCs w:val="28"/>
          <w:lang w:eastAsia="it-IT"/>
        </w:rPr>
        <w:t xml:space="preserve">visitabile esclusivamente su </w:t>
      </w:r>
      <w:proofErr w:type="spellStart"/>
      <w:r w:rsidR="00BF0518">
        <w:rPr>
          <w:rFonts w:ascii="Times New Roman" w:eastAsia="Times New Roman" w:hAnsi="Times New Roman" w:cs="Times New Roman"/>
          <w:bCs/>
          <w:sz w:val="28"/>
          <w:szCs w:val="28"/>
          <w:lang w:eastAsia="it-IT"/>
        </w:rPr>
        <w:t>I</w:t>
      </w:r>
      <w:r w:rsidR="00CA45AA">
        <w:rPr>
          <w:rFonts w:ascii="Times New Roman" w:eastAsia="Times New Roman" w:hAnsi="Times New Roman" w:cs="Times New Roman"/>
          <w:bCs/>
          <w:sz w:val="28"/>
          <w:szCs w:val="28"/>
          <w:lang w:eastAsia="it-IT"/>
        </w:rPr>
        <w:t>nstagram</w:t>
      </w:r>
      <w:proofErr w:type="spellEnd"/>
      <w:r w:rsidR="00A6359E">
        <w:rPr>
          <w:rFonts w:ascii="Times New Roman" w:eastAsia="Times New Roman" w:hAnsi="Times New Roman" w:cs="Times New Roman"/>
          <w:bCs/>
          <w:sz w:val="28"/>
          <w:szCs w:val="28"/>
          <w:lang w:eastAsia="it-IT"/>
        </w:rPr>
        <w:t xml:space="preserve"> nel profilo: </w:t>
      </w:r>
      <w:r w:rsidR="0028132C">
        <w:rPr>
          <w:rFonts w:ascii="Times New Roman" w:eastAsia="Times New Roman" w:hAnsi="Times New Roman" w:cs="Times New Roman"/>
          <w:bCs/>
          <w:sz w:val="28"/>
          <w:szCs w:val="28"/>
          <w:lang w:eastAsia="it-IT"/>
        </w:rPr>
        <w:t>@</w:t>
      </w:r>
      <w:proofErr w:type="spellStart"/>
      <w:r w:rsidR="0028132C">
        <w:rPr>
          <w:rFonts w:ascii="Times New Roman" w:eastAsia="Times New Roman" w:hAnsi="Times New Roman" w:cs="Times New Roman"/>
          <w:bCs/>
          <w:sz w:val="28"/>
          <w:szCs w:val="28"/>
          <w:lang w:eastAsia="it-IT"/>
        </w:rPr>
        <w:t>apocryphalgallery</w:t>
      </w:r>
      <w:proofErr w:type="spellEnd"/>
      <w:r w:rsidR="00491D4C">
        <w:rPr>
          <w:rFonts w:ascii="Times New Roman" w:eastAsia="Times New Roman" w:hAnsi="Times New Roman" w:cs="Times New Roman"/>
          <w:bCs/>
          <w:sz w:val="28"/>
          <w:szCs w:val="28"/>
          <w:lang w:eastAsia="it-IT"/>
        </w:rPr>
        <w:t>.</w:t>
      </w:r>
    </w:p>
    <w:p w14:paraId="64A70C71" w14:textId="77777777" w:rsidR="003963A6" w:rsidRDefault="003963A6" w:rsidP="00F26F82">
      <w:pPr>
        <w:spacing w:after="0" w:line="276" w:lineRule="auto"/>
        <w:jc w:val="both"/>
        <w:rPr>
          <w:rFonts w:ascii="Times New Roman" w:eastAsia="Times New Roman" w:hAnsi="Times New Roman" w:cs="Times New Roman"/>
          <w:bCs/>
          <w:sz w:val="28"/>
          <w:szCs w:val="28"/>
          <w:lang w:eastAsia="it-IT"/>
        </w:rPr>
      </w:pPr>
    </w:p>
    <w:p w14:paraId="56E9837E" w14:textId="5517551B" w:rsidR="00820C07" w:rsidRDefault="00595A5F" w:rsidP="00B22A9A">
      <w:pPr>
        <w:spacing w:after="0" w:line="276"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w:t>
      </w:r>
      <w:proofErr w:type="spellStart"/>
      <w:r>
        <w:rPr>
          <w:rFonts w:ascii="Times New Roman" w:eastAsia="Times New Roman" w:hAnsi="Times New Roman" w:cs="Times New Roman"/>
          <w:bCs/>
          <w:sz w:val="28"/>
          <w:szCs w:val="28"/>
          <w:lang w:eastAsia="it-IT"/>
        </w:rPr>
        <w:t>Apocryphal</w:t>
      </w:r>
      <w:proofErr w:type="spellEnd"/>
      <w:r w:rsidR="0061209D">
        <w:rPr>
          <w:rFonts w:ascii="Times New Roman" w:eastAsia="Times New Roman" w:hAnsi="Times New Roman" w:cs="Times New Roman"/>
          <w:bCs/>
          <w:sz w:val="28"/>
          <w:szCs w:val="28"/>
          <w:lang w:eastAsia="it-IT"/>
        </w:rPr>
        <w:t xml:space="preserve"> G</w:t>
      </w:r>
      <w:r>
        <w:rPr>
          <w:rFonts w:ascii="Times New Roman" w:eastAsia="Times New Roman" w:hAnsi="Times New Roman" w:cs="Times New Roman"/>
          <w:bCs/>
          <w:sz w:val="28"/>
          <w:szCs w:val="28"/>
          <w:lang w:eastAsia="it-IT"/>
        </w:rPr>
        <w:t>allery</w:t>
      </w:r>
      <w:r w:rsidR="005B280A">
        <w:rPr>
          <w:rFonts w:ascii="Times New Roman" w:eastAsia="Times New Roman" w:hAnsi="Times New Roman" w:cs="Times New Roman"/>
          <w:bCs/>
          <w:sz w:val="28"/>
          <w:szCs w:val="28"/>
          <w:lang w:eastAsia="it-IT"/>
        </w:rPr>
        <w:t xml:space="preserve"> </w:t>
      </w:r>
      <w:r w:rsidR="0027322A" w:rsidRPr="0027322A">
        <w:rPr>
          <w:rFonts w:ascii="Times New Roman" w:eastAsia="Times New Roman" w:hAnsi="Times New Roman" w:cs="Times New Roman"/>
          <w:bCs/>
          <w:sz w:val="28"/>
          <w:szCs w:val="28"/>
          <w:lang w:eastAsia="it-IT"/>
        </w:rPr>
        <w:t xml:space="preserve">celebra un anno </w:t>
      </w:r>
      <w:r w:rsidR="0027322A">
        <w:rPr>
          <w:rFonts w:ascii="Times New Roman" w:eastAsia="Times New Roman" w:hAnsi="Times New Roman" w:cs="Times New Roman"/>
          <w:bCs/>
          <w:sz w:val="28"/>
          <w:szCs w:val="28"/>
          <w:lang w:eastAsia="it-IT"/>
        </w:rPr>
        <w:t xml:space="preserve">dall’apertura della galleria, ma anche un anno </w:t>
      </w:r>
      <w:r w:rsidR="0027322A" w:rsidRPr="0027322A">
        <w:rPr>
          <w:rFonts w:ascii="Times New Roman" w:eastAsia="Times New Roman" w:hAnsi="Times New Roman" w:cs="Times New Roman"/>
          <w:bCs/>
          <w:sz w:val="28"/>
          <w:szCs w:val="28"/>
          <w:lang w:eastAsia="it-IT"/>
        </w:rPr>
        <w:t>di silenzio e di oscurità, con la luce e la voce, nella lampada magica di Mario Nalli</w:t>
      </w:r>
      <w:r w:rsidR="00ED592B">
        <w:rPr>
          <w:rFonts w:ascii="Times New Roman" w:eastAsia="Times New Roman" w:hAnsi="Times New Roman" w:cs="Times New Roman"/>
          <w:bCs/>
          <w:sz w:val="28"/>
          <w:szCs w:val="28"/>
          <w:lang w:eastAsia="it-IT"/>
        </w:rPr>
        <w:t xml:space="preserve">: </w:t>
      </w:r>
      <w:r w:rsidR="0027322A" w:rsidRPr="0027322A">
        <w:rPr>
          <w:rFonts w:ascii="Times New Roman" w:eastAsia="Times New Roman" w:hAnsi="Times New Roman" w:cs="Times New Roman"/>
          <w:bCs/>
          <w:sz w:val="28"/>
          <w:szCs w:val="28"/>
          <w:lang w:eastAsia="it-IT"/>
        </w:rPr>
        <w:t>microscopico fa</w:t>
      </w:r>
      <w:r>
        <w:rPr>
          <w:rFonts w:ascii="Times New Roman" w:eastAsia="Times New Roman" w:hAnsi="Times New Roman" w:cs="Times New Roman"/>
          <w:bCs/>
          <w:sz w:val="28"/>
          <w:szCs w:val="28"/>
          <w:lang w:eastAsia="it-IT"/>
        </w:rPr>
        <w:t>ro nelle tenebre della pandemia (Carlo Lei)</w:t>
      </w:r>
      <w:r w:rsidR="003963A6">
        <w:rPr>
          <w:rFonts w:ascii="Times New Roman" w:eastAsia="Times New Roman" w:hAnsi="Times New Roman" w:cs="Times New Roman"/>
          <w:bCs/>
          <w:sz w:val="28"/>
          <w:szCs w:val="28"/>
          <w:lang w:eastAsia="it-IT"/>
        </w:rPr>
        <w:t>.</w:t>
      </w:r>
    </w:p>
    <w:p w14:paraId="24524FA3" w14:textId="77777777" w:rsidR="00CB0C97" w:rsidRDefault="00CB0C97" w:rsidP="00B22A9A">
      <w:pPr>
        <w:spacing w:after="0" w:line="276" w:lineRule="auto"/>
        <w:jc w:val="both"/>
        <w:rPr>
          <w:rFonts w:ascii="Times New Roman" w:hAnsi="Times New Roman" w:cs="Times New Roman"/>
          <w:sz w:val="28"/>
          <w:szCs w:val="28"/>
        </w:rPr>
      </w:pPr>
    </w:p>
    <w:p w14:paraId="22C7DD82" w14:textId="6F6A38A4" w:rsidR="00B22A9A" w:rsidRDefault="0027322A" w:rsidP="00B22A9A">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Mario Nalli</w:t>
      </w:r>
      <w:r w:rsidR="00BD2AEC">
        <w:rPr>
          <w:rFonts w:ascii="Times New Roman" w:hAnsi="Times New Roman" w:cs="Times New Roman"/>
          <w:sz w:val="28"/>
          <w:szCs w:val="28"/>
        </w:rPr>
        <w:t>, da più di</w:t>
      </w:r>
      <w:bookmarkStart w:id="1" w:name="_GoBack"/>
      <w:bookmarkEnd w:id="1"/>
      <w:r w:rsidR="00C57425">
        <w:rPr>
          <w:rFonts w:ascii="Times New Roman" w:hAnsi="Times New Roman" w:cs="Times New Roman"/>
          <w:sz w:val="28"/>
          <w:szCs w:val="28"/>
        </w:rPr>
        <w:t xml:space="preserve"> un anno dall’avvio della sua </w:t>
      </w:r>
      <w:proofErr w:type="spellStart"/>
      <w:r w:rsidR="00C57425" w:rsidRPr="00C57425">
        <w:rPr>
          <w:rFonts w:ascii="Times New Roman" w:hAnsi="Times New Roman" w:cs="Times New Roman"/>
          <w:sz w:val="28"/>
          <w:szCs w:val="28"/>
        </w:rPr>
        <w:t>Apocryphal</w:t>
      </w:r>
      <w:proofErr w:type="spellEnd"/>
      <w:r w:rsidR="00C57425" w:rsidRPr="00C57425">
        <w:rPr>
          <w:rFonts w:ascii="Times New Roman" w:hAnsi="Times New Roman" w:cs="Times New Roman"/>
          <w:sz w:val="28"/>
          <w:szCs w:val="28"/>
        </w:rPr>
        <w:t xml:space="preserve"> Gallery</w:t>
      </w:r>
      <w:r w:rsidR="00C57425">
        <w:rPr>
          <w:rFonts w:ascii="Times New Roman" w:hAnsi="Times New Roman" w:cs="Times New Roman"/>
          <w:sz w:val="28"/>
          <w:szCs w:val="28"/>
        </w:rPr>
        <w:t xml:space="preserve">, sintetizza così la vera essenza del progetto: </w:t>
      </w:r>
      <w:r w:rsidR="004E0D35" w:rsidRPr="00AA142C">
        <w:rPr>
          <w:rFonts w:ascii="Times New Roman" w:hAnsi="Times New Roman" w:cs="Times New Roman"/>
          <w:sz w:val="28"/>
          <w:szCs w:val="28"/>
        </w:rPr>
        <w:t>“</w:t>
      </w:r>
      <w:r w:rsidR="006200FD" w:rsidRPr="00AA142C">
        <w:rPr>
          <w:rFonts w:ascii="Times New Roman" w:hAnsi="Times New Roman" w:cs="Times New Roman"/>
          <w:sz w:val="28"/>
          <w:szCs w:val="28"/>
        </w:rPr>
        <w:t>Era il 10 marzo d</w:t>
      </w:r>
      <w:r w:rsidR="00054FB1" w:rsidRPr="00AA142C">
        <w:rPr>
          <w:rFonts w:ascii="Times New Roman" w:hAnsi="Times New Roman" w:cs="Times New Roman"/>
          <w:sz w:val="28"/>
          <w:szCs w:val="28"/>
        </w:rPr>
        <w:t>el 2020</w:t>
      </w:r>
      <w:r w:rsidR="005B280A">
        <w:rPr>
          <w:rFonts w:ascii="Times New Roman" w:hAnsi="Times New Roman" w:cs="Times New Roman"/>
          <w:sz w:val="28"/>
          <w:szCs w:val="28"/>
        </w:rPr>
        <w:t xml:space="preserve">. </w:t>
      </w:r>
      <w:r w:rsidR="00C375E9" w:rsidRPr="00C375E9">
        <w:rPr>
          <w:rFonts w:ascii="Times New Roman" w:hAnsi="Times New Roman" w:cs="Times New Roman"/>
          <w:sz w:val="28"/>
          <w:szCs w:val="28"/>
        </w:rPr>
        <w:t>La galleria apocrifa nasconde ed esalta nello stesso istante la piccola opera, trascina lo spettatore nello smarrimento delle reali dimensioni dello spazio e del suo contenuto. Ecco allora che l’artista è convocato a misurarsi in una dimensione diversa, mettersi in gioco in uno spazio fuori dal comune, “falso”, ad interrogarsi e ri-progettarsi in una galleria inusuale, fuori da ogni canone di spazio espositivo. L’artista, certamente, e ne sono consapevole, deve decisamente cambiare il ragionamento e pensare al piccolo formato in una nuova dimensione. Invito dunque ad una nuova scommessa, e chi sa se forse porterà a nuovi stimoli e a risultati inaspettati.</w:t>
      </w:r>
      <w:r w:rsidR="005B280A">
        <w:rPr>
          <w:rFonts w:ascii="Times New Roman" w:hAnsi="Times New Roman" w:cs="Times New Roman"/>
          <w:sz w:val="28"/>
          <w:szCs w:val="28"/>
        </w:rPr>
        <w:t>”</w:t>
      </w:r>
      <w:r w:rsidR="00F26F82">
        <w:rPr>
          <w:rFonts w:ascii="Times New Roman" w:hAnsi="Times New Roman" w:cs="Times New Roman"/>
          <w:sz w:val="28"/>
          <w:szCs w:val="28"/>
        </w:rPr>
        <w:t xml:space="preserve"> </w:t>
      </w:r>
    </w:p>
    <w:p w14:paraId="78A90DDB" w14:textId="77777777" w:rsidR="00D75FCB" w:rsidRDefault="00D75FCB" w:rsidP="00D75F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Fabio </w:t>
      </w:r>
      <w:proofErr w:type="spellStart"/>
      <w:r>
        <w:rPr>
          <w:rFonts w:ascii="Times New Roman" w:hAnsi="Times New Roman" w:cs="Times New Roman"/>
          <w:sz w:val="28"/>
          <w:szCs w:val="28"/>
        </w:rPr>
        <w:t>Benincasa</w:t>
      </w:r>
      <w:proofErr w:type="spellEnd"/>
      <w:r w:rsidR="00595A5F">
        <w:rPr>
          <w:rFonts w:ascii="Times New Roman" w:hAnsi="Times New Roman" w:cs="Times New Roman"/>
          <w:sz w:val="28"/>
          <w:szCs w:val="28"/>
        </w:rPr>
        <w:t xml:space="preserve"> ci introduce nelle </w:t>
      </w:r>
      <w:r>
        <w:rPr>
          <w:rFonts w:ascii="Times New Roman" w:hAnsi="Times New Roman" w:cs="Times New Roman"/>
          <w:sz w:val="28"/>
          <w:szCs w:val="28"/>
        </w:rPr>
        <w:t>opere di Monica Pirone</w:t>
      </w:r>
      <w:r w:rsidR="0068000A" w:rsidRPr="00D75FCB">
        <w:rPr>
          <w:rFonts w:ascii="Times New Roman" w:hAnsi="Times New Roman" w:cs="Times New Roman"/>
          <w:sz w:val="28"/>
          <w:szCs w:val="28"/>
        </w:rPr>
        <w:t xml:space="preserve">: </w:t>
      </w:r>
      <w:bookmarkStart w:id="2" w:name="_Hlk60989083"/>
      <w:r w:rsidRPr="00D75FCB">
        <w:rPr>
          <w:rFonts w:ascii="Times New Roman" w:hAnsi="Times New Roman" w:cs="Times New Roman"/>
          <w:sz w:val="28"/>
          <w:szCs w:val="28"/>
        </w:rPr>
        <w:t xml:space="preserve">Le nuove opere di Monica Pirone, a partire dal titolo con il quale vengono presentate, </w:t>
      </w:r>
      <w:proofErr w:type="spellStart"/>
      <w:r w:rsidRPr="00D75FCB">
        <w:rPr>
          <w:rFonts w:ascii="Times New Roman" w:hAnsi="Times New Roman" w:cs="Times New Roman"/>
          <w:i/>
          <w:iCs/>
          <w:sz w:val="28"/>
          <w:szCs w:val="28"/>
        </w:rPr>
        <w:t>Alphabet</w:t>
      </w:r>
      <w:proofErr w:type="spellEnd"/>
      <w:r w:rsidRPr="00D75FCB">
        <w:rPr>
          <w:rFonts w:ascii="Times New Roman" w:hAnsi="Times New Roman" w:cs="Times New Roman"/>
          <w:sz w:val="28"/>
          <w:szCs w:val="28"/>
        </w:rPr>
        <w:t>, ci trasportano in un mondo dove creazione e comunicazione si apparentano, intersecandosi in un rapporto biunivoco.</w:t>
      </w:r>
    </w:p>
    <w:p w14:paraId="690ACA12" w14:textId="08858332" w:rsidR="00D75FCB" w:rsidRPr="00D75FCB" w:rsidRDefault="00D75FCB" w:rsidP="00D75FCB">
      <w:pPr>
        <w:spacing w:line="240" w:lineRule="auto"/>
        <w:jc w:val="both"/>
        <w:rPr>
          <w:rFonts w:ascii="Times New Roman" w:hAnsi="Times New Roman" w:cs="Times New Roman"/>
          <w:sz w:val="28"/>
          <w:szCs w:val="28"/>
        </w:rPr>
      </w:pPr>
      <w:r w:rsidRPr="00D75FCB">
        <w:rPr>
          <w:rFonts w:ascii="Times New Roman" w:hAnsi="Times New Roman" w:cs="Times New Roman"/>
          <w:sz w:val="28"/>
          <w:szCs w:val="28"/>
        </w:rPr>
        <w:t xml:space="preserve">Possiamo immaginare questa serie di opere come altrettanti riquadri alfabetici o geroglifici che, appesi in un’ipotetica aula, cerchino di suggerire un linguaggio per immagini completamente sovrapponibile alla vita e all’emozione del vivere. </w:t>
      </w:r>
    </w:p>
    <w:p w14:paraId="5DF6F4D2" w14:textId="77777777" w:rsidR="00D75FCB" w:rsidRPr="00D75FCB" w:rsidRDefault="00D75FCB" w:rsidP="00D75FCB">
      <w:pPr>
        <w:spacing w:line="240" w:lineRule="auto"/>
        <w:jc w:val="both"/>
        <w:rPr>
          <w:rFonts w:ascii="Times New Roman" w:hAnsi="Times New Roman" w:cs="Times New Roman"/>
          <w:sz w:val="28"/>
          <w:szCs w:val="28"/>
        </w:rPr>
      </w:pPr>
      <w:r w:rsidRPr="00D75FCB">
        <w:rPr>
          <w:rFonts w:ascii="Times New Roman" w:hAnsi="Times New Roman" w:cs="Times New Roman"/>
          <w:sz w:val="28"/>
          <w:szCs w:val="28"/>
        </w:rPr>
        <w:lastRenderedPageBreak/>
        <w:t>Al contrario di ciò che succedeva nelle avanguardie, e in particolare nell’opera dei surrealisti come Magritte, la coscienza del divaricamento fra parole e cose non è il punto di arrivo dell’artista, quanto un implicito punto di partenza che già vede protagonista la mente come creatrice della struttura linguistica.</w:t>
      </w:r>
    </w:p>
    <w:p w14:paraId="688A6AE0" w14:textId="29D0FF12" w:rsidR="00595A5F" w:rsidRDefault="00595A5F" w:rsidP="00D75FCB">
      <w:pPr>
        <w:spacing w:after="240" w:line="240" w:lineRule="auto"/>
        <w:jc w:val="both"/>
        <w:rPr>
          <w:rFonts w:ascii="Times New Roman" w:hAnsi="Times New Roman"/>
          <w:color w:val="000000"/>
          <w:sz w:val="28"/>
          <w:szCs w:val="28"/>
        </w:rPr>
      </w:pPr>
    </w:p>
    <w:p w14:paraId="53824071" w14:textId="77777777" w:rsidR="00595A5F" w:rsidRPr="00AA142C" w:rsidRDefault="00595A5F" w:rsidP="00920589">
      <w:pPr>
        <w:spacing w:after="240" w:line="240" w:lineRule="auto"/>
        <w:jc w:val="both"/>
        <w:rPr>
          <w:rFonts w:ascii="Times New Roman" w:hAnsi="Times New Roman" w:cs="Times New Roman"/>
          <w:sz w:val="28"/>
          <w:szCs w:val="28"/>
        </w:rPr>
      </w:pPr>
    </w:p>
    <w:bookmarkEnd w:id="2"/>
    <w:p w14:paraId="523463EB" w14:textId="77777777" w:rsidR="00DF000B" w:rsidRDefault="00DF000B" w:rsidP="00F26F82">
      <w:pPr>
        <w:spacing w:after="0" w:line="240" w:lineRule="auto"/>
        <w:jc w:val="both"/>
        <w:rPr>
          <w:rFonts w:ascii="Times New Roman" w:hAnsi="Times New Roman" w:cs="Times New Roman"/>
          <w:sz w:val="28"/>
          <w:szCs w:val="28"/>
          <w:u w:val="single"/>
        </w:rPr>
      </w:pPr>
      <w:r w:rsidRPr="00AA142C">
        <w:rPr>
          <w:rFonts w:ascii="Times New Roman" w:hAnsi="Times New Roman" w:cs="Times New Roman"/>
          <w:sz w:val="28"/>
          <w:szCs w:val="28"/>
          <w:u w:val="single"/>
        </w:rPr>
        <w:t>Breve nota biografica:</w:t>
      </w:r>
    </w:p>
    <w:p w14:paraId="1ADFE661" w14:textId="77777777" w:rsidR="0091668F" w:rsidRDefault="0091668F" w:rsidP="00F26F82">
      <w:pPr>
        <w:spacing w:after="0" w:line="240" w:lineRule="auto"/>
        <w:jc w:val="both"/>
        <w:rPr>
          <w:rFonts w:ascii="Times New Roman" w:hAnsi="Times New Roman" w:cs="Times New Roman"/>
          <w:sz w:val="28"/>
          <w:szCs w:val="28"/>
          <w:u w:val="single"/>
        </w:rPr>
      </w:pPr>
    </w:p>
    <w:p w14:paraId="49FAFAE3" w14:textId="77777777" w:rsidR="0091668F" w:rsidRPr="0091668F" w:rsidRDefault="0091668F" w:rsidP="0091668F">
      <w:pPr>
        <w:shd w:val="clear" w:color="auto" w:fill="FFFFFF"/>
        <w:spacing w:after="0" w:line="240" w:lineRule="auto"/>
        <w:textAlignment w:val="baseline"/>
        <w:rPr>
          <w:rFonts w:ascii="Times New Roman" w:eastAsia="Times New Roman" w:hAnsi="Times New Roman" w:cs="Times New Roman"/>
          <w:color w:val="201F1E"/>
          <w:sz w:val="28"/>
          <w:szCs w:val="28"/>
          <w:lang w:eastAsia="it-IT"/>
        </w:rPr>
      </w:pPr>
      <w:r w:rsidRPr="0091668F">
        <w:rPr>
          <w:rFonts w:ascii="Times New Roman" w:eastAsia="Times New Roman" w:hAnsi="Times New Roman" w:cs="Times New Roman"/>
          <w:color w:val="201F1E"/>
          <w:sz w:val="28"/>
          <w:szCs w:val="28"/>
          <w:lang w:eastAsia="it-IT"/>
        </w:rPr>
        <w:t>Monica Pirone</w:t>
      </w:r>
    </w:p>
    <w:p w14:paraId="1A95DC53" w14:textId="6C93B931" w:rsidR="0091668F" w:rsidRPr="0091668F" w:rsidRDefault="0091668F" w:rsidP="0091668F">
      <w:pPr>
        <w:spacing w:after="0" w:line="240" w:lineRule="auto"/>
        <w:jc w:val="both"/>
        <w:rPr>
          <w:rFonts w:ascii="Times New Roman" w:hAnsi="Times New Roman" w:cs="Times New Roman"/>
          <w:sz w:val="28"/>
          <w:szCs w:val="28"/>
          <w:u w:val="single"/>
        </w:rPr>
      </w:pPr>
      <w:r w:rsidRPr="0091668F">
        <w:rPr>
          <w:rFonts w:ascii="Times New Roman" w:eastAsia="Times New Roman" w:hAnsi="Times New Roman" w:cs="Times New Roman"/>
          <w:color w:val="201F1E"/>
          <w:sz w:val="28"/>
          <w:szCs w:val="28"/>
          <w:shd w:val="clear" w:color="auto" w:fill="FFFFFF"/>
          <w:lang w:eastAsia="it-IT"/>
        </w:rPr>
        <w:t xml:space="preserve">E' nata e vive a Roma. Inizia come scenografa lavorando in Rai, in Teatro ed in Cinema, fino ad arrivare alle arti visive occupandosi di temi sociali, quali la difesa dei diritti delle donne ed altre cause civili. I mezzi sono la pittura, la poesia, la </w:t>
      </w:r>
      <w:proofErr w:type="spellStart"/>
      <w:r w:rsidRPr="0091668F">
        <w:rPr>
          <w:rFonts w:ascii="Times New Roman" w:eastAsia="Times New Roman" w:hAnsi="Times New Roman" w:cs="Times New Roman"/>
          <w:color w:val="201F1E"/>
          <w:sz w:val="28"/>
          <w:szCs w:val="28"/>
          <w:shd w:val="clear" w:color="auto" w:fill="FFFFFF"/>
          <w:lang w:eastAsia="it-IT"/>
        </w:rPr>
        <w:t>videoistallazione</w:t>
      </w:r>
      <w:proofErr w:type="spellEnd"/>
      <w:r w:rsidRPr="0091668F">
        <w:rPr>
          <w:rFonts w:ascii="Times New Roman" w:eastAsia="Times New Roman" w:hAnsi="Times New Roman" w:cs="Times New Roman"/>
          <w:color w:val="201F1E"/>
          <w:sz w:val="28"/>
          <w:szCs w:val="28"/>
          <w:shd w:val="clear" w:color="auto" w:fill="FFFFFF"/>
          <w:lang w:eastAsia="it-IT"/>
        </w:rPr>
        <w:t xml:space="preserve">, le azioni performative. Ha fondato </w:t>
      </w:r>
      <w:proofErr w:type="spellStart"/>
      <w:r w:rsidRPr="0091668F">
        <w:rPr>
          <w:rFonts w:ascii="Times New Roman" w:eastAsia="Times New Roman" w:hAnsi="Times New Roman" w:cs="Times New Roman"/>
          <w:color w:val="201F1E"/>
          <w:sz w:val="28"/>
          <w:szCs w:val="28"/>
          <w:shd w:val="clear" w:color="auto" w:fill="FFFFFF"/>
          <w:lang w:eastAsia="it-IT"/>
        </w:rPr>
        <w:t>Officinenove</w:t>
      </w:r>
      <w:proofErr w:type="spellEnd"/>
      <w:r w:rsidRPr="0091668F">
        <w:rPr>
          <w:rFonts w:ascii="Times New Roman" w:eastAsia="Times New Roman" w:hAnsi="Times New Roman" w:cs="Times New Roman"/>
          <w:color w:val="201F1E"/>
          <w:sz w:val="28"/>
          <w:szCs w:val="28"/>
          <w:shd w:val="clear" w:color="auto" w:fill="FFFFFF"/>
          <w:lang w:eastAsia="it-IT"/>
        </w:rPr>
        <w:t xml:space="preserve"> studio-galleria e per 5 anni ne è stata la curatrice. Espone in Italia ed all'estero ed è presente in collezioni private ed in archivio in diversi musei. E' presente in pubblicazioni che riguardano la </w:t>
      </w:r>
      <w:proofErr w:type="spellStart"/>
      <w:r w:rsidRPr="0091668F">
        <w:rPr>
          <w:rFonts w:ascii="Times New Roman" w:eastAsia="Times New Roman" w:hAnsi="Times New Roman" w:cs="Times New Roman"/>
          <w:color w:val="201F1E"/>
          <w:sz w:val="28"/>
          <w:szCs w:val="28"/>
          <w:shd w:val="clear" w:color="auto" w:fill="FFFFFF"/>
          <w:lang w:eastAsia="it-IT"/>
        </w:rPr>
        <w:t>street</w:t>
      </w:r>
      <w:proofErr w:type="spellEnd"/>
      <w:r w:rsidRPr="0091668F">
        <w:rPr>
          <w:rFonts w:ascii="Times New Roman" w:eastAsia="Times New Roman" w:hAnsi="Times New Roman" w:cs="Times New Roman"/>
          <w:color w:val="201F1E"/>
          <w:sz w:val="28"/>
          <w:szCs w:val="28"/>
          <w:shd w:val="clear" w:color="auto" w:fill="FFFFFF"/>
          <w:lang w:eastAsia="it-IT"/>
        </w:rPr>
        <w:t xml:space="preserve"> art e l'arte in generale.</w:t>
      </w:r>
      <w:r>
        <w:rPr>
          <w:rFonts w:ascii="Times New Roman" w:eastAsia="Times New Roman" w:hAnsi="Times New Roman" w:cs="Times New Roman"/>
          <w:color w:val="201F1E"/>
          <w:sz w:val="28"/>
          <w:szCs w:val="28"/>
          <w:shd w:val="clear" w:color="auto" w:fill="FFFFFF"/>
          <w:lang w:eastAsia="it-IT"/>
        </w:rPr>
        <w:t xml:space="preserve"> </w:t>
      </w:r>
      <w:r w:rsidRPr="0091668F">
        <w:rPr>
          <w:rFonts w:ascii="Times New Roman" w:eastAsia="Times New Roman" w:hAnsi="Times New Roman" w:cs="Times New Roman"/>
          <w:color w:val="201F1E"/>
          <w:sz w:val="28"/>
          <w:szCs w:val="28"/>
          <w:shd w:val="clear" w:color="auto" w:fill="FFFFFF"/>
          <w:lang w:eastAsia="it-IT"/>
        </w:rPr>
        <w:t>Diversi musei italiani hanno in acquisizioni delle sue opere. Da tre anni porta avanti con Sergio Angeli il progetto 4HANDS che unisce l'azione performativa alla pittura. Insegna nelle scuole all'interno di progetti in Licei e scuole medie ed ha fondato una scuola di disegno e pittura che ha operato in periferia. "Non è importante come, ma cosa si vuole raccontare" sperimentando negli anni diverse tecniche realizza diversi progetti con tematiche sociali.</w:t>
      </w:r>
    </w:p>
    <w:p w14:paraId="13AC4862" w14:textId="77777777" w:rsidR="00A279A4" w:rsidRDefault="00A279A4" w:rsidP="00F26F82">
      <w:pPr>
        <w:spacing w:after="0" w:line="240" w:lineRule="auto"/>
        <w:jc w:val="both"/>
        <w:rPr>
          <w:rFonts w:ascii="Times New Roman" w:hAnsi="Times New Roman" w:cs="Times New Roman"/>
          <w:sz w:val="28"/>
          <w:szCs w:val="28"/>
          <w:u w:val="single"/>
        </w:rPr>
      </w:pPr>
    </w:p>
    <w:p w14:paraId="4AEAEAD6" w14:textId="77777777" w:rsidR="00417AEB" w:rsidRPr="00417AEB" w:rsidRDefault="00417AEB" w:rsidP="00417AEB">
      <w:pPr>
        <w:tabs>
          <w:tab w:val="left" w:pos="0"/>
        </w:tabs>
        <w:spacing w:line="240" w:lineRule="auto"/>
        <w:jc w:val="both"/>
        <w:rPr>
          <w:rFonts w:ascii="Times New Roman" w:hAnsi="Times New Roman" w:cs="Times New Roman"/>
          <w:sz w:val="28"/>
          <w:szCs w:val="28"/>
        </w:rPr>
      </w:pPr>
    </w:p>
    <w:p w14:paraId="52301312" w14:textId="77777777" w:rsidR="00F26F82" w:rsidRPr="00AA142C" w:rsidRDefault="00F26F82" w:rsidP="00F26F82">
      <w:pPr>
        <w:tabs>
          <w:tab w:val="left" w:pos="0"/>
        </w:tabs>
        <w:spacing w:line="240" w:lineRule="auto"/>
        <w:rPr>
          <w:rFonts w:ascii="Times New Roman" w:hAnsi="Times New Roman" w:cs="Times New Roman"/>
          <w:sz w:val="28"/>
          <w:szCs w:val="28"/>
        </w:rPr>
      </w:pPr>
    </w:p>
    <w:p w14:paraId="19587734" w14:textId="7544D6FC" w:rsidR="00774C87" w:rsidRDefault="00DC5742" w:rsidP="00F26F82">
      <w:pPr>
        <w:spacing w:after="0" w:line="240" w:lineRule="auto"/>
        <w:jc w:val="both"/>
        <w:rPr>
          <w:rFonts w:ascii="Times New Roman" w:eastAsia="Times New Roman" w:hAnsi="Times New Roman" w:cs="Times New Roman"/>
          <w:sz w:val="28"/>
          <w:szCs w:val="28"/>
          <w:lang w:eastAsia="it-IT"/>
        </w:rPr>
      </w:pPr>
      <w:r w:rsidRPr="00AA142C">
        <w:rPr>
          <w:rFonts w:ascii="Times New Roman" w:eastAsia="Times New Roman" w:hAnsi="Times New Roman" w:cs="Times New Roman"/>
          <w:sz w:val="28"/>
          <w:szCs w:val="28"/>
          <w:lang w:eastAsia="it-IT"/>
        </w:rPr>
        <w:t>Inaugurazio</w:t>
      </w:r>
      <w:r w:rsidR="0094336E">
        <w:rPr>
          <w:rFonts w:ascii="Times New Roman" w:eastAsia="Times New Roman" w:hAnsi="Times New Roman" w:cs="Times New Roman"/>
          <w:sz w:val="28"/>
          <w:szCs w:val="28"/>
          <w:lang w:eastAsia="it-IT"/>
        </w:rPr>
        <w:t xml:space="preserve">ne </w:t>
      </w:r>
      <w:r w:rsidR="00BD2AEC">
        <w:rPr>
          <w:rFonts w:ascii="Times New Roman" w:eastAsia="Times New Roman" w:hAnsi="Times New Roman" w:cs="Times New Roman"/>
          <w:sz w:val="28"/>
          <w:szCs w:val="28"/>
          <w:lang w:eastAsia="it-IT"/>
        </w:rPr>
        <w:t>21</w:t>
      </w:r>
      <w:r w:rsidR="00491D4C">
        <w:rPr>
          <w:rFonts w:ascii="Times New Roman" w:eastAsia="Times New Roman" w:hAnsi="Times New Roman" w:cs="Times New Roman"/>
          <w:sz w:val="28"/>
          <w:szCs w:val="28"/>
          <w:lang w:eastAsia="it-IT"/>
        </w:rPr>
        <w:t xml:space="preserve"> maggio</w:t>
      </w:r>
      <w:r w:rsidR="00F223CD" w:rsidRPr="008E2B9D">
        <w:rPr>
          <w:rFonts w:ascii="Times New Roman" w:eastAsia="Times New Roman" w:hAnsi="Times New Roman" w:cs="Times New Roman"/>
          <w:sz w:val="28"/>
          <w:szCs w:val="28"/>
          <w:lang w:eastAsia="it-IT"/>
        </w:rPr>
        <w:t xml:space="preserve"> </w:t>
      </w:r>
      <w:r w:rsidR="00CA1BEE" w:rsidRPr="00AA142C">
        <w:rPr>
          <w:rFonts w:ascii="Times New Roman" w:eastAsia="Times New Roman" w:hAnsi="Times New Roman" w:cs="Times New Roman"/>
          <w:sz w:val="28"/>
          <w:szCs w:val="28"/>
          <w:lang w:eastAsia="it-IT"/>
        </w:rPr>
        <w:t>202</w:t>
      </w:r>
      <w:r w:rsidR="00054FB1" w:rsidRPr="00AA142C">
        <w:rPr>
          <w:rFonts w:ascii="Times New Roman" w:eastAsia="Times New Roman" w:hAnsi="Times New Roman" w:cs="Times New Roman"/>
          <w:sz w:val="28"/>
          <w:szCs w:val="28"/>
          <w:lang w:eastAsia="it-IT"/>
        </w:rPr>
        <w:t>1</w:t>
      </w:r>
      <w:r w:rsidR="00405B5B" w:rsidRPr="00AA142C">
        <w:rPr>
          <w:rFonts w:ascii="Times New Roman" w:eastAsia="Times New Roman" w:hAnsi="Times New Roman" w:cs="Times New Roman"/>
          <w:sz w:val="28"/>
          <w:szCs w:val="28"/>
          <w:lang w:eastAsia="it-IT"/>
        </w:rPr>
        <w:t xml:space="preserve"> </w:t>
      </w:r>
      <w:r w:rsidR="00505A0D" w:rsidRPr="00AA142C">
        <w:rPr>
          <w:rFonts w:ascii="Times New Roman" w:eastAsia="Times New Roman" w:hAnsi="Times New Roman" w:cs="Times New Roman"/>
          <w:sz w:val="28"/>
          <w:szCs w:val="28"/>
          <w:lang w:eastAsia="it-IT"/>
        </w:rPr>
        <w:t xml:space="preserve">ore </w:t>
      </w:r>
      <w:r w:rsidR="00F223CD">
        <w:rPr>
          <w:rFonts w:ascii="Times New Roman" w:eastAsia="Times New Roman" w:hAnsi="Times New Roman" w:cs="Times New Roman"/>
          <w:sz w:val="28"/>
          <w:szCs w:val="28"/>
          <w:lang w:eastAsia="it-IT"/>
        </w:rPr>
        <w:t>19</w:t>
      </w:r>
      <w:r w:rsidR="00CA1BEE" w:rsidRPr="00AA142C">
        <w:rPr>
          <w:rFonts w:ascii="Times New Roman" w:eastAsia="Times New Roman" w:hAnsi="Times New Roman" w:cs="Times New Roman"/>
          <w:sz w:val="28"/>
          <w:szCs w:val="28"/>
          <w:lang w:eastAsia="it-IT"/>
        </w:rPr>
        <w:t>:00</w:t>
      </w:r>
    </w:p>
    <w:p w14:paraId="301068D7" w14:textId="10D65FB2" w:rsidR="003963A6" w:rsidRPr="0028132C" w:rsidRDefault="00BD2AEC" w:rsidP="003963A6">
      <w:pPr>
        <w:rPr>
          <w:rFonts w:ascii="Times New Roman" w:eastAsia="Times New Roman" w:hAnsi="Times New Roman" w:cs="Times New Roman"/>
          <w:bCs/>
          <w:iCs/>
          <w:sz w:val="28"/>
          <w:szCs w:val="28"/>
          <w:lang w:eastAsia="it-IT"/>
        </w:rPr>
      </w:pPr>
      <w:r>
        <w:rPr>
          <w:rFonts w:ascii="Times New Roman" w:eastAsia="Times New Roman" w:hAnsi="Times New Roman" w:cs="Times New Roman"/>
          <w:bCs/>
          <w:iCs/>
          <w:sz w:val="28"/>
          <w:szCs w:val="28"/>
          <w:lang w:eastAsia="it-IT"/>
        </w:rPr>
        <w:t>Proseguirà fino al 31</w:t>
      </w:r>
      <w:r w:rsidR="00491D4C">
        <w:rPr>
          <w:rFonts w:ascii="Times New Roman" w:eastAsia="Times New Roman" w:hAnsi="Times New Roman" w:cs="Times New Roman"/>
          <w:bCs/>
          <w:iCs/>
          <w:sz w:val="28"/>
          <w:szCs w:val="28"/>
          <w:lang w:eastAsia="it-IT"/>
        </w:rPr>
        <w:t xml:space="preserve"> maggio</w:t>
      </w:r>
      <w:r w:rsidR="003963A6" w:rsidRPr="0028132C">
        <w:rPr>
          <w:rFonts w:ascii="Times New Roman" w:eastAsia="Times New Roman" w:hAnsi="Times New Roman" w:cs="Times New Roman"/>
          <w:bCs/>
          <w:iCs/>
          <w:sz w:val="28"/>
          <w:szCs w:val="28"/>
          <w:lang w:eastAsia="it-IT"/>
        </w:rPr>
        <w:t xml:space="preserve"> 2021</w:t>
      </w:r>
    </w:p>
    <w:p w14:paraId="546A938E" w14:textId="77777777" w:rsidR="003963A6" w:rsidRDefault="00C94579" w:rsidP="0028132C">
      <w:pPr>
        <w:spacing w:after="0" w:line="360" w:lineRule="auto"/>
        <w:rPr>
          <w:rFonts w:ascii="Times New Roman" w:eastAsia="Times New Roman" w:hAnsi="Times New Roman" w:cs="Times New Roman"/>
          <w:sz w:val="28"/>
          <w:szCs w:val="28"/>
          <w:lang w:eastAsia="it-IT"/>
        </w:rPr>
      </w:pPr>
      <w:r w:rsidRPr="00AA142C">
        <w:rPr>
          <w:rFonts w:ascii="Times New Roman" w:eastAsia="Times New Roman" w:hAnsi="Times New Roman" w:cs="Times New Roman"/>
          <w:sz w:val="28"/>
          <w:szCs w:val="28"/>
          <w:lang w:eastAsia="it-IT"/>
        </w:rPr>
        <w:t xml:space="preserve">Solo su </w:t>
      </w:r>
      <w:proofErr w:type="spellStart"/>
      <w:r w:rsidR="0000378C" w:rsidRPr="00AA142C">
        <w:rPr>
          <w:rFonts w:ascii="Times New Roman" w:eastAsia="Times New Roman" w:hAnsi="Times New Roman" w:cs="Times New Roman"/>
          <w:sz w:val="28"/>
          <w:szCs w:val="28"/>
          <w:lang w:eastAsia="it-IT"/>
        </w:rPr>
        <w:t>Instagram</w:t>
      </w:r>
      <w:proofErr w:type="spellEnd"/>
      <w:r w:rsidRPr="00AA142C">
        <w:rPr>
          <w:rFonts w:ascii="Times New Roman" w:eastAsia="Times New Roman" w:hAnsi="Times New Roman" w:cs="Times New Roman"/>
          <w:sz w:val="28"/>
          <w:szCs w:val="28"/>
          <w:lang w:eastAsia="it-IT"/>
        </w:rPr>
        <w:t>: @</w:t>
      </w:r>
      <w:proofErr w:type="spellStart"/>
      <w:r w:rsidRPr="00AA142C">
        <w:rPr>
          <w:rFonts w:ascii="Times New Roman" w:eastAsia="Times New Roman" w:hAnsi="Times New Roman" w:cs="Times New Roman"/>
          <w:sz w:val="28"/>
          <w:szCs w:val="28"/>
          <w:lang w:eastAsia="it-IT"/>
        </w:rPr>
        <w:t>apocryphalgallery</w:t>
      </w:r>
      <w:proofErr w:type="spellEnd"/>
    </w:p>
    <w:p w14:paraId="7BDBD974" w14:textId="17AB8970" w:rsidR="00C94579" w:rsidRPr="00AA142C" w:rsidRDefault="00C94579" w:rsidP="0028132C">
      <w:pPr>
        <w:spacing w:after="0" w:line="360" w:lineRule="auto"/>
        <w:rPr>
          <w:rFonts w:ascii="Times New Roman" w:eastAsia="Times New Roman" w:hAnsi="Times New Roman" w:cs="Times New Roman"/>
          <w:sz w:val="28"/>
          <w:szCs w:val="28"/>
          <w:lang w:eastAsia="it-IT"/>
        </w:rPr>
      </w:pPr>
      <w:r w:rsidRPr="00AA142C">
        <w:rPr>
          <w:rFonts w:ascii="Times New Roman" w:eastAsia="Times New Roman" w:hAnsi="Times New Roman" w:cs="Times New Roman"/>
          <w:sz w:val="28"/>
          <w:szCs w:val="28"/>
          <w:lang w:eastAsia="it-IT"/>
        </w:rPr>
        <w:t>Info: apocrifagallery@gmail.com</w:t>
      </w:r>
      <w:r w:rsidR="00FE6D05" w:rsidRPr="00AA142C">
        <w:rPr>
          <w:rFonts w:ascii="Times New Roman" w:hAnsi="Times New Roman" w:cs="Times New Roman"/>
          <w:color w:val="EDEDED"/>
          <w:sz w:val="28"/>
          <w:szCs w:val="28"/>
        </w:rPr>
        <w:t xml:space="preserve"> </w:t>
      </w:r>
    </w:p>
    <w:p w14:paraId="3C323ED6" w14:textId="77777777" w:rsidR="001F5BF9" w:rsidRPr="00AA142C" w:rsidRDefault="001F5BF9" w:rsidP="00F26F82">
      <w:pPr>
        <w:spacing w:line="240" w:lineRule="auto"/>
        <w:rPr>
          <w:rFonts w:ascii="Times New Roman" w:hAnsi="Times New Roman" w:cs="Times New Roman"/>
          <w:sz w:val="28"/>
          <w:szCs w:val="28"/>
        </w:rPr>
      </w:pPr>
    </w:p>
    <w:sectPr w:rsidR="001F5BF9" w:rsidRPr="00AA142C" w:rsidSect="003F74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74B3"/>
    <w:multiLevelType w:val="multilevel"/>
    <w:tmpl w:val="7884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8701D"/>
    <w:multiLevelType w:val="multilevel"/>
    <w:tmpl w:val="A4A8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D4ED8"/>
    <w:multiLevelType w:val="multilevel"/>
    <w:tmpl w:val="E6E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84F9F"/>
    <w:multiLevelType w:val="hybridMultilevel"/>
    <w:tmpl w:val="BFDC1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B75600"/>
    <w:multiLevelType w:val="singleLevel"/>
    <w:tmpl w:val="EBBC44FA"/>
    <w:lvl w:ilvl="0">
      <w:start w:val="1"/>
      <w:numFmt w:val="bullet"/>
      <w:pStyle w:val="Risultato"/>
      <w:lvlText w:val=""/>
      <w:lvlJc w:val="left"/>
      <w:pPr>
        <w:tabs>
          <w:tab w:val="num" w:pos="360"/>
        </w:tabs>
        <w:ind w:left="245" w:hanging="245"/>
      </w:pPr>
      <w:rPr>
        <w:rFonts w:ascii="Wingdings" w:hAnsi="Wingdings" w:hint="default"/>
      </w:rPr>
    </w:lvl>
  </w:abstractNum>
  <w:abstractNum w:abstractNumId="5" w15:restartNumberingAfterBreak="0">
    <w:nsid w:val="7051252A"/>
    <w:multiLevelType w:val="multilevel"/>
    <w:tmpl w:val="E4D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79"/>
    <w:rsid w:val="0000378C"/>
    <w:rsid w:val="00054FB1"/>
    <w:rsid w:val="000876A0"/>
    <w:rsid w:val="000A001B"/>
    <w:rsid w:val="000B4B73"/>
    <w:rsid w:val="000B6D42"/>
    <w:rsid w:val="000E68CC"/>
    <w:rsid w:val="00110C7B"/>
    <w:rsid w:val="0016709D"/>
    <w:rsid w:val="001822CB"/>
    <w:rsid w:val="00183422"/>
    <w:rsid w:val="001B5045"/>
    <w:rsid w:val="001D3D4B"/>
    <w:rsid w:val="001D44F9"/>
    <w:rsid w:val="001D5D14"/>
    <w:rsid w:val="001F5BF9"/>
    <w:rsid w:val="0021677E"/>
    <w:rsid w:val="0027322A"/>
    <w:rsid w:val="0028132C"/>
    <w:rsid w:val="0028779E"/>
    <w:rsid w:val="002C16C2"/>
    <w:rsid w:val="00313B41"/>
    <w:rsid w:val="003155C3"/>
    <w:rsid w:val="003445B0"/>
    <w:rsid w:val="003578F9"/>
    <w:rsid w:val="00386A27"/>
    <w:rsid w:val="003963A6"/>
    <w:rsid w:val="003A51A0"/>
    <w:rsid w:val="003A738C"/>
    <w:rsid w:val="003F7481"/>
    <w:rsid w:val="00402E1A"/>
    <w:rsid w:val="00405B5B"/>
    <w:rsid w:val="00416584"/>
    <w:rsid w:val="00417AEB"/>
    <w:rsid w:val="00470396"/>
    <w:rsid w:val="00471354"/>
    <w:rsid w:val="00491D4C"/>
    <w:rsid w:val="00496BD8"/>
    <w:rsid w:val="004A63FA"/>
    <w:rsid w:val="004C0C0E"/>
    <w:rsid w:val="004C56F9"/>
    <w:rsid w:val="004E0D35"/>
    <w:rsid w:val="00505A0D"/>
    <w:rsid w:val="00531BED"/>
    <w:rsid w:val="00532A9D"/>
    <w:rsid w:val="00546679"/>
    <w:rsid w:val="005557F9"/>
    <w:rsid w:val="00563548"/>
    <w:rsid w:val="00595A5F"/>
    <w:rsid w:val="005B0E72"/>
    <w:rsid w:val="005B280A"/>
    <w:rsid w:val="005C2F99"/>
    <w:rsid w:val="005C432A"/>
    <w:rsid w:val="00600F1D"/>
    <w:rsid w:val="00601FF4"/>
    <w:rsid w:val="00602A67"/>
    <w:rsid w:val="0061209D"/>
    <w:rsid w:val="0061780E"/>
    <w:rsid w:val="006200FD"/>
    <w:rsid w:val="006531E9"/>
    <w:rsid w:val="00667884"/>
    <w:rsid w:val="0068000A"/>
    <w:rsid w:val="0068672B"/>
    <w:rsid w:val="006B6F4E"/>
    <w:rsid w:val="006D4C68"/>
    <w:rsid w:val="006E308F"/>
    <w:rsid w:val="006F3E0A"/>
    <w:rsid w:val="00774C87"/>
    <w:rsid w:val="00782C5F"/>
    <w:rsid w:val="007D078F"/>
    <w:rsid w:val="007F0134"/>
    <w:rsid w:val="007F080F"/>
    <w:rsid w:val="007F4926"/>
    <w:rsid w:val="0081526D"/>
    <w:rsid w:val="00820C07"/>
    <w:rsid w:val="00827626"/>
    <w:rsid w:val="008405C6"/>
    <w:rsid w:val="00844414"/>
    <w:rsid w:val="00850B2E"/>
    <w:rsid w:val="00886437"/>
    <w:rsid w:val="00886FC4"/>
    <w:rsid w:val="008A0B7B"/>
    <w:rsid w:val="008B34C4"/>
    <w:rsid w:val="008D1F22"/>
    <w:rsid w:val="008D5E17"/>
    <w:rsid w:val="008E2B9D"/>
    <w:rsid w:val="008E4004"/>
    <w:rsid w:val="008F659D"/>
    <w:rsid w:val="0091668F"/>
    <w:rsid w:val="00920589"/>
    <w:rsid w:val="0094336E"/>
    <w:rsid w:val="009515DF"/>
    <w:rsid w:val="00957089"/>
    <w:rsid w:val="00991926"/>
    <w:rsid w:val="009A4681"/>
    <w:rsid w:val="009B5D72"/>
    <w:rsid w:val="009C761E"/>
    <w:rsid w:val="009D4BC5"/>
    <w:rsid w:val="009F4B94"/>
    <w:rsid w:val="00A2640E"/>
    <w:rsid w:val="00A279A4"/>
    <w:rsid w:val="00A365CA"/>
    <w:rsid w:val="00A417FE"/>
    <w:rsid w:val="00A47397"/>
    <w:rsid w:val="00A51E16"/>
    <w:rsid w:val="00A5735B"/>
    <w:rsid w:val="00A6359E"/>
    <w:rsid w:val="00A860AF"/>
    <w:rsid w:val="00AA0C33"/>
    <w:rsid w:val="00AA142C"/>
    <w:rsid w:val="00AB15A4"/>
    <w:rsid w:val="00AB4634"/>
    <w:rsid w:val="00AC36C3"/>
    <w:rsid w:val="00AC3B2C"/>
    <w:rsid w:val="00AD3283"/>
    <w:rsid w:val="00AD5CDD"/>
    <w:rsid w:val="00B156D8"/>
    <w:rsid w:val="00B20C45"/>
    <w:rsid w:val="00B22A9A"/>
    <w:rsid w:val="00B26F79"/>
    <w:rsid w:val="00B35F9F"/>
    <w:rsid w:val="00B479F3"/>
    <w:rsid w:val="00B71069"/>
    <w:rsid w:val="00B820A8"/>
    <w:rsid w:val="00B93411"/>
    <w:rsid w:val="00B94936"/>
    <w:rsid w:val="00BA224A"/>
    <w:rsid w:val="00BD2AEC"/>
    <w:rsid w:val="00BF0518"/>
    <w:rsid w:val="00BF7660"/>
    <w:rsid w:val="00C0059D"/>
    <w:rsid w:val="00C31611"/>
    <w:rsid w:val="00C375E9"/>
    <w:rsid w:val="00C57425"/>
    <w:rsid w:val="00C62C80"/>
    <w:rsid w:val="00C75275"/>
    <w:rsid w:val="00C767ED"/>
    <w:rsid w:val="00C94579"/>
    <w:rsid w:val="00CA1BEE"/>
    <w:rsid w:val="00CA45AA"/>
    <w:rsid w:val="00CB0C97"/>
    <w:rsid w:val="00CF0743"/>
    <w:rsid w:val="00D11863"/>
    <w:rsid w:val="00D1574D"/>
    <w:rsid w:val="00D3460A"/>
    <w:rsid w:val="00D350EB"/>
    <w:rsid w:val="00D42496"/>
    <w:rsid w:val="00D5135A"/>
    <w:rsid w:val="00D61493"/>
    <w:rsid w:val="00D65CEE"/>
    <w:rsid w:val="00D75FCB"/>
    <w:rsid w:val="00D860F5"/>
    <w:rsid w:val="00D87134"/>
    <w:rsid w:val="00D91820"/>
    <w:rsid w:val="00D92199"/>
    <w:rsid w:val="00DB3E2B"/>
    <w:rsid w:val="00DB4EAC"/>
    <w:rsid w:val="00DC5742"/>
    <w:rsid w:val="00DF000B"/>
    <w:rsid w:val="00DF6A47"/>
    <w:rsid w:val="00E01267"/>
    <w:rsid w:val="00E1501E"/>
    <w:rsid w:val="00E33F6D"/>
    <w:rsid w:val="00E42827"/>
    <w:rsid w:val="00E54A4C"/>
    <w:rsid w:val="00E5534B"/>
    <w:rsid w:val="00E92BEC"/>
    <w:rsid w:val="00E94C9C"/>
    <w:rsid w:val="00EC2C4D"/>
    <w:rsid w:val="00ED592B"/>
    <w:rsid w:val="00ED7F16"/>
    <w:rsid w:val="00F17C3C"/>
    <w:rsid w:val="00F223CD"/>
    <w:rsid w:val="00F2407F"/>
    <w:rsid w:val="00F26F82"/>
    <w:rsid w:val="00F60420"/>
    <w:rsid w:val="00F70780"/>
    <w:rsid w:val="00F77643"/>
    <w:rsid w:val="00FA2F7A"/>
    <w:rsid w:val="00FB085F"/>
    <w:rsid w:val="00FE0BDE"/>
    <w:rsid w:val="00FE6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A35E8"/>
  <w15:docId w15:val="{3B75DE67-05F2-443B-8665-0244A15F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4579"/>
    <w:pPr>
      <w:spacing w:line="300" w:lineRule="auto"/>
    </w:pPr>
    <w:rPr>
      <w:rFonts w:eastAsiaTheme="minorEastAsia"/>
      <w:sz w:val="21"/>
      <w:szCs w:val="21"/>
    </w:rPr>
  </w:style>
  <w:style w:type="paragraph" w:styleId="Titolo3">
    <w:name w:val="heading 3"/>
    <w:basedOn w:val="Normale"/>
    <w:next w:val="Normale"/>
    <w:link w:val="Titolo3Carattere"/>
    <w:uiPriority w:val="9"/>
    <w:semiHidden/>
    <w:unhideWhenUsed/>
    <w:qFormat/>
    <w:rsid w:val="008864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link w:val="Titolo4Carattere"/>
    <w:uiPriority w:val="9"/>
    <w:qFormat/>
    <w:rsid w:val="00FE6D0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945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ragrafobase">
    <w:name w:val="[Paragrafo base]"/>
    <w:basedOn w:val="Normale"/>
    <w:uiPriority w:val="99"/>
    <w:rsid w:val="00505A0D"/>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character" w:customStyle="1" w:styleId="Titolo4Carattere">
    <w:name w:val="Titolo 4 Carattere"/>
    <w:basedOn w:val="Carpredefinitoparagrafo"/>
    <w:link w:val="Titolo4"/>
    <w:uiPriority w:val="9"/>
    <w:rsid w:val="00FE6D05"/>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E6D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E6D05"/>
    <w:rPr>
      <w:b/>
      <w:bCs/>
    </w:rPr>
  </w:style>
  <w:style w:type="paragraph" w:customStyle="1" w:styleId="xp1">
    <w:name w:val="x_p1"/>
    <w:basedOn w:val="Normale"/>
    <w:rsid w:val="00DB4E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s1">
    <w:name w:val="x_s1"/>
    <w:basedOn w:val="Carpredefinitoparagrafo"/>
    <w:rsid w:val="00DB4EAC"/>
  </w:style>
  <w:style w:type="character" w:customStyle="1" w:styleId="Titolo3Carattere">
    <w:name w:val="Titolo 3 Carattere"/>
    <w:basedOn w:val="Carpredefinitoparagrafo"/>
    <w:link w:val="Titolo3"/>
    <w:uiPriority w:val="9"/>
    <w:semiHidden/>
    <w:rsid w:val="00886437"/>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6531E9"/>
    <w:pPr>
      <w:ind w:left="720"/>
      <w:contextualSpacing/>
    </w:pPr>
  </w:style>
  <w:style w:type="paragraph" w:customStyle="1" w:styleId="Didefault">
    <w:name w:val="Di default"/>
    <w:rsid w:val="00C375E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CN"/>
    </w:rPr>
  </w:style>
  <w:style w:type="paragraph" w:customStyle="1" w:styleId="Risultato">
    <w:name w:val="Risultato"/>
    <w:basedOn w:val="Corpotesto"/>
    <w:uiPriority w:val="99"/>
    <w:rsid w:val="00417AEB"/>
    <w:pPr>
      <w:numPr>
        <w:numId w:val="6"/>
      </w:numPr>
      <w:spacing w:after="60" w:line="220" w:lineRule="atLeast"/>
      <w:ind w:right="245"/>
      <w:jc w:val="both"/>
    </w:pPr>
    <w:rPr>
      <w:rFonts w:ascii="Arial" w:eastAsia="Batang" w:hAnsi="Arial" w:cs="Arial"/>
      <w:spacing w:val="-5"/>
      <w:sz w:val="20"/>
      <w:szCs w:val="20"/>
    </w:rPr>
  </w:style>
  <w:style w:type="paragraph" w:styleId="Corpotesto">
    <w:name w:val="Body Text"/>
    <w:basedOn w:val="Normale"/>
    <w:link w:val="CorpotestoCarattere"/>
    <w:uiPriority w:val="99"/>
    <w:semiHidden/>
    <w:unhideWhenUsed/>
    <w:rsid w:val="00417AEB"/>
    <w:pPr>
      <w:spacing w:after="120"/>
    </w:pPr>
  </w:style>
  <w:style w:type="character" w:customStyle="1" w:styleId="CorpotestoCarattere">
    <w:name w:val="Corpo testo Carattere"/>
    <w:basedOn w:val="Carpredefinitoparagrafo"/>
    <w:link w:val="Corpotesto"/>
    <w:uiPriority w:val="99"/>
    <w:semiHidden/>
    <w:rsid w:val="00417AE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7723">
      <w:bodyDiv w:val="1"/>
      <w:marLeft w:val="0"/>
      <w:marRight w:val="0"/>
      <w:marTop w:val="0"/>
      <w:marBottom w:val="0"/>
      <w:divBdr>
        <w:top w:val="none" w:sz="0" w:space="0" w:color="auto"/>
        <w:left w:val="none" w:sz="0" w:space="0" w:color="auto"/>
        <w:bottom w:val="none" w:sz="0" w:space="0" w:color="auto"/>
        <w:right w:val="none" w:sz="0" w:space="0" w:color="auto"/>
      </w:divBdr>
    </w:div>
    <w:div w:id="1156919797">
      <w:bodyDiv w:val="1"/>
      <w:marLeft w:val="0"/>
      <w:marRight w:val="0"/>
      <w:marTop w:val="0"/>
      <w:marBottom w:val="0"/>
      <w:divBdr>
        <w:top w:val="none" w:sz="0" w:space="0" w:color="auto"/>
        <w:left w:val="none" w:sz="0" w:space="0" w:color="auto"/>
        <w:bottom w:val="none" w:sz="0" w:space="0" w:color="auto"/>
        <w:right w:val="none" w:sz="0" w:space="0" w:color="auto"/>
      </w:divBdr>
    </w:div>
    <w:div w:id="1203860530">
      <w:bodyDiv w:val="1"/>
      <w:marLeft w:val="0"/>
      <w:marRight w:val="0"/>
      <w:marTop w:val="0"/>
      <w:marBottom w:val="0"/>
      <w:divBdr>
        <w:top w:val="none" w:sz="0" w:space="0" w:color="auto"/>
        <w:left w:val="none" w:sz="0" w:space="0" w:color="auto"/>
        <w:bottom w:val="none" w:sz="0" w:space="0" w:color="auto"/>
        <w:right w:val="none" w:sz="0" w:space="0" w:color="auto"/>
      </w:divBdr>
    </w:div>
    <w:div w:id="1357542784">
      <w:bodyDiv w:val="1"/>
      <w:marLeft w:val="0"/>
      <w:marRight w:val="0"/>
      <w:marTop w:val="0"/>
      <w:marBottom w:val="0"/>
      <w:divBdr>
        <w:top w:val="none" w:sz="0" w:space="0" w:color="auto"/>
        <w:left w:val="none" w:sz="0" w:space="0" w:color="auto"/>
        <w:bottom w:val="none" w:sz="0" w:space="0" w:color="auto"/>
        <w:right w:val="none" w:sz="0" w:space="0" w:color="auto"/>
      </w:divBdr>
    </w:div>
    <w:div w:id="1428305708">
      <w:bodyDiv w:val="1"/>
      <w:marLeft w:val="0"/>
      <w:marRight w:val="0"/>
      <w:marTop w:val="0"/>
      <w:marBottom w:val="0"/>
      <w:divBdr>
        <w:top w:val="none" w:sz="0" w:space="0" w:color="auto"/>
        <w:left w:val="none" w:sz="0" w:space="0" w:color="auto"/>
        <w:bottom w:val="none" w:sz="0" w:space="0" w:color="auto"/>
        <w:right w:val="none" w:sz="0" w:space="0" w:color="auto"/>
      </w:divBdr>
      <w:divsChild>
        <w:div w:id="1211071505">
          <w:marLeft w:val="0"/>
          <w:marRight w:val="0"/>
          <w:marTop w:val="0"/>
          <w:marBottom w:val="0"/>
          <w:divBdr>
            <w:top w:val="none" w:sz="0" w:space="0" w:color="auto"/>
            <w:left w:val="none" w:sz="0" w:space="0" w:color="auto"/>
            <w:bottom w:val="none" w:sz="0" w:space="0" w:color="auto"/>
            <w:right w:val="none" w:sz="0" w:space="0" w:color="auto"/>
          </w:divBdr>
          <w:divsChild>
            <w:div w:id="8657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B1CC-5EBA-4392-86F6-FE1A92B6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Nalli</dc:creator>
  <cp:lastModifiedBy>Mario Nalli</cp:lastModifiedBy>
  <cp:revision>21</cp:revision>
  <dcterms:created xsi:type="dcterms:W3CDTF">2021-03-13T05:05:00Z</dcterms:created>
  <dcterms:modified xsi:type="dcterms:W3CDTF">2021-05-11T04:19:00Z</dcterms:modified>
</cp:coreProperties>
</file>