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C4" w:rsidRDefault="00944C16">
      <w:r>
        <w:rPr>
          <w:i/>
        </w:rPr>
        <w:t>Comunicato Stampa</w:t>
      </w:r>
      <w:r>
        <w:rPr>
          <w:i/>
        </w:rPr>
        <w:br/>
      </w:r>
      <w:r w:rsidR="00CB2C09">
        <w:rPr>
          <w:b/>
        </w:rPr>
        <w:t>Mostra “</w:t>
      </w:r>
      <w:r>
        <w:rPr>
          <w:b/>
        </w:rPr>
        <w:t>PRESEPE NAPOLETANO. Capolavori del ‘700</w:t>
      </w:r>
      <w:r w:rsidR="00CB2C09">
        <w:rPr>
          <w:b/>
        </w:rPr>
        <w:t>”</w:t>
      </w:r>
      <w:r>
        <w:rPr>
          <w:b/>
        </w:rPr>
        <w:br/>
      </w:r>
      <w:r w:rsidR="00CB2C09">
        <w:t xml:space="preserve">da </w:t>
      </w:r>
      <w:r>
        <w:t xml:space="preserve">Sabato, 14 Dicembre 2019 </w:t>
      </w:r>
      <w:r w:rsidR="00CB2C09">
        <w:t xml:space="preserve">a </w:t>
      </w:r>
      <w:r>
        <w:t>Venerdì, 10 Gennaio 2020</w:t>
      </w:r>
      <w:r w:rsidR="00CB2C09">
        <w:br/>
        <w:t xml:space="preserve">presso Galleria Vincent – Via Tito </w:t>
      </w:r>
      <w:proofErr w:type="spellStart"/>
      <w:r w:rsidR="00CB2C09">
        <w:t>Angelini</w:t>
      </w:r>
      <w:proofErr w:type="spellEnd"/>
      <w:r w:rsidR="00CB2C09">
        <w:t>, 29 – 80129 Napoli</w:t>
      </w:r>
      <w:r>
        <w:br/>
      </w:r>
      <w:r w:rsidRPr="005E4D21">
        <w:rPr>
          <w:b/>
        </w:rPr>
        <w:t>Vernissage Sabato, 14 Dicembre 2019</w:t>
      </w:r>
      <w:r w:rsidR="00CB2C09" w:rsidRPr="005E4D21">
        <w:rPr>
          <w:b/>
        </w:rPr>
        <w:t>,</w:t>
      </w:r>
      <w:r w:rsidRPr="005E4D21">
        <w:rPr>
          <w:b/>
        </w:rPr>
        <w:t xml:space="preserve"> ore 18:00</w:t>
      </w:r>
    </w:p>
    <w:p w:rsidR="006F01C4" w:rsidRDefault="006F01C4">
      <w:r>
        <w:t>Si inaugurerà Sabato 14 Dicembre prossimo alle ore 18:00 la mostra “PRESEPE NAPOLETANO. Capolavori del ‘700” presso gli spazi della Galleria e Casa d’Aste Vincent sita a Napoli. Tramite l’esposizione di dieci scene e circa altrettante sculture singole da Presepe la mostra offrirà agli spettatori uno sguardo pressoché completo sulla grande tradizione ar</w:t>
      </w:r>
      <w:r w:rsidR="00C91453">
        <w:t xml:space="preserve">tistica partenopea – </w:t>
      </w:r>
      <w:r>
        <w:t>che raggiunse senza dubbio nel corso del</w:t>
      </w:r>
      <w:r w:rsidR="00C91453">
        <w:t xml:space="preserve"> XVIII secolo il proprio apice – </w:t>
      </w:r>
      <w:r>
        <w:t>ed i suoi</w:t>
      </w:r>
      <w:r w:rsidR="00C91453">
        <w:t xml:space="preserve"> autori, fra i quali i nomi celeberrimi di </w:t>
      </w:r>
      <w:proofErr w:type="spellStart"/>
      <w:r w:rsidR="00C91453">
        <w:t>Sanmartino</w:t>
      </w:r>
      <w:proofErr w:type="spellEnd"/>
      <w:r w:rsidR="00C91453">
        <w:t xml:space="preserve">, Celebrano, </w:t>
      </w:r>
      <w:proofErr w:type="spellStart"/>
      <w:r w:rsidR="00C91453">
        <w:t>Gori</w:t>
      </w:r>
      <w:proofErr w:type="spellEnd"/>
      <w:r w:rsidR="00C91453">
        <w:t xml:space="preserve">, Viva, Mosca ed altri, attingendo a prestigiose raccolte private fra le quali spicca particolarmente quella che fu un tempo di Eugenio </w:t>
      </w:r>
      <w:proofErr w:type="spellStart"/>
      <w:r w:rsidR="00C91453">
        <w:t>Catello</w:t>
      </w:r>
      <w:proofErr w:type="spellEnd"/>
      <w:r w:rsidR="00C91453">
        <w:t xml:space="preserve">, collezionista di indiscussa sensibilità e cultura. </w:t>
      </w:r>
      <w:r w:rsidR="00087A74">
        <w:t>Alcuni pezzi in mostra, spesso oggetto di studi da parte di noti esperti del settore, mancano dal circuito espositivo anche da alcuni decenni, o talvolta non sono addirittura mai stati fruibili dal grande pubblico</w:t>
      </w:r>
      <w:r w:rsidR="004D57D3">
        <w:t>, rendendo questo evento una imperdibile occasione per poterli ammirare.</w:t>
      </w:r>
      <w:r w:rsidR="004D57D3">
        <w:br/>
        <w:t>La mostra infine sarà corredata di un catalogo per Franco Di Mauro Editore dal ricchissimo apparato fotografico.</w:t>
      </w:r>
    </w:p>
    <w:p w:rsidR="004D57D3" w:rsidRDefault="004D57D3">
      <w:r>
        <w:t>Si legge nel testo introduttivo al catalogo:</w:t>
      </w:r>
      <w:r>
        <w:br/>
        <w:t>«</w:t>
      </w:r>
      <w:r w:rsidRPr="004D57D3">
        <w:rPr>
          <w:i/>
        </w:rPr>
        <w:t xml:space="preserve">A differenza della maggior parte dei pastori reperibili sul mercato antiquario, le sculture della collezione </w:t>
      </w:r>
      <w:proofErr w:type="spellStart"/>
      <w:r w:rsidRPr="004D57D3">
        <w:rPr>
          <w:i/>
        </w:rPr>
        <w:t>Catello</w:t>
      </w:r>
      <w:proofErr w:type="spellEnd"/>
      <w:r w:rsidRPr="004D57D3">
        <w:rPr>
          <w:i/>
        </w:rPr>
        <w:t>, per la fortunata storia che le ha accompagnate, si conservano integre nella maggior parte dei dettagli. Originali i vestiti, talvolta veramente stupefacenti; originali i busti, che, potrà sembrare una sciocchezza, contribuiscono in maniera significativa al risultato finale donando le giuste proporzioni, la giusta vestitura al pezzo; originali mani e piedi.</w:t>
      </w:r>
      <w:r w:rsidRPr="004D57D3">
        <w:t>»</w:t>
      </w:r>
    </w:p>
    <w:p w:rsidR="005E4D21" w:rsidRDefault="00B630C3">
      <w:r>
        <w:rPr>
          <w:b/>
        </w:rPr>
        <w:t>PRESEPE NAPOLETANO. Capolavori del ‘700</w:t>
      </w:r>
      <w:r>
        <w:rPr>
          <w:b/>
        </w:rPr>
        <w:br/>
      </w:r>
      <w:r>
        <w:t xml:space="preserve">Galleria Vincent – Via Tito </w:t>
      </w:r>
      <w:proofErr w:type="spellStart"/>
      <w:r>
        <w:t>Angelini</w:t>
      </w:r>
      <w:proofErr w:type="spellEnd"/>
      <w:r>
        <w:t>, 29 – 80129 Napoli</w:t>
      </w:r>
      <w:r>
        <w:br/>
        <w:t>14 Dicembre 2019 – 10 Gennaio 2020</w:t>
      </w:r>
      <w:r w:rsidR="005E4D21">
        <w:br/>
      </w:r>
      <w:r w:rsidR="005E4D21">
        <w:rPr>
          <w:b/>
        </w:rPr>
        <w:t>Ingresso gratuito</w:t>
      </w:r>
    </w:p>
    <w:p w:rsidR="00202EB9" w:rsidRPr="00972924" w:rsidRDefault="00944C16">
      <w:pPr>
        <w:rPr>
          <w:lang w:val="en-US"/>
        </w:rPr>
      </w:pPr>
      <w:proofErr w:type="spellStart"/>
      <w:r w:rsidRPr="00301E87">
        <w:rPr>
          <w:i/>
          <w:lang w:val="en-US"/>
        </w:rPr>
        <w:t>Infoline</w:t>
      </w:r>
      <w:proofErr w:type="spellEnd"/>
      <w:r w:rsidRPr="00301E87">
        <w:rPr>
          <w:i/>
          <w:lang w:val="en-US"/>
        </w:rPr>
        <w:t>:</w:t>
      </w:r>
      <w:r w:rsidR="005E4D21" w:rsidRPr="00972924">
        <w:rPr>
          <w:lang w:val="en-US"/>
        </w:rPr>
        <w:t xml:space="preserve"> +39 081 </w:t>
      </w:r>
      <w:r w:rsidRPr="00972924">
        <w:rPr>
          <w:lang w:val="en-US"/>
        </w:rPr>
        <w:t>3723315</w:t>
      </w:r>
      <w:r w:rsidRPr="00972924">
        <w:rPr>
          <w:lang w:val="en-US"/>
        </w:rPr>
        <w:br/>
      </w:r>
      <w:r w:rsidRPr="00301E87">
        <w:rPr>
          <w:i/>
          <w:lang w:val="en-US"/>
        </w:rPr>
        <w:t>E-mail:</w:t>
      </w:r>
      <w:r w:rsidRPr="00972924">
        <w:rPr>
          <w:b/>
          <w:lang w:val="en-US"/>
        </w:rPr>
        <w:t xml:space="preserve"> </w:t>
      </w:r>
      <w:hyperlink r:id="rId4" w:history="1">
        <w:r w:rsidR="00972924" w:rsidRPr="00972924">
          <w:rPr>
            <w:rStyle w:val="Collegamentoipertestuale"/>
            <w:lang w:val="en-US"/>
          </w:rPr>
          <w:t>informazioni@vincentgalleria.it</w:t>
        </w:r>
      </w:hyperlink>
      <w:r w:rsidR="00972924" w:rsidRPr="00972924">
        <w:rPr>
          <w:lang w:val="en-US"/>
        </w:rPr>
        <w:t xml:space="preserve"> </w:t>
      </w:r>
      <w:r w:rsidRPr="00972924">
        <w:rPr>
          <w:lang w:val="en-US"/>
        </w:rPr>
        <w:br/>
      </w:r>
      <w:r w:rsidRPr="00301E87">
        <w:rPr>
          <w:i/>
          <w:lang w:val="en-US"/>
        </w:rPr>
        <w:t>Web:</w:t>
      </w:r>
      <w:r w:rsidRPr="00972924">
        <w:rPr>
          <w:lang w:val="en-US"/>
        </w:rPr>
        <w:t xml:space="preserve"> </w:t>
      </w:r>
      <w:hyperlink r:id="rId5" w:history="1">
        <w:r w:rsidRPr="00972924">
          <w:rPr>
            <w:rStyle w:val="Collegamentoipertestuale"/>
            <w:lang w:val="en-US"/>
          </w:rPr>
          <w:t>www.vincentgalleria.it</w:t>
        </w:r>
      </w:hyperlink>
      <w:r w:rsidRPr="00972924">
        <w:rPr>
          <w:lang w:val="en-US"/>
        </w:rPr>
        <w:t xml:space="preserve"> </w:t>
      </w:r>
      <w:r w:rsidR="005E4D21" w:rsidRPr="00972924">
        <w:rPr>
          <w:lang w:val="en-US"/>
        </w:rPr>
        <w:br/>
      </w:r>
      <w:proofErr w:type="spellStart"/>
      <w:r w:rsidR="005E4D21" w:rsidRPr="00301E87">
        <w:rPr>
          <w:i/>
          <w:lang w:val="en-US"/>
        </w:rPr>
        <w:t>Facebook</w:t>
      </w:r>
      <w:proofErr w:type="spellEnd"/>
      <w:r w:rsidR="005E4D21" w:rsidRPr="00301E87">
        <w:rPr>
          <w:i/>
          <w:lang w:val="en-US"/>
        </w:rPr>
        <w:t>:</w:t>
      </w:r>
      <w:r w:rsidR="005E4D21" w:rsidRPr="00972924">
        <w:rPr>
          <w:lang w:val="en-US"/>
        </w:rPr>
        <w:t xml:space="preserve"> </w:t>
      </w:r>
      <w:hyperlink r:id="rId6" w:history="1">
        <w:r w:rsidR="00972924" w:rsidRPr="00972924">
          <w:rPr>
            <w:rStyle w:val="Collegamentoipertestuale"/>
            <w:lang w:val="en-US"/>
          </w:rPr>
          <w:t>www.facebook.com/vincent.d</w:t>
        </w:r>
        <w:r w:rsidR="00972924" w:rsidRPr="00972924">
          <w:rPr>
            <w:rStyle w:val="Collegamentoipertestuale"/>
            <w:lang w:val="en-US"/>
          </w:rPr>
          <w:t>a</w:t>
        </w:r>
        <w:r w:rsidR="00972924" w:rsidRPr="00972924">
          <w:rPr>
            <w:rStyle w:val="Collegamentoipertestuale"/>
            <w:lang w:val="en-US"/>
          </w:rPr>
          <w:t>ste/</w:t>
        </w:r>
      </w:hyperlink>
      <w:r w:rsidR="00972924" w:rsidRPr="00972924">
        <w:rPr>
          <w:lang w:val="en-US"/>
        </w:rPr>
        <w:t xml:space="preserve"> </w:t>
      </w:r>
      <w:r w:rsidR="005E4D21" w:rsidRPr="00972924">
        <w:rPr>
          <w:lang w:val="en-US"/>
        </w:rPr>
        <w:br/>
      </w:r>
      <w:proofErr w:type="spellStart"/>
      <w:r w:rsidR="005E4D21" w:rsidRPr="00301E87">
        <w:rPr>
          <w:i/>
          <w:lang w:val="en-US"/>
        </w:rPr>
        <w:t>Instagram</w:t>
      </w:r>
      <w:proofErr w:type="spellEnd"/>
      <w:r w:rsidR="005E4D21" w:rsidRPr="00301E87">
        <w:rPr>
          <w:i/>
          <w:lang w:val="en-US"/>
        </w:rPr>
        <w:t>:</w:t>
      </w:r>
      <w:r w:rsidR="005E4D21" w:rsidRPr="00972924">
        <w:rPr>
          <w:lang w:val="en-US"/>
        </w:rPr>
        <w:t xml:space="preserve"> </w:t>
      </w:r>
      <w:hyperlink r:id="rId7" w:history="1">
        <w:r w:rsidR="00972924" w:rsidRPr="00972924">
          <w:rPr>
            <w:rStyle w:val="Collegamentoipertestuale"/>
            <w:lang w:val="en-US"/>
          </w:rPr>
          <w:t>www.instagram.com/vincentcasadaste/</w:t>
        </w:r>
      </w:hyperlink>
      <w:r w:rsidR="00972924" w:rsidRPr="00972924">
        <w:rPr>
          <w:lang w:val="en-US"/>
        </w:rPr>
        <w:t xml:space="preserve"> </w:t>
      </w:r>
    </w:p>
    <w:sectPr w:rsidR="00202EB9" w:rsidRPr="009729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44C16"/>
    <w:rsid w:val="00087A74"/>
    <w:rsid w:val="00202EB9"/>
    <w:rsid w:val="00301E87"/>
    <w:rsid w:val="004D57D3"/>
    <w:rsid w:val="005E4D21"/>
    <w:rsid w:val="006F01C4"/>
    <w:rsid w:val="00944C16"/>
    <w:rsid w:val="00972924"/>
    <w:rsid w:val="00B630C3"/>
    <w:rsid w:val="00C91453"/>
    <w:rsid w:val="00CB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4C16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4D57D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7D3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29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vincentcasadas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vincent.daste/" TargetMode="External"/><Relationship Id="rId5" Type="http://schemas.openxmlformats.org/officeDocument/2006/relationships/hyperlink" Target="http://www.vincentgalleria.it" TargetMode="External"/><Relationship Id="rId4" Type="http://schemas.openxmlformats.org/officeDocument/2006/relationships/hyperlink" Target="mailto:informazioni@vincentgalleria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exsara</dc:creator>
  <cp:keywords/>
  <dc:description/>
  <cp:lastModifiedBy>exsara</cp:lastModifiedBy>
  <cp:revision>6</cp:revision>
  <dcterms:created xsi:type="dcterms:W3CDTF">2019-12-05T12:54:00Z</dcterms:created>
  <dcterms:modified xsi:type="dcterms:W3CDTF">2019-12-05T14:19:00Z</dcterms:modified>
</cp:coreProperties>
</file>