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4911" w14:textId="150C4002" w:rsidR="00A864B9" w:rsidRPr="00F12BF2" w:rsidRDefault="00B94798" w:rsidP="00A864B9">
      <w:pPr>
        <w:pStyle w:val="NormaleWeb"/>
        <w:jc w:val="center"/>
        <w:rPr>
          <w:rStyle w:val="Enfasigrassetto"/>
          <w:rFonts w:ascii="Georgia" w:hAnsi="Georgia"/>
          <w:b w:val="0"/>
          <w:bCs w:val="0"/>
        </w:rPr>
      </w:pPr>
      <w:r w:rsidRPr="00F12BF2">
        <w:rPr>
          <w:rStyle w:val="Enfasigrassetto"/>
          <w:rFonts w:ascii="Georgia" w:hAnsi="Georgia"/>
        </w:rPr>
        <w:t>COMUNICATO STAMPA</w:t>
      </w:r>
    </w:p>
    <w:p w14:paraId="3F7E218A" w14:textId="5FC5B875" w:rsidR="00A864B9" w:rsidRPr="00E53606" w:rsidRDefault="003C716C" w:rsidP="00ED414B">
      <w:pPr>
        <w:pStyle w:val="NormaleWeb"/>
        <w:contextualSpacing/>
        <w:mirrorIndents/>
        <w:jc w:val="center"/>
        <w:rPr>
          <w:rStyle w:val="Enfasigrassetto"/>
          <w:rFonts w:ascii="Georgia" w:hAnsi="Georgia"/>
          <w:sz w:val="20"/>
          <w:szCs w:val="20"/>
        </w:rPr>
      </w:pPr>
      <w:r w:rsidRPr="00E53606">
        <w:rPr>
          <w:rStyle w:val="Enfasigrassetto"/>
          <w:rFonts w:ascii="Georgia" w:hAnsi="Georgia"/>
          <w:sz w:val="20"/>
          <w:szCs w:val="20"/>
        </w:rPr>
        <w:t>Palio di Sant’Elia</w:t>
      </w:r>
      <w:r w:rsidR="00F63ABA" w:rsidRPr="00E53606">
        <w:rPr>
          <w:rStyle w:val="Enfasigrassetto"/>
          <w:rFonts w:ascii="Georgia" w:hAnsi="Georgia"/>
          <w:sz w:val="20"/>
          <w:szCs w:val="20"/>
        </w:rPr>
        <w:t xml:space="preserve"> – Quarta edizione</w:t>
      </w:r>
    </w:p>
    <w:p w14:paraId="2CD7E7F7" w14:textId="7408ED8C" w:rsidR="005E00E2" w:rsidRDefault="00872B70" w:rsidP="00ED414B">
      <w:pPr>
        <w:pStyle w:val="NormaleWeb"/>
        <w:contextualSpacing/>
        <w:mirrorIndents/>
        <w:jc w:val="center"/>
        <w:rPr>
          <w:rStyle w:val="Enfasigrassetto"/>
          <w:rFonts w:ascii="Georgia" w:hAnsi="Georgia"/>
          <w:b w:val="0"/>
          <w:bCs w:val="0"/>
          <w:i/>
          <w:iCs/>
          <w:sz w:val="20"/>
          <w:szCs w:val="20"/>
        </w:rPr>
      </w:pPr>
      <w:r>
        <w:rPr>
          <w:rStyle w:val="Enfasigrassetto"/>
          <w:rFonts w:ascii="Georgia" w:hAnsi="Georgia"/>
          <w:b w:val="0"/>
          <w:bCs w:val="0"/>
          <w:i/>
          <w:iCs/>
          <w:sz w:val="20"/>
          <w:szCs w:val="20"/>
        </w:rPr>
        <w:t xml:space="preserve">Arrivano </w:t>
      </w:r>
      <w:r w:rsidR="00AF4279" w:rsidRPr="00E53606">
        <w:rPr>
          <w:rStyle w:val="Enfasigrassetto"/>
          <w:rFonts w:ascii="Georgia" w:hAnsi="Georgia"/>
          <w:b w:val="0"/>
          <w:bCs w:val="0"/>
          <w:i/>
          <w:iCs/>
          <w:sz w:val="20"/>
          <w:szCs w:val="20"/>
        </w:rPr>
        <w:t xml:space="preserve">le opere del Maestro </w:t>
      </w:r>
      <w:proofErr w:type="spellStart"/>
      <w:r w:rsidR="00AF4279" w:rsidRPr="00E53606">
        <w:rPr>
          <w:rStyle w:val="Enfasigrassetto"/>
          <w:rFonts w:ascii="Georgia" w:hAnsi="Georgia"/>
          <w:b w:val="0"/>
          <w:bCs w:val="0"/>
          <w:i/>
          <w:iCs/>
          <w:sz w:val="20"/>
          <w:szCs w:val="20"/>
        </w:rPr>
        <w:t>cartapestaio</w:t>
      </w:r>
      <w:proofErr w:type="spellEnd"/>
      <w:r w:rsidR="00AF4279" w:rsidRPr="00E53606">
        <w:rPr>
          <w:rStyle w:val="Enfasigrassetto"/>
          <w:rFonts w:ascii="Georgia" w:hAnsi="Georgia"/>
          <w:b w:val="0"/>
          <w:bCs w:val="0"/>
          <w:i/>
          <w:iCs/>
          <w:sz w:val="20"/>
          <w:szCs w:val="20"/>
        </w:rPr>
        <w:t xml:space="preserve"> Deni Bianco</w:t>
      </w:r>
      <w:r>
        <w:rPr>
          <w:rStyle w:val="Enfasigrassetto"/>
          <w:rFonts w:ascii="Georgia" w:hAnsi="Georgia"/>
          <w:b w:val="0"/>
          <w:bCs w:val="0"/>
          <w:i/>
          <w:iCs/>
          <w:sz w:val="20"/>
          <w:szCs w:val="20"/>
        </w:rPr>
        <w:t xml:space="preserve"> per la parata nelle strade del quartiere</w:t>
      </w:r>
    </w:p>
    <w:p w14:paraId="228FACB2" w14:textId="1BB8F67E" w:rsidR="00872B70" w:rsidRPr="00ED414B" w:rsidRDefault="00722EE8" w:rsidP="00ED414B">
      <w:pPr>
        <w:pStyle w:val="NormaleWeb"/>
        <w:contextualSpacing/>
        <w:mirrorIndents/>
        <w:jc w:val="center"/>
        <w:rPr>
          <w:rFonts w:ascii="Georgia" w:hAnsi="Georgia"/>
          <w:i/>
          <w:iCs/>
          <w:sz w:val="20"/>
          <w:szCs w:val="20"/>
        </w:rPr>
      </w:pPr>
      <w:r>
        <w:rPr>
          <w:rStyle w:val="Enfasigrassetto"/>
          <w:rFonts w:ascii="Georgia" w:hAnsi="Georgia"/>
          <w:b w:val="0"/>
          <w:bCs w:val="0"/>
          <w:i/>
          <w:iCs/>
          <w:sz w:val="20"/>
          <w:szCs w:val="20"/>
        </w:rPr>
        <w:t>e prende il via la riqualificazione collettiva del playground del parco con i colori e i simboli del Palio</w:t>
      </w:r>
    </w:p>
    <w:p w14:paraId="57ADE383" w14:textId="77777777" w:rsidR="00ED414B" w:rsidRDefault="00ED414B" w:rsidP="00A017FE">
      <w:pPr>
        <w:pStyle w:val="NormaleWeb"/>
        <w:jc w:val="both"/>
        <w:rPr>
          <w:rFonts w:ascii="Georgia" w:hAnsi="Georgia"/>
          <w:sz w:val="20"/>
          <w:szCs w:val="20"/>
        </w:rPr>
      </w:pPr>
    </w:p>
    <w:p w14:paraId="5329883C" w14:textId="3C344BCD" w:rsidR="005E00E2" w:rsidRPr="00E53606" w:rsidRDefault="005E00E2" w:rsidP="00A017FE">
      <w:pPr>
        <w:pStyle w:val="NormaleWeb"/>
        <w:jc w:val="both"/>
        <w:rPr>
          <w:rFonts w:ascii="Georgia" w:hAnsi="Georgia"/>
          <w:sz w:val="20"/>
          <w:szCs w:val="20"/>
        </w:rPr>
      </w:pPr>
      <w:r w:rsidRPr="00E53606">
        <w:rPr>
          <w:rFonts w:ascii="Georgia" w:hAnsi="Georgia"/>
          <w:sz w:val="20"/>
          <w:szCs w:val="20"/>
        </w:rPr>
        <w:t xml:space="preserve">Una comunità di periferia che si apre alla città, attraverso lo sport, </w:t>
      </w:r>
      <w:r w:rsidR="00E53606">
        <w:rPr>
          <w:rFonts w:ascii="Georgia" w:hAnsi="Georgia"/>
          <w:sz w:val="20"/>
          <w:szCs w:val="20"/>
        </w:rPr>
        <w:t xml:space="preserve">i </w:t>
      </w:r>
      <w:r w:rsidR="00C7231D" w:rsidRPr="00E53606">
        <w:rPr>
          <w:rFonts w:ascii="Georgia" w:hAnsi="Georgia"/>
          <w:sz w:val="20"/>
          <w:szCs w:val="20"/>
        </w:rPr>
        <w:t>percorsi partecipativi</w:t>
      </w:r>
      <w:r w:rsidR="00872B70">
        <w:rPr>
          <w:rFonts w:ascii="Georgia" w:hAnsi="Georgia"/>
          <w:sz w:val="20"/>
          <w:szCs w:val="20"/>
        </w:rPr>
        <w:t xml:space="preserve">, </w:t>
      </w:r>
      <w:r w:rsidR="00E53606">
        <w:rPr>
          <w:rFonts w:ascii="Georgia" w:hAnsi="Georgia"/>
          <w:sz w:val="20"/>
          <w:szCs w:val="20"/>
        </w:rPr>
        <w:t>l’</w:t>
      </w:r>
      <w:r w:rsidR="00C7231D" w:rsidRPr="00E53606">
        <w:rPr>
          <w:rFonts w:ascii="Georgia" w:hAnsi="Georgia"/>
          <w:sz w:val="20"/>
          <w:szCs w:val="20"/>
        </w:rPr>
        <w:t>inclusivi</w:t>
      </w:r>
      <w:r w:rsidR="00E53606">
        <w:rPr>
          <w:rFonts w:ascii="Georgia" w:hAnsi="Georgia"/>
          <w:sz w:val="20"/>
          <w:szCs w:val="20"/>
        </w:rPr>
        <w:t>tà</w:t>
      </w:r>
      <w:r w:rsidR="00872B70">
        <w:rPr>
          <w:rFonts w:ascii="Georgia" w:hAnsi="Georgia"/>
          <w:sz w:val="20"/>
          <w:szCs w:val="20"/>
        </w:rPr>
        <w:t xml:space="preserve"> e l’arte.</w:t>
      </w:r>
      <w:r w:rsidR="00ED414B">
        <w:rPr>
          <w:rFonts w:ascii="Georgia" w:hAnsi="Georgia"/>
          <w:sz w:val="20"/>
          <w:szCs w:val="20"/>
        </w:rPr>
        <w:t xml:space="preserve"> </w:t>
      </w:r>
      <w:r w:rsidRPr="00E53606">
        <w:rPr>
          <w:rFonts w:ascii="Georgia" w:hAnsi="Georgia"/>
          <w:sz w:val="20"/>
          <w:szCs w:val="20"/>
        </w:rPr>
        <w:t xml:space="preserve">Nel quartiere Sant’Elia di Brindisi si accendono i preparativi per la quarta edizione del Palio Urbano, il primo in Italia </w:t>
      </w:r>
      <w:r w:rsidR="005E6137" w:rsidRPr="00E53606">
        <w:rPr>
          <w:rFonts w:ascii="Georgia" w:hAnsi="Georgia"/>
          <w:sz w:val="20"/>
          <w:szCs w:val="20"/>
        </w:rPr>
        <w:t>nato</w:t>
      </w:r>
      <w:r w:rsidRPr="00E53606">
        <w:rPr>
          <w:rFonts w:ascii="Georgia" w:hAnsi="Georgia"/>
          <w:sz w:val="20"/>
          <w:szCs w:val="20"/>
        </w:rPr>
        <w:t xml:space="preserve"> per coinvolgere tutta la comunità in una grande festa che </w:t>
      </w:r>
      <w:r w:rsidR="005E6137" w:rsidRPr="00E53606">
        <w:rPr>
          <w:rFonts w:ascii="Georgia" w:hAnsi="Georgia"/>
          <w:sz w:val="20"/>
          <w:szCs w:val="20"/>
        </w:rPr>
        <w:t>valorizza</w:t>
      </w:r>
      <w:r w:rsidRPr="00E53606">
        <w:rPr>
          <w:rFonts w:ascii="Georgia" w:hAnsi="Georgia"/>
          <w:sz w:val="20"/>
          <w:szCs w:val="20"/>
        </w:rPr>
        <w:t xml:space="preserve"> l’identità</w:t>
      </w:r>
      <w:r w:rsidR="005E6137" w:rsidRPr="00E53606">
        <w:rPr>
          <w:rFonts w:ascii="Georgia" w:hAnsi="Georgia"/>
          <w:sz w:val="20"/>
          <w:szCs w:val="20"/>
        </w:rPr>
        <w:t xml:space="preserve"> culturale, il senso di appartenenza e lo stare insieme</w:t>
      </w:r>
      <w:r w:rsidRPr="00E53606">
        <w:rPr>
          <w:rFonts w:ascii="Georgia" w:hAnsi="Georgia"/>
          <w:sz w:val="20"/>
          <w:szCs w:val="20"/>
        </w:rPr>
        <w:t xml:space="preserve">. Un percorso, quello del Palio di Sant’Elia, che accompagna i residenti di tutte le età a preparare di anno in anno le sorprendenti attività che muoveranno i giorni della festa, quest’anno in programma il 23, 24 e 25 maggio con una </w:t>
      </w:r>
      <w:r w:rsidR="00F53FE8" w:rsidRPr="00E53606">
        <w:rPr>
          <w:rFonts w:ascii="Georgia" w:hAnsi="Georgia"/>
          <w:sz w:val="20"/>
          <w:szCs w:val="20"/>
        </w:rPr>
        <w:t xml:space="preserve">colorata </w:t>
      </w:r>
      <w:r w:rsidRPr="00E53606">
        <w:rPr>
          <w:rFonts w:ascii="Georgia" w:hAnsi="Georgia"/>
          <w:sz w:val="20"/>
          <w:szCs w:val="20"/>
        </w:rPr>
        <w:t xml:space="preserve">ciclopasseggiata inaugurale nella giornata del 17 maggio. </w:t>
      </w:r>
    </w:p>
    <w:p w14:paraId="60F71856" w14:textId="05BC2DDC" w:rsidR="00C7231D" w:rsidRPr="00E53606" w:rsidRDefault="005E00E2" w:rsidP="00A017FE">
      <w:pPr>
        <w:pStyle w:val="NormaleWeb"/>
        <w:jc w:val="both"/>
        <w:rPr>
          <w:rFonts w:ascii="Georgia" w:hAnsi="Georgia"/>
          <w:sz w:val="20"/>
          <w:szCs w:val="20"/>
        </w:rPr>
      </w:pPr>
      <w:r w:rsidRPr="00E53606">
        <w:rPr>
          <w:rFonts w:ascii="Georgia" w:hAnsi="Georgia"/>
          <w:sz w:val="20"/>
          <w:szCs w:val="20"/>
        </w:rPr>
        <w:t xml:space="preserve">Tra le grandi sorprese della quarta edizione, il coinvolgimento del maestro </w:t>
      </w:r>
      <w:proofErr w:type="spellStart"/>
      <w:r w:rsidRPr="00E53606">
        <w:rPr>
          <w:rFonts w:ascii="Georgia" w:hAnsi="Georgia"/>
          <w:sz w:val="20"/>
          <w:szCs w:val="20"/>
        </w:rPr>
        <w:t>cartapestaio</w:t>
      </w:r>
      <w:proofErr w:type="spellEnd"/>
      <w:r w:rsidRPr="00E53606">
        <w:rPr>
          <w:rFonts w:ascii="Georgia" w:hAnsi="Georgia"/>
          <w:sz w:val="20"/>
          <w:szCs w:val="20"/>
        </w:rPr>
        <w:t xml:space="preserve"> </w:t>
      </w:r>
      <w:r w:rsidR="00F53FE8" w:rsidRPr="00E53606">
        <w:rPr>
          <w:rFonts w:ascii="Georgia" w:hAnsi="Georgia"/>
          <w:sz w:val="20"/>
          <w:szCs w:val="20"/>
        </w:rPr>
        <w:t>putignanese Deni Bianco</w:t>
      </w:r>
      <w:r w:rsidR="00872B70">
        <w:rPr>
          <w:rFonts w:ascii="Georgia" w:hAnsi="Georgia"/>
          <w:sz w:val="20"/>
          <w:szCs w:val="20"/>
        </w:rPr>
        <w:t>, autore dei</w:t>
      </w:r>
      <w:r w:rsidR="00F53FE8" w:rsidRPr="00E53606">
        <w:rPr>
          <w:rFonts w:ascii="Georgia" w:hAnsi="Georgia"/>
          <w:sz w:val="20"/>
          <w:szCs w:val="20"/>
        </w:rPr>
        <w:t xml:space="preserve"> cinque carri artistici </w:t>
      </w:r>
      <w:r w:rsidR="005E6137" w:rsidRPr="00E53606">
        <w:rPr>
          <w:rFonts w:ascii="Georgia" w:hAnsi="Georgia"/>
          <w:sz w:val="20"/>
          <w:szCs w:val="20"/>
        </w:rPr>
        <w:t>che</w:t>
      </w:r>
      <w:r w:rsidR="00F53FE8" w:rsidRPr="00E53606">
        <w:rPr>
          <w:rFonts w:ascii="Georgia" w:hAnsi="Georgia"/>
          <w:sz w:val="20"/>
          <w:szCs w:val="20"/>
        </w:rPr>
        <w:t xml:space="preserve"> rappresenta</w:t>
      </w:r>
      <w:r w:rsidR="005E6137" w:rsidRPr="00E53606">
        <w:rPr>
          <w:rFonts w:ascii="Georgia" w:hAnsi="Georgia"/>
          <w:sz w:val="20"/>
          <w:szCs w:val="20"/>
        </w:rPr>
        <w:t>no</w:t>
      </w:r>
      <w:r w:rsidR="00F53FE8" w:rsidRPr="00E53606">
        <w:rPr>
          <w:rFonts w:ascii="Georgia" w:hAnsi="Georgia"/>
          <w:sz w:val="20"/>
          <w:szCs w:val="20"/>
        </w:rPr>
        <w:t xml:space="preserve"> Sant’Elia e i simboli delle quattro contrade </w:t>
      </w:r>
      <w:r w:rsidR="00872B70">
        <w:rPr>
          <w:rFonts w:ascii="Georgia" w:hAnsi="Georgia"/>
          <w:sz w:val="20"/>
          <w:szCs w:val="20"/>
        </w:rPr>
        <w:t>in gara</w:t>
      </w:r>
      <w:r w:rsidR="00F53FE8" w:rsidRPr="00E53606">
        <w:rPr>
          <w:rFonts w:ascii="Georgia" w:hAnsi="Georgia"/>
          <w:sz w:val="20"/>
          <w:szCs w:val="20"/>
        </w:rPr>
        <w:t xml:space="preserve"> durante il Palio: </w:t>
      </w:r>
      <w:r w:rsidR="00D16AC3" w:rsidRPr="00E53606">
        <w:rPr>
          <w:rFonts w:ascii="Georgia" w:hAnsi="Georgia"/>
          <w:sz w:val="20"/>
          <w:szCs w:val="20"/>
        </w:rPr>
        <w:t>P</w:t>
      </w:r>
      <w:r w:rsidR="00F53FE8" w:rsidRPr="00E53606">
        <w:rPr>
          <w:rFonts w:ascii="Georgia" w:hAnsi="Georgia"/>
          <w:sz w:val="20"/>
          <w:szCs w:val="20"/>
        </w:rPr>
        <w:t xml:space="preserve">avone, </w:t>
      </w:r>
      <w:r w:rsidR="00D16AC3" w:rsidRPr="00E53606">
        <w:rPr>
          <w:rFonts w:ascii="Georgia" w:hAnsi="Georgia"/>
          <w:sz w:val="20"/>
          <w:szCs w:val="20"/>
        </w:rPr>
        <w:t>L</w:t>
      </w:r>
      <w:r w:rsidR="00F53FE8" w:rsidRPr="00E53606">
        <w:rPr>
          <w:rFonts w:ascii="Georgia" w:hAnsi="Georgia"/>
          <w:sz w:val="20"/>
          <w:szCs w:val="20"/>
        </w:rPr>
        <w:t xml:space="preserve">ucertola, </w:t>
      </w:r>
      <w:r w:rsidR="00D16AC3" w:rsidRPr="00E53606">
        <w:rPr>
          <w:rFonts w:ascii="Georgia" w:hAnsi="Georgia"/>
          <w:sz w:val="20"/>
          <w:szCs w:val="20"/>
        </w:rPr>
        <w:t>F</w:t>
      </w:r>
      <w:r w:rsidR="00F53FE8" w:rsidRPr="00E53606">
        <w:rPr>
          <w:rFonts w:ascii="Georgia" w:hAnsi="Georgia"/>
          <w:sz w:val="20"/>
          <w:szCs w:val="20"/>
        </w:rPr>
        <w:t xml:space="preserve">enice e </w:t>
      </w:r>
      <w:r w:rsidR="00D16AC3" w:rsidRPr="00E53606">
        <w:rPr>
          <w:rFonts w:ascii="Georgia" w:hAnsi="Georgia"/>
          <w:sz w:val="20"/>
          <w:szCs w:val="20"/>
        </w:rPr>
        <w:t>D</w:t>
      </w:r>
      <w:r w:rsidR="00F53FE8" w:rsidRPr="00E53606">
        <w:rPr>
          <w:rFonts w:ascii="Georgia" w:hAnsi="Georgia"/>
          <w:sz w:val="20"/>
          <w:szCs w:val="20"/>
        </w:rPr>
        <w:t xml:space="preserve">elfino. Le opere sono state realizzate </w:t>
      </w:r>
      <w:r w:rsidR="00D16AC3" w:rsidRPr="00E53606">
        <w:rPr>
          <w:rFonts w:ascii="Georgia" w:hAnsi="Georgia"/>
          <w:sz w:val="20"/>
          <w:szCs w:val="20"/>
        </w:rPr>
        <w:t>seguendo</w:t>
      </w:r>
      <w:r w:rsidR="00F53FE8" w:rsidRPr="00E53606">
        <w:rPr>
          <w:rFonts w:ascii="Georgia" w:hAnsi="Georgia"/>
          <w:sz w:val="20"/>
          <w:szCs w:val="20"/>
        </w:rPr>
        <w:t xml:space="preserve"> l</w:t>
      </w:r>
      <w:r w:rsidR="00C7231D" w:rsidRPr="00E53606">
        <w:rPr>
          <w:rFonts w:ascii="Georgia" w:hAnsi="Georgia"/>
          <w:sz w:val="20"/>
          <w:szCs w:val="20"/>
        </w:rPr>
        <w:t xml:space="preserve">’immaginario popolare </w:t>
      </w:r>
      <w:r w:rsidR="00872B70">
        <w:rPr>
          <w:rFonts w:ascii="Georgia" w:hAnsi="Georgia"/>
          <w:sz w:val="20"/>
          <w:szCs w:val="20"/>
        </w:rPr>
        <w:t>costruito intorno a</w:t>
      </w:r>
      <w:r w:rsidR="00C7231D" w:rsidRPr="00E53606">
        <w:rPr>
          <w:rFonts w:ascii="Georgia" w:hAnsi="Georgia"/>
          <w:sz w:val="20"/>
          <w:szCs w:val="20"/>
        </w:rPr>
        <w:t>l</w:t>
      </w:r>
      <w:r w:rsidR="00F53FE8" w:rsidRPr="00E53606">
        <w:rPr>
          <w:rFonts w:ascii="Georgia" w:hAnsi="Georgia"/>
          <w:sz w:val="20"/>
          <w:szCs w:val="20"/>
        </w:rPr>
        <w:t>l’iniziativa</w:t>
      </w:r>
      <w:r w:rsidR="00C7231D" w:rsidRPr="00E53606">
        <w:rPr>
          <w:rFonts w:ascii="Georgia" w:hAnsi="Georgia"/>
          <w:sz w:val="20"/>
          <w:szCs w:val="20"/>
        </w:rPr>
        <w:t xml:space="preserve">. </w:t>
      </w:r>
      <w:r w:rsidR="00D16AC3" w:rsidRPr="00E53606">
        <w:rPr>
          <w:rFonts w:ascii="Georgia" w:hAnsi="Georgia"/>
          <w:sz w:val="20"/>
          <w:szCs w:val="20"/>
        </w:rPr>
        <w:t>Uno storytelling che lega le</w:t>
      </w:r>
      <w:r w:rsidR="00C7231D" w:rsidRPr="00E53606">
        <w:rPr>
          <w:rFonts w:ascii="Georgia" w:hAnsi="Georgia"/>
          <w:sz w:val="20"/>
          <w:szCs w:val="20"/>
        </w:rPr>
        <w:t xml:space="preserve"> contrade alle costellazioni</w:t>
      </w:r>
      <w:r w:rsidR="00D16AC3" w:rsidRPr="00E53606">
        <w:rPr>
          <w:rFonts w:ascii="Georgia" w:hAnsi="Georgia"/>
          <w:sz w:val="20"/>
          <w:szCs w:val="20"/>
        </w:rPr>
        <w:t xml:space="preserve"> mettendole in corrispondenza con gli</w:t>
      </w:r>
      <w:r w:rsidR="00C7231D" w:rsidRPr="00E53606">
        <w:rPr>
          <w:rFonts w:ascii="Georgia" w:hAnsi="Georgia"/>
          <w:sz w:val="20"/>
          <w:szCs w:val="20"/>
        </w:rPr>
        <w:t xml:space="preserve"> spazi del quartiere</w:t>
      </w:r>
      <w:r w:rsidR="00D16AC3" w:rsidRPr="00E53606">
        <w:rPr>
          <w:rFonts w:ascii="Georgia" w:hAnsi="Georgia"/>
          <w:sz w:val="20"/>
          <w:szCs w:val="20"/>
        </w:rPr>
        <w:t>.</w:t>
      </w:r>
      <w:r w:rsidR="00C7231D" w:rsidRPr="00E53606">
        <w:rPr>
          <w:rFonts w:ascii="Georgia" w:hAnsi="Georgia"/>
          <w:sz w:val="20"/>
          <w:szCs w:val="20"/>
        </w:rPr>
        <w:t xml:space="preserve"> </w:t>
      </w:r>
      <w:r w:rsidR="00D16AC3" w:rsidRPr="00E53606">
        <w:rPr>
          <w:rFonts w:ascii="Georgia" w:hAnsi="Georgia"/>
          <w:sz w:val="20"/>
          <w:szCs w:val="20"/>
        </w:rPr>
        <w:t>I</w:t>
      </w:r>
      <w:r w:rsidR="00C7231D" w:rsidRPr="00E53606">
        <w:rPr>
          <w:rFonts w:ascii="Georgia" w:hAnsi="Georgia"/>
          <w:sz w:val="20"/>
          <w:szCs w:val="20"/>
        </w:rPr>
        <w:t>n ogni piazza vive un micro</w:t>
      </w:r>
      <w:r w:rsidR="00D16AC3" w:rsidRPr="00E53606">
        <w:rPr>
          <w:rFonts w:ascii="Georgia" w:hAnsi="Georgia"/>
          <w:sz w:val="20"/>
          <w:szCs w:val="20"/>
        </w:rPr>
        <w:t xml:space="preserve"> mondo</w:t>
      </w:r>
      <w:r w:rsidR="00C7231D" w:rsidRPr="00E53606">
        <w:rPr>
          <w:rFonts w:ascii="Georgia" w:hAnsi="Georgia"/>
          <w:sz w:val="20"/>
          <w:szCs w:val="20"/>
        </w:rPr>
        <w:t xml:space="preserve"> </w:t>
      </w:r>
      <w:r w:rsidR="00D16AC3" w:rsidRPr="00E53606">
        <w:rPr>
          <w:rFonts w:ascii="Georgia" w:hAnsi="Georgia"/>
          <w:sz w:val="20"/>
          <w:szCs w:val="20"/>
        </w:rPr>
        <w:t>ricco di</w:t>
      </w:r>
      <w:r w:rsidR="00C7231D" w:rsidRPr="00E53606">
        <w:rPr>
          <w:rFonts w:ascii="Georgia" w:hAnsi="Georgia"/>
          <w:sz w:val="20"/>
          <w:szCs w:val="20"/>
        </w:rPr>
        <w:t xml:space="preserve"> dinamiche interne, ruoli, competenze messe a servizio della comunità. </w:t>
      </w:r>
      <w:r w:rsidR="00872B70">
        <w:rPr>
          <w:rFonts w:ascii="Georgia" w:hAnsi="Georgia"/>
          <w:sz w:val="20"/>
          <w:szCs w:val="20"/>
        </w:rPr>
        <w:t xml:space="preserve">Ed è proprio nelle strade e nelle piazze che il Palio prende forma. </w:t>
      </w:r>
      <w:r w:rsidR="00C7231D" w:rsidRPr="00E53606">
        <w:rPr>
          <w:rFonts w:ascii="Georgia" w:hAnsi="Georgia"/>
          <w:sz w:val="20"/>
          <w:szCs w:val="20"/>
        </w:rPr>
        <w:t xml:space="preserve">Sant’Elia è uno dei quartieri più popolati della città di Brindisi e </w:t>
      </w:r>
      <w:r w:rsidR="00872B70">
        <w:rPr>
          <w:rFonts w:ascii="Georgia" w:hAnsi="Georgia"/>
          <w:sz w:val="20"/>
          <w:szCs w:val="20"/>
        </w:rPr>
        <w:t>acquisisce</w:t>
      </w:r>
      <w:r w:rsidR="00C7231D" w:rsidRPr="00E53606">
        <w:rPr>
          <w:rFonts w:ascii="Georgia" w:hAnsi="Georgia"/>
          <w:sz w:val="20"/>
          <w:szCs w:val="20"/>
        </w:rPr>
        <w:t xml:space="preserve"> il nome dall’architetto futurista </w:t>
      </w:r>
      <w:r w:rsidR="00D16AC3" w:rsidRPr="00E53606">
        <w:rPr>
          <w:rFonts w:ascii="Georgia" w:hAnsi="Georgia"/>
          <w:sz w:val="20"/>
          <w:szCs w:val="20"/>
        </w:rPr>
        <w:t>che, nella sua breve vita, ha lasciato un’impronta duratura nel panorama architettonico grazie ai suoi progetti visionari e alle sue idee innovative. Per il Palio invece, Sant’Elia rappresenta un santo laico che viene dallo spazio, una figura immaginaria che porta con sé la forza di una comunità che sta riacquistando fiducia, instaurando nuovi legami e rinforzando l’identità collettiva.</w:t>
      </w:r>
      <w:r w:rsidR="005E6137" w:rsidRPr="00E53606">
        <w:rPr>
          <w:rFonts w:ascii="Georgia" w:hAnsi="Georgia"/>
          <w:sz w:val="20"/>
          <w:szCs w:val="20"/>
        </w:rPr>
        <w:t xml:space="preserve"> </w:t>
      </w:r>
    </w:p>
    <w:p w14:paraId="37C52216" w14:textId="38A78253" w:rsidR="004B5630" w:rsidRDefault="005E6137" w:rsidP="00A017FE">
      <w:pPr>
        <w:pStyle w:val="NormaleWeb"/>
        <w:jc w:val="both"/>
        <w:rPr>
          <w:rFonts w:ascii="Georgia" w:hAnsi="Georgia"/>
          <w:sz w:val="20"/>
          <w:szCs w:val="20"/>
        </w:rPr>
      </w:pPr>
      <w:r w:rsidRPr="00E53606">
        <w:rPr>
          <w:rFonts w:ascii="Georgia" w:hAnsi="Georgia"/>
          <w:sz w:val="20"/>
          <w:szCs w:val="20"/>
        </w:rPr>
        <w:t xml:space="preserve">Le opere </w:t>
      </w:r>
      <w:r w:rsidR="00B30FFD" w:rsidRPr="00E53606">
        <w:rPr>
          <w:rFonts w:ascii="Georgia" w:hAnsi="Georgia"/>
          <w:sz w:val="20"/>
          <w:szCs w:val="20"/>
        </w:rPr>
        <w:t>del maestro Bianco</w:t>
      </w:r>
      <w:r w:rsidR="00232750" w:rsidRPr="00E53606">
        <w:rPr>
          <w:rFonts w:ascii="Georgia" w:hAnsi="Georgia"/>
          <w:sz w:val="20"/>
          <w:szCs w:val="20"/>
        </w:rPr>
        <w:t>,</w:t>
      </w:r>
      <w:r w:rsidR="00B30FFD" w:rsidRPr="00E53606">
        <w:rPr>
          <w:rFonts w:ascii="Georgia" w:hAnsi="Georgia"/>
          <w:sz w:val="20"/>
          <w:szCs w:val="20"/>
        </w:rPr>
        <w:t xml:space="preserve"> </w:t>
      </w:r>
      <w:r w:rsidR="004B5630" w:rsidRPr="00E53606">
        <w:rPr>
          <w:rFonts w:ascii="Georgia" w:hAnsi="Georgia"/>
          <w:sz w:val="20"/>
          <w:szCs w:val="20"/>
        </w:rPr>
        <w:t xml:space="preserve">sfileranno nel corso della </w:t>
      </w:r>
      <w:r w:rsidR="004B5630" w:rsidRPr="00E53606">
        <w:rPr>
          <w:rFonts w:ascii="Georgia" w:hAnsi="Georgia"/>
          <w:b/>
          <w:bCs/>
          <w:sz w:val="20"/>
          <w:szCs w:val="20"/>
        </w:rPr>
        <w:t>parata</w:t>
      </w:r>
      <w:r w:rsidR="004B5630" w:rsidRPr="00E53606">
        <w:rPr>
          <w:rFonts w:ascii="Georgia" w:hAnsi="Georgia"/>
          <w:sz w:val="20"/>
          <w:szCs w:val="20"/>
        </w:rPr>
        <w:t xml:space="preserve"> </w:t>
      </w:r>
      <w:r w:rsidR="004B5630" w:rsidRPr="00F12BF2">
        <w:rPr>
          <w:rFonts w:ascii="Georgia" w:hAnsi="Georgia"/>
          <w:b/>
          <w:bCs/>
          <w:sz w:val="20"/>
          <w:szCs w:val="20"/>
        </w:rPr>
        <w:t>in programma il 23 maggio</w:t>
      </w:r>
      <w:r w:rsidR="004B5630" w:rsidRPr="00E53606">
        <w:rPr>
          <w:rFonts w:ascii="Georgia" w:hAnsi="Georgia"/>
          <w:sz w:val="20"/>
          <w:szCs w:val="20"/>
        </w:rPr>
        <w:t xml:space="preserve"> per le strade principali di Sant’Elia. </w:t>
      </w:r>
      <w:r w:rsidR="00872B70">
        <w:rPr>
          <w:rFonts w:ascii="Georgia" w:hAnsi="Georgia"/>
          <w:sz w:val="20"/>
          <w:szCs w:val="20"/>
        </w:rPr>
        <w:t>Le cinque creazioni s</w:t>
      </w:r>
      <w:r w:rsidR="004B5630" w:rsidRPr="00E53606">
        <w:rPr>
          <w:rFonts w:ascii="Georgia" w:hAnsi="Georgia"/>
          <w:sz w:val="20"/>
          <w:szCs w:val="20"/>
        </w:rPr>
        <w:t xml:space="preserve">ono state </w:t>
      </w:r>
      <w:r w:rsidR="00B30FFD" w:rsidRPr="00E53606">
        <w:rPr>
          <w:rFonts w:ascii="Georgia" w:hAnsi="Georgia"/>
          <w:sz w:val="20"/>
          <w:szCs w:val="20"/>
        </w:rPr>
        <w:t xml:space="preserve">accolte con grande entusiasmo e partecipazione dai </w:t>
      </w:r>
      <w:r w:rsidR="004B5630" w:rsidRPr="00E53606">
        <w:rPr>
          <w:rFonts w:ascii="Georgia" w:hAnsi="Georgia"/>
          <w:sz w:val="20"/>
          <w:szCs w:val="20"/>
        </w:rPr>
        <w:t>residenti</w:t>
      </w:r>
      <w:r w:rsidR="00B30FFD" w:rsidRPr="00E53606">
        <w:rPr>
          <w:rFonts w:ascii="Georgia" w:hAnsi="Georgia"/>
          <w:sz w:val="20"/>
          <w:szCs w:val="20"/>
        </w:rPr>
        <w:t xml:space="preserve"> delle contrade</w:t>
      </w:r>
      <w:r w:rsidR="00872B70">
        <w:rPr>
          <w:rFonts w:ascii="Georgia" w:hAnsi="Georgia"/>
          <w:sz w:val="20"/>
          <w:szCs w:val="20"/>
        </w:rPr>
        <w:t xml:space="preserve"> di ogni età</w:t>
      </w:r>
      <w:r w:rsidR="00B30FFD" w:rsidRPr="00E53606">
        <w:rPr>
          <w:rFonts w:ascii="Georgia" w:hAnsi="Georgia"/>
          <w:sz w:val="20"/>
          <w:szCs w:val="20"/>
        </w:rPr>
        <w:t xml:space="preserve">. Intorno ai carri, prendono il via laboratori artistici di cartapesta condotti dal maestro Deni Bianco insieme agli operatori della Casa di Quartiere Parco </w:t>
      </w:r>
      <w:proofErr w:type="spellStart"/>
      <w:r w:rsidR="00B30FFD" w:rsidRPr="00E53606">
        <w:rPr>
          <w:rFonts w:ascii="Georgia" w:hAnsi="Georgia"/>
          <w:sz w:val="20"/>
          <w:szCs w:val="20"/>
        </w:rPr>
        <w:t>Buscicchio</w:t>
      </w:r>
      <w:proofErr w:type="spellEnd"/>
      <w:r w:rsidR="00B30FFD" w:rsidRPr="00E53606">
        <w:rPr>
          <w:rFonts w:ascii="Georgia" w:hAnsi="Georgia"/>
          <w:sz w:val="20"/>
          <w:szCs w:val="20"/>
        </w:rPr>
        <w:t>, in sinergia con</w:t>
      </w:r>
      <w:r w:rsidR="004B5630" w:rsidRPr="00E53606">
        <w:rPr>
          <w:rFonts w:ascii="Georgia" w:hAnsi="Georgia"/>
          <w:sz w:val="20"/>
          <w:szCs w:val="20"/>
        </w:rPr>
        <w:t xml:space="preserve"> </w:t>
      </w:r>
      <w:r w:rsidR="00872B70">
        <w:rPr>
          <w:rFonts w:ascii="Georgia" w:hAnsi="Georgia"/>
          <w:sz w:val="20"/>
          <w:szCs w:val="20"/>
        </w:rPr>
        <w:t>gli attori del</w:t>
      </w:r>
      <w:r w:rsidR="004B5630" w:rsidRPr="00E53606">
        <w:rPr>
          <w:rFonts w:ascii="Georgia" w:hAnsi="Georgia"/>
          <w:sz w:val="20"/>
          <w:szCs w:val="20"/>
        </w:rPr>
        <w:t>la comunità educante</w:t>
      </w:r>
      <w:r w:rsidR="00F12BF2">
        <w:rPr>
          <w:rFonts w:ascii="Georgia" w:hAnsi="Georgia"/>
          <w:sz w:val="20"/>
          <w:szCs w:val="20"/>
        </w:rPr>
        <w:t>:</w:t>
      </w:r>
      <w:r w:rsidR="00872B70">
        <w:rPr>
          <w:rFonts w:ascii="Georgia" w:hAnsi="Georgia"/>
          <w:sz w:val="20"/>
          <w:szCs w:val="20"/>
        </w:rPr>
        <w:t xml:space="preserve"> d</w:t>
      </w:r>
      <w:r w:rsidR="003057A1">
        <w:rPr>
          <w:rFonts w:ascii="Georgia" w:hAnsi="Georgia"/>
          <w:sz w:val="20"/>
          <w:szCs w:val="20"/>
        </w:rPr>
        <w:t>a</w:t>
      </w:r>
      <w:r w:rsidR="00872B70">
        <w:rPr>
          <w:rFonts w:ascii="Georgia" w:hAnsi="Georgia"/>
          <w:sz w:val="20"/>
          <w:szCs w:val="20"/>
        </w:rPr>
        <w:t xml:space="preserve">lle </w:t>
      </w:r>
      <w:r w:rsidR="00B30FFD" w:rsidRPr="00E53606">
        <w:rPr>
          <w:rFonts w:ascii="Georgia" w:hAnsi="Georgia"/>
          <w:sz w:val="20"/>
          <w:szCs w:val="20"/>
        </w:rPr>
        <w:t xml:space="preserve">scuole </w:t>
      </w:r>
      <w:r w:rsidR="00872B70">
        <w:rPr>
          <w:rFonts w:ascii="Georgia" w:hAnsi="Georgia"/>
          <w:sz w:val="20"/>
          <w:szCs w:val="20"/>
        </w:rPr>
        <w:t>(</w:t>
      </w:r>
      <w:r w:rsidR="00B30FFD" w:rsidRPr="00E53606">
        <w:rPr>
          <w:rFonts w:ascii="Georgia" w:hAnsi="Georgia"/>
          <w:sz w:val="20"/>
          <w:szCs w:val="20"/>
        </w:rPr>
        <w:t>dell’infanzia, primarie e secondarie di primo grado</w:t>
      </w:r>
      <w:r w:rsidR="00872B70">
        <w:rPr>
          <w:rFonts w:ascii="Georgia" w:hAnsi="Georgia"/>
          <w:sz w:val="20"/>
          <w:szCs w:val="20"/>
        </w:rPr>
        <w:t xml:space="preserve">) </w:t>
      </w:r>
      <w:r w:rsidR="00F12BF2">
        <w:rPr>
          <w:rFonts w:ascii="Georgia" w:hAnsi="Georgia"/>
          <w:sz w:val="20"/>
          <w:szCs w:val="20"/>
        </w:rPr>
        <w:t>a</w:t>
      </w:r>
      <w:r w:rsidR="00872B70">
        <w:rPr>
          <w:rFonts w:ascii="Georgia" w:hAnsi="Georgia"/>
          <w:sz w:val="20"/>
          <w:szCs w:val="20"/>
        </w:rPr>
        <w:t>lle</w:t>
      </w:r>
      <w:r w:rsidR="004B5630" w:rsidRPr="00E53606">
        <w:rPr>
          <w:rFonts w:ascii="Georgia" w:hAnsi="Georgia"/>
          <w:sz w:val="20"/>
          <w:szCs w:val="20"/>
        </w:rPr>
        <w:t xml:space="preserve"> associazioni sportive, </w:t>
      </w:r>
      <w:r w:rsidR="00872B70">
        <w:rPr>
          <w:rFonts w:ascii="Georgia" w:hAnsi="Georgia"/>
          <w:sz w:val="20"/>
          <w:szCs w:val="20"/>
        </w:rPr>
        <w:t xml:space="preserve">fino alle </w:t>
      </w:r>
      <w:r w:rsidR="00F12BF2">
        <w:rPr>
          <w:rFonts w:ascii="Georgia" w:hAnsi="Georgia"/>
          <w:sz w:val="20"/>
          <w:szCs w:val="20"/>
        </w:rPr>
        <w:t>parrocchie</w:t>
      </w:r>
      <w:r w:rsidR="00872B70">
        <w:rPr>
          <w:rFonts w:ascii="Georgia" w:hAnsi="Georgia"/>
          <w:sz w:val="20"/>
          <w:szCs w:val="20"/>
        </w:rPr>
        <w:t xml:space="preserve"> del quartiere.</w:t>
      </w:r>
      <w:r w:rsidR="00872B70" w:rsidRPr="00872B70">
        <w:rPr>
          <w:rFonts w:ascii="Georgia" w:hAnsi="Georgia"/>
          <w:sz w:val="20"/>
          <w:szCs w:val="20"/>
        </w:rPr>
        <w:t xml:space="preserve"> </w:t>
      </w:r>
      <w:r w:rsidR="00872B70">
        <w:rPr>
          <w:rFonts w:ascii="Georgia" w:hAnsi="Georgia"/>
          <w:sz w:val="20"/>
          <w:szCs w:val="20"/>
        </w:rPr>
        <w:t xml:space="preserve">La collaborazione con il </w:t>
      </w:r>
      <w:r w:rsidR="00872B70" w:rsidRPr="00E53606">
        <w:rPr>
          <w:rFonts w:ascii="Georgia" w:hAnsi="Georgia"/>
          <w:b/>
          <w:bCs/>
          <w:sz w:val="20"/>
          <w:szCs w:val="20"/>
        </w:rPr>
        <w:t>maestro</w:t>
      </w:r>
      <w:r w:rsidR="00872B70" w:rsidRPr="00E53606">
        <w:rPr>
          <w:rFonts w:ascii="Georgia" w:hAnsi="Georgia"/>
          <w:sz w:val="20"/>
          <w:szCs w:val="20"/>
        </w:rPr>
        <w:t xml:space="preserve"> </w:t>
      </w:r>
      <w:proofErr w:type="spellStart"/>
      <w:r w:rsidR="00872B70" w:rsidRPr="00E53606">
        <w:rPr>
          <w:rFonts w:ascii="Georgia" w:hAnsi="Georgia"/>
          <w:b/>
          <w:bCs/>
          <w:sz w:val="20"/>
          <w:szCs w:val="20"/>
        </w:rPr>
        <w:t>cartapestaio</w:t>
      </w:r>
      <w:proofErr w:type="spellEnd"/>
      <w:r w:rsidR="00872B70" w:rsidRPr="00E53606">
        <w:rPr>
          <w:rFonts w:ascii="Georgia" w:hAnsi="Georgia"/>
          <w:b/>
          <w:bCs/>
          <w:sz w:val="20"/>
          <w:szCs w:val="20"/>
        </w:rPr>
        <w:t xml:space="preserve"> Deni Bianco</w:t>
      </w:r>
      <w:r w:rsidR="00872B70" w:rsidRPr="00E53606">
        <w:rPr>
          <w:rFonts w:ascii="Georgia" w:hAnsi="Georgia"/>
          <w:sz w:val="20"/>
          <w:szCs w:val="20"/>
        </w:rPr>
        <w:t xml:space="preserve">, </w:t>
      </w:r>
      <w:r w:rsidR="00872B70">
        <w:rPr>
          <w:rFonts w:ascii="Georgia" w:hAnsi="Georgia"/>
          <w:sz w:val="20"/>
          <w:szCs w:val="20"/>
        </w:rPr>
        <w:t>nasce nell’ambito</w:t>
      </w:r>
      <w:r w:rsidR="00872B70" w:rsidRPr="00E53606">
        <w:rPr>
          <w:rFonts w:ascii="Georgia" w:hAnsi="Georgia"/>
          <w:sz w:val="20"/>
          <w:szCs w:val="20"/>
        </w:rPr>
        <w:t xml:space="preserve"> </w:t>
      </w:r>
      <w:r w:rsidR="00872B70">
        <w:rPr>
          <w:rFonts w:ascii="Georgia" w:hAnsi="Georgia"/>
          <w:sz w:val="20"/>
          <w:szCs w:val="20"/>
        </w:rPr>
        <w:t>de</w:t>
      </w:r>
      <w:r w:rsidR="00872B70" w:rsidRPr="00E53606">
        <w:rPr>
          <w:rFonts w:ascii="Georgia" w:hAnsi="Georgia"/>
          <w:sz w:val="20"/>
          <w:szCs w:val="20"/>
        </w:rPr>
        <w:t xml:space="preserve">l progetto “Sant’Elia </w:t>
      </w:r>
      <w:proofErr w:type="spellStart"/>
      <w:r w:rsidR="00872B70" w:rsidRPr="00E53606">
        <w:rPr>
          <w:rFonts w:ascii="Georgia" w:hAnsi="Georgia"/>
          <w:sz w:val="20"/>
          <w:szCs w:val="20"/>
        </w:rPr>
        <w:t>Malatìa</w:t>
      </w:r>
      <w:proofErr w:type="spellEnd"/>
      <w:r w:rsidR="00872B70" w:rsidRPr="00E53606">
        <w:rPr>
          <w:rFonts w:ascii="Georgia" w:hAnsi="Georgia"/>
          <w:sz w:val="20"/>
          <w:szCs w:val="20"/>
        </w:rPr>
        <w:t xml:space="preserve">| Scuola popolare di teatro e arti urbane” – promosso e finanziato da Puglia Culture </w:t>
      </w:r>
      <w:r w:rsidR="00872B70">
        <w:rPr>
          <w:rFonts w:ascii="Georgia" w:hAnsi="Georgia"/>
          <w:sz w:val="20"/>
          <w:szCs w:val="20"/>
        </w:rPr>
        <w:t>con il</w:t>
      </w:r>
      <w:r w:rsidR="00872B70" w:rsidRPr="00E53606">
        <w:rPr>
          <w:rFonts w:ascii="Georgia" w:hAnsi="Georgia"/>
          <w:sz w:val="20"/>
          <w:szCs w:val="20"/>
        </w:rPr>
        <w:t xml:space="preserve"> programma di Welfare Culturale del Dipartimento Cultura e Turismo della Regione Puglia</w:t>
      </w:r>
      <w:r w:rsidR="00872B70">
        <w:rPr>
          <w:rFonts w:ascii="Georgia" w:hAnsi="Georgia"/>
          <w:sz w:val="20"/>
          <w:szCs w:val="20"/>
        </w:rPr>
        <w:t>.</w:t>
      </w:r>
      <w:r w:rsidR="00872B70" w:rsidRPr="00E53606">
        <w:rPr>
          <w:rFonts w:ascii="Georgia" w:hAnsi="Georgia"/>
          <w:sz w:val="20"/>
          <w:szCs w:val="20"/>
        </w:rPr>
        <w:t xml:space="preserve"> </w:t>
      </w:r>
    </w:p>
    <w:p w14:paraId="26F0D30C" w14:textId="26BD78D3" w:rsidR="00722EE8" w:rsidRPr="00E53606" w:rsidRDefault="00722EE8" w:rsidP="00A017FE">
      <w:pPr>
        <w:pStyle w:val="NormaleWeb"/>
        <w:jc w:val="both"/>
        <w:rPr>
          <w:rFonts w:ascii="Georgia" w:hAnsi="Georgia"/>
          <w:sz w:val="20"/>
          <w:szCs w:val="20"/>
        </w:rPr>
      </w:pPr>
      <w:r>
        <w:rPr>
          <w:rFonts w:ascii="Georgia" w:hAnsi="Georgia"/>
          <w:sz w:val="20"/>
          <w:szCs w:val="20"/>
        </w:rPr>
        <w:t xml:space="preserve">Inoltre, dal 13 al 20 maggio, la comunità del quartiere, artisti, volontari, bambini, famiglie, sono coinvolti nell’attività di riqualificazione collettiva del playground di Parco </w:t>
      </w:r>
      <w:proofErr w:type="spellStart"/>
      <w:r>
        <w:rPr>
          <w:rFonts w:ascii="Georgia" w:hAnsi="Georgia"/>
          <w:sz w:val="20"/>
          <w:szCs w:val="20"/>
        </w:rPr>
        <w:t>Buscicchio</w:t>
      </w:r>
      <w:proofErr w:type="spellEnd"/>
      <w:r>
        <w:rPr>
          <w:rFonts w:ascii="Georgia" w:hAnsi="Georgia"/>
          <w:sz w:val="20"/>
          <w:szCs w:val="20"/>
        </w:rPr>
        <w:t xml:space="preserve"> con i colori e i simboli delle quattro contrade</w:t>
      </w:r>
      <w:r w:rsidR="009822C8">
        <w:rPr>
          <w:rFonts w:ascii="Georgia" w:hAnsi="Georgia"/>
          <w:sz w:val="20"/>
          <w:szCs w:val="20"/>
        </w:rPr>
        <w:t xml:space="preserve"> del Palio Urbano di Sant’Elia. Una attività </w:t>
      </w:r>
      <w:r w:rsidR="00471FAE">
        <w:rPr>
          <w:rFonts w:ascii="Georgia" w:hAnsi="Georgia"/>
          <w:sz w:val="20"/>
          <w:szCs w:val="20"/>
        </w:rPr>
        <w:t xml:space="preserve">di rigenerazione urbana </w:t>
      </w:r>
      <w:r w:rsidR="009822C8">
        <w:rPr>
          <w:rFonts w:ascii="Georgia" w:hAnsi="Georgia"/>
          <w:sz w:val="20"/>
          <w:szCs w:val="20"/>
        </w:rPr>
        <w:t>che fa</w:t>
      </w:r>
      <w:r w:rsidR="009822C8" w:rsidRPr="009822C8">
        <w:rPr>
          <w:rFonts w:ascii="Georgia" w:hAnsi="Georgia"/>
          <w:sz w:val="20"/>
          <w:szCs w:val="20"/>
        </w:rPr>
        <w:t xml:space="preserve"> dell’arte e della collaborazione strumenti di partecipazione attiva e trasformazione sociale</w:t>
      </w:r>
      <w:r w:rsidR="009822C8">
        <w:rPr>
          <w:rFonts w:ascii="Georgia" w:hAnsi="Georgia"/>
          <w:sz w:val="20"/>
          <w:szCs w:val="20"/>
        </w:rPr>
        <w:t xml:space="preserve">. </w:t>
      </w:r>
    </w:p>
    <w:p w14:paraId="2CE381F8" w14:textId="3D4CCC5E" w:rsidR="003C716C" w:rsidRDefault="00872B70" w:rsidP="00ED414B">
      <w:pPr>
        <w:pStyle w:val="NormaleWeb"/>
        <w:jc w:val="both"/>
        <w:rPr>
          <w:rFonts w:ascii="Georgia" w:hAnsi="Georgia"/>
          <w:sz w:val="20"/>
          <w:szCs w:val="20"/>
        </w:rPr>
      </w:pPr>
      <w:r>
        <w:rPr>
          <w:rFonts w:ascii="Georgia" w:hAnsi="Georgia"/>
          <w:sz w:val="20"/>
          <w:szCs w:val="20"/>
        </w:rPr>
        <w:t xml:space="preserve">Intanto, si continuano a raccogliere le adesioni per partecipare al Palio. </w:t>
      </w:r>
      <w:r w:rsidR="00112E9B" w:rsidRPr="00E53606">
        <w:rPr>
          <w:rFonts w:ascii="Georgia" w:hAnsi="Georgia"/>
          <w:sz w:val="20"/>
          <w:szCs w:val="20"/>
        </w:rPr>
        <w:t xml:space="preserve">Il calendario della quarta edizione </w:t>
      </w:r>
      <w:r>
        <w:rPr>
          <w:rFonts w:ascii="Georgia" w:hAnsi="Georgia"/>
          <w:sz w:val="20"/>
          <w:szCs w:val="20"/>
        </w:rPr>
        <w:t>comprende</w:t>
      </w:r>
      <w:r w:rsidR="0071168A" w:rsidRPr="00E53606">
        <w:rPr>
          <w:rFonts w:ascii="Georgia" w:hAnsi="Georgia"/>
          <w:sz w:val="20"/>
          <w:szCs w:val="20"/>
        </w:rPr>
        <w:t xml:space="preserve"> </w:t>
      </w:r>
      <w:r w:rsidR="005E55C3" w:rsidRPr="00E53606">
        <w:rPr>
          <w:rFonts w:ascii="Georgia" w:hAnsi="Georgia"/>
          <w:sz w:val="20"/>
          <w:szCs w:val="20"/>
        </w:rPr>
        <w:t>iniziative</w:t>
      </w:r>
      <w:r w:rsidR="00E57E5A" w:rsidRPr="00E53606">
        <w:rPr>
          <w:rFonts w:ascii="Georgia" w:hAnsi="Georgia"/>
          <w:sz w:val="20"/>
          <w:szCs w:val="20"/>
        </w:rPr>
        <w:t xml:space="preserve"> rivolt</w:t>
      </w:r>
      <w:r w:rsidR="005E55C3" w:rsidRPr="00E53606">
        <w:rPr>
          <w:rFonts w:ascii="Georgia" w:hAnsi="Georgia"/>
          <w:sz w:val="20"/>
          <w:szCs w:val="20"/>
        </w:rPr>
        <w:t>e</w:t>
      </w:r>
      <w:r w:rsidR="00E57E5A" w:rsidRPr="00E53606">
        <w:rPr>
          <w:rFonts w:ascii="Georgia" w:hAnsi="Georgia"/>
          <w:sz w:val="20"/>
          <w:szCs w:val="20"/>
        </w:rPr>
        <w:t xml:space="preserve"> ad adulti e bambini</w:t>
      </w:r>
      <w:r w:rsidR="005E55C3" w:rsidRPr="00E53606">
        <w:rPr>
          <w:rFonts w:ascii="Georgia" w:hAnsi="Georgia"/>
          <w:sz w:val="20"/>
          <w:szCs w:val="20"/>
        </w:rPr>
        <w:t xml:space="preserve"> come</w:t>
      </w:r>
      <w:r w:rsidR="0071168A" w:rsidRPr="00E53606">
        <w:rPr>
          <w:rFonts w:ascii="Georgia" w:hAnsi="Georgia"/>
          <w:sz w:val="20"/>
          <w:szCs w:val="20"/>
        </w:rPr>
        <w:t>:</w:t>
      </w:r>
      <w:r w:rsidR="00112E9B" w:rsidRPr="00E53606">
        <w:rPr>
          <w:rFonts w:ascii="Georgia" w:hAnsi="Georgia"/>
          <w:sz w:val="20"/>
          <w:szCs w:val="20"/>
        </w:rPr>
        <w:t xml:space="preserve"> </w:t>
      </w:r>
      <w:r w:rsidR="00112E9B" w:rsidRPr="00E53606">
        <w:rPr>
          <w:rFonts w:ascii="Georgia" w:hAnsi="Georgia"/>
          <w:b/>
          <w:bCs/>
          <w:sz w:val="20"/>
          <w:szCs w:val="20"/>
        </w:rPr>
        <w:t xml:space="preserve">tornei sportivi, laboratori creativi, sfide di cucina, tavole rotonde, </w:t>
      </w:r>
      <w:r w:rsidR="00E57E5A" w:rsidRPr="00E53606">
        <w:rPr>
          <w:rFonts w:ascii="Georgia" w:hAnsi="Georgia"/>
          <w:b/>
          <w:bCs/>
          <w:sz w:val="20"/>
          <w:szCs w:val="20"/>
        </w:rPr>
        <w:t xml:space="preserve">interventi di </w:t>
      </w:r>
      <w:r w:rsidR="00112E9B" w:rsidRPr="00E53606">
        <w:rPr>
          <w:rFonts w:ascii="Georgia" w:hAnsi="Georgia"/>
          <w:b/>
          <w:bCs/>
          <w:sz w:val="20"/>
          <w:szCs w:val="20"/>
        </w:rPr>
        <w:t>arte pubblica</w:t>
      </w:r>
      <w:r w:rsidR="00D521B1" w:rsidRPr="00E53606">
        <w:rPr>
          <w:rFonts w:ascii="Georgia" w:hAnsi="Georgia"/>
          <w:b/>
          <w:bCs/>
          <w:sz w:val="20"/>
          <w:szCs w:val="20"/>
        </w:rPr>
        <w:t>, sfide improbabili</w:t>
      </w:r>
      <w:r w:rsidR="00D521B1" w:rsidRPr="00E53606">
        <w:rPr>
          <w:rFonts w:ascii="Georgia" w:hAnsi="Georgia"/>
          <w:sz w:val="20"/>
          <w:szCs w:val="20"/>
        </w:rPr>
        <w:t xml:space="preserve">. </w:t>
      </w:r>
      <w:r w:rsidR="00830826" w:rsidRPr="00E53606">
        <w:rPr>
          <w:rFonts w:ascii="Georgia" w:hAnsi="Georgia"/>
          <w:sz w:val="20"/>
          <w:szCs w:val="20"/>
        </w:rPr>
        <w:t>Secondo il regolamento, c</w:t>
      </w:r>
      <w:r w:rsidR="00D521B1" w:rsidRPr="00E53606">
        <w:rPr>
          <w:rFonts w:ascii="Georgia" w:hAnsi="Georgia"/>
          <w:sz w:val="20"/>
          <w:szCs w:val="20"/>
        </w:rPr>
        <w:t>hi raccoglierà il massimo punteggio</w:t>
      </w:r>
      <w:r w:rsidR="00C74777" w:rsidRPr="00E53606">
        <w:rPr>
          <w:rFonts w:ascii="Georgia" w:hAnsi="Georgia"/>
          <w:sz w:val="20"/>
          <w:szCs w:val="20"/>
        </w:rPr>
        <w:t xml:space="preserve"> </w:t>
      </w:r>
      <w:r>
        <w:rPr>
          <w:rFonts w:ascii="Georgia" w:hAnsi="Georgia"/>
          <w:sz w:val="20"/>
          <w:szCs w:val="20"/>
        </w:rPr>
        <w:t xml:space="preserve">tra le contrade, </w:t>
      </w:r>
      <w:r w:rsidR="00C74777" w:rsidRPr="00E53606">
        <w:rPr>
          <w:rFonts w:ascii="Georgia" w:hAnsi="Georgia"/>
          <w:sz w:val="20"/>
          <w:szCs w:val="20"/>
        </w:rPr>
        <w:t>per le sfide sportive, culinarie, artistiche e soprattutto per l’inclusione e il fairplay, conquisterà</w:t>
      </w:r>
      <w:r w:rsidR="00D521B1" w:rsidRPr="00E53606">
        <w:rPr>
          <w:rFonts w:ascii="Georgia" w:hAnsi="Georgia"/>
          <w:sz w:val="20"/>
          <w:szCs w:val="20"/>
        </w:rPr>
        <w:t xml:space="preserve"> </w:t>
      </w:r>
      <w:r w:rsidR="00C74777" w:rsidRPr="00E53606">
        <w:rPr>
          <w:rFonts w:ascii="Georgia" w:hAnsi="Georgia"/>
          <w:sz w:val="20"/>
          <w:szCs w:val="20"/>
        </w:rPr>
        <w:t>i</w:t>
      </w:r>
      <w:r w:rsidR="00D521B1" w:rsidRPr="00E53606">
        <w:rPr>
          <w:rFonts w:ascii="Georgia" w:hAnsi="Georgia"/>
          <w:sz w:val="20"/>
          <w:szCs w:val="20"/>
        </w:rPr>
        <w:t>l Palio</w:t>
      </w:r>
      <w:r w:rsidR="00C74777" w:rsidRPr="00E53606">
        <w:rPr>
          <w:rFonts w:ascii="Georgia" w:hAnsi="Georgia"/>
          <w:sz w:val="20"/>
          <w:szCs w:val="20"/>
        </w:rPr>
        <w:t xml:space="preserve"> e lo terrà per un anno</w:t>
      </w:r>
      <w:r w:rsidR="00D521B1" w:rsidRPr="00E53606">
        <w:rPr>
          <w:rFonts w:ascii="Georgia" w:hAnsi="Georgia"/>
          <w:sz w:val="20"/>
          <w:szCs w:val="20"/>
        </w:rPr>
        <w:t xml:space="preserve">. </w:t>
      </w:r>
      <w:r w:rsidR="0071168A" w:rsidRPr="00E53606">
        <w:rPr>
          <w:rFonts w:ascii="Georgia" w:hAnsi="Georgia"/>
          <w:sz w:val="20"/>
          <w:szCs w:val="20"/>
        </w:rPr>
        <w:t xml:space="preserve">Le attività </w:t>
      </w:r>
      <w:r w:rsidR="00D521B1" w:rsidRPr="00E53606">
        <w:rPr>
          <w:rFonts w:ascii="Georgia" w:hAnsi="Georgia"/>
          <w:sz w:val="20"/>
          <w:szCs w:val="20"/>
        </w:rPr>
        <w:t>del Palio Urbano di Sant’Elia</w:t>
      </w:r>
      <w:r w:rsidR="0071168A" w:rsidRPr="00E53606">
        <w:rPr>
          <w:rFonts w:ascii="Georgia" w:hAnsi="Georgia"/>
          <w:sz w:val="20"/>
          <w:szCs w:val="20"/>
        </w:rPr>
        <w:t xml:space="preserve"> sono </w:t>
      </w:r>
      <w:r w:rsidR="00D521B1" w:rsidRPr="00E53606">
        <w:rPr>
          <w:rFonts w:ascii="Georgia" w:hAnsi="Georgia"/>
          <w:sz w:val="20"/>
          <w:szCs w:val="20"/>
        </w:rPr>
        <w:t>aperte</w:t>
      </w:r>
      <w:r w:rsidR="0071168A" w:rsidRPr="00E53606">
        <w:rPr>
          <w:rFonts w:ascii="Georgia" w:hAnsi="Georgia"/>
          <w:sz w:val="20"/>
          <w:szCs w:val="20"/>
        </w:rPr>
        <w:t xml:space="preserve"> a tutti i cittadini interessati</w:t>
      </w:r>
      <w:r w:rsidR="00D521B1" w:rsidRPr="00E53606">
        <w:rPr>
          <w:rFonts w:ascii="Georgia" w:hAnsi="Georgia"/>
          <w:sz w:val="20"/>
          <w:szCs w:val="20"/>
        </w:rPr>
        <w:t>.</w:t>
      </w:r>
      <w:r w:rsidR="0071168A" w:rsidRPr="00E53606">
        <w:rPr>
          <w:rFonts w:ascii="Georgia" w:hAnsi="Georgia"/>
          <w:sz w:val="20"/>
          <w:szCs w:val="20"/>
        </w:rPr>
        <w:t xml:space="preserve"> </w:t>
      </w:r>
      <w:r w:rsidR="00D521B1" w:rsidRPr="00E53606">
        <w:rPr>
          <w:rFonts w:ascii="Georgia" w:hAnsi="Georgia"/>
          <w:sz w:val="20"/>
          <w:szCs w:val="20"/>
        </w:rPr>
        <w:t>Per</w:t>
      </w:r>
      <w:r w:rsidR="0071168A" w:rsidRPr="00E53606">
        <w:rPr>
          <w:rFonts w:ascii="Georgia" w:hAnsi="Georgia"/>
          <w:sz w:val="20"/>
          <w:szCs w:val="20"/>
        </w:rPr>
        <w:t xml:space="preserve"> </w:t>
      </w:r>
      <w:r w:rsidR="0071168A" w:rsidRPr="00E53606">
        <w:rPr>
          <w:rFonts w:ascii="Georgia" w:hAnsi="Georgia"/>
          <w:b/>
          <w:bCs/>
          <w:sz w:val="20"/>
          <w:szCs w:val="20"/>
        </w:rPr>
        <w:t>iscriversi</w:t>
      </w:r>
      <w:r w:rsidR="0071168A" w:rsidRPr="00E53606">
        <w:rPr>
          <w:rFonts w:ascii="Georgia" w:hAnsi="Georgia"/>
          <w:sz w:val="20"/>
          <w:szCs w:val="20"/>
        </w:rPr>
        <w:t xml:space="preserve"> </w:t>
      </w:r>
      <w:r w:rsidR="00D521B1" w:rsidRPr="00E53606">
        <w:rPr>
          <w:rFonts w:ascii="Georgia" w:hAnsi="Georgia"/>
          <w:sz w:val="20"/>
          <w:szCs w:val="20"/>
        </w:rPr>
        <w:t>è necessario</w:t>
      </w:r>
      <w:r w:rsidR="0071168A" w:rsidRPr="00E53606">
        <w:rPr>
          <w:rFonts w:ascii="Georgia" w:hAnsi="Georgia"/>
          <w:sz w:val="20"/>
          <w:szCs w:val="20"/>
        </w:rPr>
        <w:t xml:space="preserve"> compila</w:t>
      </w:r>
      <w:r w:rsidR="00D521B1" w:rsidRPr="00E53606">
        <w:rPr>
          <w:rFonts w:ascii="Georgia" w:hAnsi="Georgia"/>
          <w:sz w:val="20"/>
          <w:szCs w:val="20"/>
        </w:rPr>
        <w:t>re</w:t>
      </w:r>
      <w:r w:rsidR="0071168A" w:rsidRPr="00E53606">
        <w:rPr>
          <w:rFonts w:ascii="Georgia" w:hAnsi="Georgia"/>
          <w:sz w:val="20"/>
          <w:szCs w:val="20"/>
        </w:rPr>
        <w:t xml:space="preserve"> il </w:t>
      </w:r>
      <w:proofErr w:type="spellStart"/>
      <w:r w:rsidR="0071168A" w:rsidRPr="00E53606">
        <w:rPr>
          <w:rFonts w:ascii="Georgia" w:hAnsi="Georgia"/>
          <w:sz w:val="20"/>
          <w:szCs w:val="20"/>
        </w:rPr>
        <w:t>form</w:t>
      </w:r>
      <w:proofErr w:type="spellEnd"/>
      <w:r w:rsidR="0071168A" w:rsidRPr="00E53606">
        <w:rPr>
          <w:rFonts w:ascii="Georgia" w:hAnsi="Georgia"/>
          <w:sz w:val="20"/>
          <w:szCs w:val="20"/>
        </w:rPr>
        <w:t xml:space="preserve"> presente sul sito www.santeliabrindisi.it/palio e invia</w:t>
      </w:r>
      <w:r w:rsidR="00D521B1" w:rsidRPr="00E53606">
        <w:rPr>
          <w:rFonts w:ascii="Georgia" w:hAnsi="Georgia"/>
          <w:sz w:val="20"/>
          <w:szCs w:val="20"/>
        </w:rPr>
        <w:t>rlo</w:t>
      </w:r>
      <w:r w:rsidR="0071168A" w:rsidRPr="00E53606">
        <w:rPr>
          <w:rFonts w:ascii="Georgia" w:hAnsi="Georgia"/>
          <w:sz w:val="20"/>
          <w:szCs w:val="20"/>
        </w:rPr>
        <w:t xml:space="preserve"> all’indirizzo email </w:t>
      </w:r>
      <w:r w:rsidR="00A60316" w:rsidRPr="00E53606">
        <w:rPr>
          <w:rFonts w:ascii="Georgia" w:hAnsi="Georgia"/>
          <w:sz w:val="20"/>
          <w:szCs w:val="20"/>
        </w:rPr>
        <w:t xml:space="preserve">portineria@legamidicomunita-br.it </w:t>
      </w:r>
      <w:r w:rsidR="00D521B1" w:rsidRPr="00E53606">
        <w:rPr>
          <w:rFonts w:ascii="Georgia" w:hAnsi="Georgia"/>
          <w:sz w:val="20"/>
          <w:szCs w:val="20"/>
        </w:rPr>
        <w:t xml:space="preserve">o consegnarlo presso la Casa di Quartiere di Parco </w:t>
      </w:r>
      <w:proofErr w:type="spellStart"/>
      <w:r w:rsidR="00D521B1" w:rsidRPr="00E53606">
        <w:rPr>
          <w:rFonts w:ascii="Georgia" w:hAnsi="Georgia"/>
          <w:sz w:val="20"/>
          <w:szCs w:val="20"/>
        </w:rPr>
        <w:t>Buscicchio</w:t>
      </w:r>
      <w:proofErr w:type="spellEnd"/>
      <w:r w:rsidR="00B3574B" w:rsidRPr="00E53606">
        <w:rPr>
          <w:rFonts w:ascii="Georgia" w:hAnsi="Georgia"/>
          <w:sz w:val="20"/>
          <w:szCs w:val="20"/>
        </w:rPr>
        <w:t>.</w:t>
      </w:r>
      <w:r w:rsidR="00E0415B" w:rsidRPr="00E53606">
        <w:rPr>
          <w:rFonts w:ascii="Georgia" w:hAnsi="Georgia"/>
          <w:sz w:val="20"/>
          <w:szCs w:val="20"/>
        </w:rPr>
        <w:t xml:space="preserve"> </w:t>
      </w:r>
    </w:p>
    <w:p w14:paraId="6E73955F" w14:textId="096667C4" w:rsidR="00E0415B" w:rsidRPr="00E53606" w:rsidRDefault="00BF01CD" w:rsidP="001F31C4">
      <w:pPr>
        <w:pStyle w:val="NormaleWeb"/>
        <w:jc w:val="both"/>
        <w:rPr>
          <w:rFonts w:ascii="Georgia" w:hAnsi="Georgia"/>
          <w:sz w:val="20"/>
          <w:szCs w:val="20"/>
        </w:rPr>
      </w:pPr>
      <w:r w:rsidRPr="00E53606">
        <w:rPr>
          <w:rFonts w:ascii="Georgia" w:hAnsi="Georgia"/>
          <w:sz w:val="20"/>
          <w:szCs w:val="20"/>
        </w:rPr>
        <w:t>La quarta edizione del</w:t>
      </w:r>
      <w:r w:rsidR="002A51FD" w:rsidRPr="00E53606">
        <w:rPr>
          <w:rFonts w:ascii="Georgia" w:hAnsi="Georgia"/>
          <w:sz w:val="20"/>
          <w:szCs w:val="20"/>
        </w:rPr>
        <w:t xml:space="preserve"> </w:t>
      </w:r>
      <w:r w:rsidRPr="00E53606">
        <w:rPr>
          <w:rFonts w:ascii="Georgia" w:hAnsi="Georgia"/>
          <w:sz w:val="20"/>
          <w:szCs w:val="20"/>
        </w:rPr>
        <w:t xml:space="preserve">Palio </w:t>
      </w:r>
      <w:r w:rsidR="00D521B1" w:rsidRPr="00E53606">
        <w:rPr>
          <w:rFonts w:ascii="Georgia" w:hAnsi="Georgia"/>
          <w:sz w:val="20"/>
          <w:szCs w:val="20"/>
        </w:rPr>
        <w:t>U</w:t>
      </w:r>
      <w:r w:rsidRPr="00E53606">
        <w:rPr>
          <w:rFonts w:ascii="Georgia" w:hAnsi="Georgia"/>
          <w:sz w:val="20"/>
          <w:szCs w:val="20"/>
        </w:rPr>
        <w:t xml:space="preserve">rbano di Sant’Elia </w:t>
      </w:r>
      <w:r w:rsidR="00A60316" w:rsidRPr="00E53606">
        <w:rPr>
          <w:rFonts w:ascii="Georgia" w:hAnsi="Georgia"/>
          <w:sz w:val="20"/>
          <w:szCs w:val="20"/>
        </w:rPr>
        <w:t>rientra</w:t>
      </w:r>
      <w:r w:rsidR="00ED414B">
        <w:rPr>
          <w:rFonts w:ascii="Georgia" w:hAnsi="Georgia"/>
          <w:sz w:val="20"/>
          <w:szCs w:val="20"/>
        </w:rPr>
        <w:t xml:space="preserve"> </w:t>
      </w:r>
      <w:r w:rsidRPr="00E53606">
        <w:rPr>
          <w:rFonts w:ascii="Georgia" w:hAnsi="Georgia"/>
          <w:sz w:val="20"/>
          <w:szCs w:val="20"/>
        </w:rPr>
        <w:t>nelle azioni de</w:t>
      </w:r>
      <w:r w:rsidR="00A60316" w:rsidRPr="00E53606">
        <w:rPr>
          <w:rFonts w:ascii="Georgia" w:hAnsi="Georgia"/>
          <w:sz w:val="20"/>
          <w:szCs w:val="20"/>
        </w:rPr>
        <w:t xml:space="preserve">i </w:t>
      </w:r>
      <w:r w:rsidR="002A51FD" w:rsidRPr="00E53606">
        <w:rPr>
          <w:rFonts w:ascii="Georgia" w:hAnsi="Georgia"/>
          <w:sz w:val="20"/>
          <w:szCs w:val="20"/>
        </w:rPr>
        <w:t>progett</w:t>
      </w:r>
      <w:r w:rsidR="00A60316" w:rsidRPr="00E53606">
        <w:rPr>
          <w:rFonts w:ascii="Georgia" w:hAnsi="Georgia"/>
          <w:sz w:val="20"/>
          <w:szCs w:val="20"/>
        </w:rPr>
        <w:t>i</w:t>
      </w:r>
      <w:r w:rsidR="002A51FD" w:rsidRPr="00E53606">
        <w:rPr>
          <w:rFonts w:ascii="Georgia" w:hAnsi="Georgia"/>
          <w:sz w:val="20"/>
          <w:szCs w:val="20"/>
        </w:rPr>
        <w:t xml:space="preserve"> “</w:t>
      </w:r>
      <w:r w:rsidR="00A2319E" w:rsidRPr="00E53606">
        <w:rPr>
          <w:rFonts w:ascii="Georgia" w:hAnsi="Georgia"/>
          <w:sz w:val="20"/>
          <w:szCs w:val="20"/>
        </w:rPr>
        <w:t>Non solo periferia</w:t>
      </w:r>
      <w:r w:rsidR="002A51FD" w:rsidRPr="00E53606">
        <w:rPr>
          <w:rFonts w:ascii="Georgia" w:hAnsi="Georgia"/>
          <w:sz w:val="20"/>
          <w:szCs w:val="20"/>
        </w:rPr>
        <w:t>”</w:t>
      </w:r>
      <w:r w:rsidR="00A60316" w:rsidRPr="00E53606">
        <w:rPr>
          <w:rFonts w:ascii="Georgia" w:hAnsi="Georgia"/>
          <w:sz w:val="20"/>
          <w:szCs w:val="20"/>
        </w:rPr>
        <w:t xml:space="preserve"> e “Scuole Aperte e Partecipate in rete” </w:t>
      </w:r>
      <w:r w:rsidR="002A51FD" w:rsidRPr="00E53606">
        <w:rPr>
          <w:rFonts w:ascii="Georgia" w:hAnsi="Georgia"/>
          <w:sz w:val="20"/>
          <w:szCs w:val="20"/>
        </w:rPr>
        <w:t>seleziona</w:t>
      </w:r>
      <w:r w:rsidR="00A60316" w:rsidRPr="00E53606">
        <w:rPr>
          <w:rFonts w:ascii="Georgia" w:hAnsi="Georgia"/>
          <w:sz w:val="20"/>
          <w:szCs w:val="20"/>
        </w:rPr>
        <w:t>ti</w:t>
      </w:r>
      <w:r w:rsidR="002A51FD" w:rsidRPr="00E53606">
        <w:rPr>
          <w:rFonts w:ascii="Georgia" w:hAnsi="Georgia"/>
          <w:sz w:val="20"/>
          <w:szCs w:val="20"/>
        </w:rPr>
        <w:t xml:space="preserve"> da </w:t>
      </w:r>
      <w:r w:rsidR="002A51FD" w:rsidRPr="00E53606">
        <w:rPr>
          <w:rStyle w:val="Enfasigrassetto"/>
          <w:rFonts w:ascii="Georgia" w:hAnsi="Georgia"/>
          <w:b w:val="0"/>
          <w:bCs w:val="0"/>
          <w:sz w:val="20"/>
          <w:szCs w:val="20"/>
        </w:rPr>
        <w:t>Con i Bambini</w:t>
      </w:r>
      <w:r w:rsidR="002A51FD" w:rsidRPr="00E53606">
        <w:rPr>
          <w:rFonts w:ascii="Georgia" w:hAnsi="Georgia"/>
          <w:sz w:val="20"/>
          <w:szCs w:val="20"/>
        </w:rPr>
        <w:t xml:space="preserve"> nell’ambito del </w:t>
      </w:r>
      <w:r w:rsidR="002A51FD" w:rsidRPr="00E53606">
        <w:rPr>
          <w:rFonts w:ascii="Georgia" w:hAnsi="Georgia"/>
          <w:b/>
          <w:bCs/>
          <w:sz w:val="20"/>
          <w:szCs w:val="20"/>
        </w:rPr>
        <w:t>“</w:t>
      </w:r>
      <w:r w:rsidR="002A51FD" w:rsidRPr="00E53606">
        <w:rPr>
          <w:rStyle w:val="Enfasigrassetto"/>
          <w:rFonts w:ascii="Georgia" w:hAnsi="Georgia"/>
          <w:b w:val="0"/>
          <w:bCs w:val="0"/>
          <w:sz w:val="20"/>
          <w:szCs w:val="20"/>
        </w:rPr>
        <w:t>Fondo per il contrasto della povertà educativa minorile”</w:t>
      </w:r>
      <w:r w:rsidR="002A51FD" w:rsidRPr="00E53606">
        <w:rPr>
          <w:rFonts w:ascii="Georgia" w:hAnsi="Georgia"/>
          <w:sz w:val="20"/>
          <w:szCs w:val="20"/>
        </w:rPr>
        <w:t xml:space="preserve">. </w:t>
      </w:r>
      <w:r w:rsidR="00A60316" w:rsidRPr="00E53606">
        <w:rPr>
          <w:rFonts w:ascii="Georgia" w:hAnsi="Georgia"/>
          <w:sz w:val="20"/>
          <w:szCs w:val="20"/>
        </w:rPr>
        <w:t xml:space="preserve">Tali progetti si avvalgono </w:t>
      </w:r>
      <w:r w:rsidR="002A51FD" w:rsidRPr="00E53606">
        <w:rPr>
          <w:rFonts w:ascii="Georgia" w:hAnsi="Georgia"/>
          <w:sz w:val="20"/>
          <w:szCs w:val="20"/>
        </w:rPr>
        <w:t>d</w:t>
      </w:r>
      <w:r w:rsidR="00A60316" w:rsidRPr="00E53606">
        <w:rPr>
          <w:rFonts w:ascii="Georgia" w:hAnsi="Georgia"/>
          <w:sz w:val="20"/>
          <w:szCs w:val="20"/>
        </w:rPr>
        <w:t>ella fitta</w:t>
      </w:r>
      <w:r w:rsidR="002A51FD" w:rsidRPr="00E53606">
        <w:rPr>
          <w:rFonts w:ascii="Georgia" w:hAnsi="Georgia"/>
          <w:sz w:val="20"/>
          <w:szCs w:val="20"/>
        </w:rPr>
        <w:t xml:space="preserve"> rete di partner </w:t>
      </w:r>
      <w:r w:rsidR="00A60316" w:rsidRPr="00E53606">
        <w:rPr>
          <w:rFonts w:ascii="Georgia" w:hAnsi="Georgia"/>
          <w:sz w:val="20"/>
          <w:szCs w:val="20"/>
        </w:rPr>
        <w:t>all’interno della cooperativa</w:t>
      </w:r>
      <w:r w:rsidR="00DA0BC3" w:rsidRPr="00E53606">
        <w:rPr>
          <w:rFonts w:ascii="Georgia" w:hAnsi="Georgia"/>
          <w:sz w:val="20"/>
          <w:szCs w:val="20"/>
        </w:rPr>
        <w:t xml:space="preserve"> Legami di Comunità tra i</w:t>
      </w:r>
      <w:r w:rsidR="002A51FD" w:rsidRPr="00E53606">
        <w:rPr>
          <w:rFonts w:ascii="Georgia" w:hAnsi="Georgia"/>
          <w:sz w:val="20"/>
          <w:szCs w:val="20"/>
        </w:rPr>
        <w:t xml:space="preserve"> quali: </w:t>
      </w:r>
      <w:r w:rsidR="00C76B6A" w:rsidRPr="00E53606">
        <w:rPr>
          <w:rFonts w:ascii="Georgia" w:hAnsi="Georgia"/>
          <w:sz w:val="20"/>
          <w:szCs w:val="20"/>
        </w:rPr>
        <w:t xml:space="preserve">la cooperativa sociale </w:t>
      </w:r>
      <w:proofErr w:type="spellStart"/>
      <w:r w:rsidR="00C76B6A" w:rsidRPr="00E53606">
        <w:rPr>
          <w:rFonts w:ascii="Georgia" w:hAnsi="Georgia"/>
          <w:sz w:val="20"/>
          <w:szCs w:val="20"/>
        </w:rPr>
        <w:t>ImmaginAbile</w:t>
      </w:r>
      <w:proofErr w:type="spellEnd"/>
      <w:r w:rsidR="00C76B6A" w:rsidRPr="00E53606">
        <w:rPr>
          <w:rFonts w:ascii="Georgia" w:hAnsi="Georgia"/>
          <w:sz w:val="20"/>
          <w:szCs w:val="20"/>
        </w:rPr>
        <w:t xml:space="preserve">, </w:t>
      </w:r>
      <w:r w:rsidR="002A51FD" w:rsidRPr="00E53606">
        <w:rPr>
          <w:rFonts w:ascii="Georgia" w:hAnsi="Georgia"/>
          <w:sz w:val="20"/>
          <w:szCs w:val="20"/>
        </w:rPr>
        <w:t>Acli Brindisi, l’ASD Appia Rugby Puglia, l’Istituto Comprensivo Sant’Elia Commenda</w:t>
      </w:r>
      <w:r w:rsidR="00DA0BC3" w:rsidRPr="00E53606">
        <w:rPr>
          <w:rFonts w:ascii="Georgia" w:hAnsi="Georgia"/>
          <w:sz w:val="20"/>
          <w:szCs w:val="20"/>
        </w:rPr>
        <w:t>, le Parrocchie San Lorenzo da Brindisi e Cristo Salvatore</w:t>
      </w:r>
      <w:r w:rsidR="002A51FD" w:rsidRPr="00E53606">
        <w:rPr>
          <w:rFonts w:ascii="Georgia" w:hAnsi="Georgia"/>
          <w:sz w:val="20"/>
          <w:szCs w:val="20"/>
        </w:rPr>
        <w:t xml:space="preserve">. </w:t>
      </w:r>
      <w:r w:rsidR="00D521B1" w:rsidRPr="00E53606">
        <w:rPr>
          <w:rFonts w:ascii="Georgia" w:hAnsi="Georgia"/>
          <w:sz w:val="20"/>
          <w:szCs w:val="20"/>
        </w:rPr>
        <w:t xml:space="preserve">Con il supporto </w:t>
      </w:r>
      <w:r w:rsidR="000E7413" w:rsidRPr="00E53606">
        <w:rPr>
          <w:rFonts w:ascii="Georgia" w:hAnsi="Georgia"/>
          <w:sz w:val="20"/>
          <w:szCs w:val="20"/>
        </w:rPr>
        <w:t>di Arca Nord Salento e Arti Puglia</w:t>
      </w:r>
      <w:r w:rsidR="00DA0BC3" w:rsidRPr="00E53606">
        <w:rPr>
          <w:rFonts w:ascii="Georgia" w:hAnsi="Georgia"/>
          <w:sz w:val="20"/>
          <w:szCs w:val="20"/>
        </w:rPr>
        <w:t xml:space="preserve"> nell’ambito </w:t>
      </w:r>
      <w:r w:rsidR="00874364" w:rsidRPr="00E53606">
        <w:rPr>
          <w:rFonts w:ascii="Georgia" w:hAnsi="Georgia"/>
          <w:sz w:val="20"/>
          <w:szCs w:val="20"/>
        </w:rPr>
        <w:t>d</w:t>
      </w:r>
      <w:r w:rsidR="00DA0BC3" w:rsidRPr="00E53606">
        <w:rPr>
          <w:rFonts w:ascii="Georgia" w:hAnsi="Georgia"/>
          <w:sz w:val="20"/>
          <w:szCs w:val="20"/>
        </w:rPr>
        <w:t>ella misura “Luoghi Comuni”.</w:t>
      </w:r>
    </w:p>
    <w:p w14:paraId="4321DBCA" w14:textId="19D72A04" w:rsidR="00DA0BC3" w:rsidRPr="00E53606" w:rsidRDefault="00094F59" w:rsidP="001F31C4">
      <w:pPr>
        <w:pStyle w:val="NormaleWeb"/>
        <w:jc w:val="both"/>
        <w:rPr>
          <w:rFonts w:ascii="Georgia" w:hAnsi="Georgia"/>
          <w:sz w:val="20"/>
          <w:szCs w:val="20"/>
        </w:rPr>
      </w:pPr>
      <w:r w:rsidRPr="00E53606">
        <w:rPr>
          <w:rFonts w:ascii="Georgia" w:hAnsi="Georgia"/>
          <w:sz w:val="20"/>
          <w:szCs w:val="20"/>
        </w:rPr>
        <w:t xml:space="preserve">Maggiori info su: </w:t>
      </w:r>
      <w:r w:rsidR="00BF01CD" w:rsidRPr="00E53606">
        <w:rPr>
          <w:rFonts w:ascii="Georgia" w:hAnsi="Georgia"/>
          <w:sz w:val="20"/>
          <w:szCs w:val="20"/>
        </w:rPr>
        <w:t xml:space="preserve">www.santeliabrindisi.it | </w:t>
      </w:r>
      <w:r w:rsidR="00D6316C" w:rsidRPr="00E53606">
        <w:rPr>
          <w:rFonts w:ascii="Georgia" w:hAnsi="Georgia"/>
          <w:sz w:val="20"/>
          <w:szCs w:val="20"/>
        </w:rPr>
        <w:t>Tel</w:t>
      </w:r>
      <w:r w:rsidR="00BF01CD" w:rsidRPr="00E53606">
        <w:rPr>
          <w:rFonts w:ascii="Georgia" w:hAnsi="Georgia"/>
          <w:sz w:val="20"/>
          <w:szCs w:val="20"/>
        </w:rPr>
        <w:t>: +39 340 269 1636</w:t>
      </w:r>
      <w:r w:rsidR="00AD3F28" w:rsidRPr="00E53606">
        <w:rPr>
          <w:rFonts w:ascii="Georgia" w:hAnsi="Georgia"/>
          <w:sz w:val="20"/>
          <w:szCs w:val="20"/>
        </w:rPr>
        <w:t xml:space="preserve"> | email: portineria@legamidicomunita-br.it</w:t>
      </w:r>
    </w:p>
    <w:sectPr w:rsidR="00DA0BC3" w:rsidRPr="00E53606" w:rsidSect="00EA0D9A">
      <w:headerReference w:type="default" r:id="rId7"/>
      <w:footerReference w:type="default" r:id="rId8"/>
      <w:pgSz w:w="11906" w:h="16838"/>
      <w:pgMar w:top="1417"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3B8A" w14:textId="77777777" w:rsidR="002E1EFE" w:rsidRDefault="002E1EFE" w:rsidP="00780E01">
      <w:r>
        <w:separator/>
      </w:r>
    </w:p>
  </w:endnote>
  <w:endnote w:type="continuationSeparator" w:id="0">
    <w:p w14:paraId="1D39C487" w14:textId="77777777" w:rsidR="002E1EFE" w:rsidRDefault="002E1EFE" w:rsidP="0078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7F25" w14:textId="4317CF04" w:rsidR="00EA0D9A" w:rsidRDefault="00AD57A8">
    <w:pPr>
      <w:pStyle w:val="Pidipagina"/>
    </w:pPr>
    <w:r>
      <w:rPr>
        <w:noProof/>
      </w:rPr>
      <w:drawing>
        <wp:anchor distT="0" distB="0" distL="114300" distR="114300" simplePos="0" relativeHeight="251658240" behindDoc="0" locked="0" layoutInCell="1" allowOverlap="1" wp14:anchorId="036DAFD0" wp14:editId="79FE52BE">
          <wp:simplePos x="0" y="0"/>
          <wp:positionH relativeFrom="column">
            <wp:posOffset>-477117</wp:posOffset>
          </wp:positionH>
          <wp:positionV relativeFrom="paragraph">
            <wp:posOffset>-488950</wp:posOffset>
          </wp:positionV>
          <wp:extent cx="7012800" cy="658800"/>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012800" cy="6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D699" w14:textId="77777777" w:rsidR="002E1EFE" w:rsidRDefault="002E1EFE" w:rsidP="00780E01">
      <w:r>
        <w:separator/>
      </w:r>
    </w:p>
  </w:footnote>
  <w:footnote w:type="continuationSeparator" w:id="0">
    <w:p w14:paraId="2430233D" w14:textId="77777777" w:rsidR="002E1EFE" w:rsidRDefault="002E1EFE" w:rsidP="00780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9CCC" w14:textId="520ACDA5" w:rsidR="00EA0D9A" w:rsidRDefault="00EA0D9A">
    <w:pPr>
      <w:pStyle w:val="Intestazione"/>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E4667"/>
    <w:multiLevelType w:val="multilevel"/>
    <w:tmpl w:val="232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78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98"/>
    <w:rsid w:val="00091A9E"/>
    <w:rsid w:val="00094F59"/>
    <w:rsid w:val="000E7413"/>
    <w:rsid w:val="00105594"/>
    <w:rsid w:val="00112E9B"/>
    <w:rsid w:val="00114FB2"/>
    <w:rsid w:val="001228F4"/>
    <w:rsid w:val="001640C3"/>
    <w:rsid w:val="001876FD"/>
    <w:rsid w:val="0019286A"/>
    <w:rsid w:val="001A042F"/>
    <w:rsid w:val="001C0079"/>
    <w:rsid w:val="001E658C"/>
    <w:rsid w:val="001E6FF3"/>
    <w:rsid w:val="001F31C4"/>
    <w:rsid w:val="0020099B"/>
    <w:rsid w:val="00232750"/>
    <w:rsid w:val="00255482"/>
    <w:rsid w:val="002A51FD"/>
    <w:rsid w:val="002A7C5A"/>
    <w:rsid w:val="002B2332"/>
    <w:rsid w:val="002E1EFE"/>
    <w:rsid w:val="003057A1"/>
    <w:rsid w:val="00390B1A"/>
    <w:rsid w:val="00397AD7"/>
    <w:rsid w:val="003B6C34"/>
    <w:rsid w:val="003C716C"/>
    <w:rsid w:val="00410B6C"/>
    <w:rsid w:val="00423DD3"/>
    <w:rsid w:val="00437ABA"/>
    <w:rsid w:val="004607A8"/>
    <w:rsid w:val="00471FAE"/>
    <w:rsid w:val="004A04F2"/>
    <w:rsid w:val="004B5630"/>
    <w:rsid w:val="004C633D"/>
    <w:rsid w:val="005824A4"/>
    <w:rsid w:val="005A7528"/>
    <w:rsid w:val="005D4420"/>
    <w:rsid w:val="005E00E2"/>
    <w:rsid w:val="005E55C3"/>
    <w:rsid w:val="005E6137"/>
    <w:rsid w:val="006017B9"/>
    <w:rsid w:val="0066417B"/>
    <w:rsid w:val="00664C40"/>
    <w:rsid w:val="0067048D"/>
    <w:rsid w:val="006A2867"/>
    <w:rsid w:val="006A72C5"/>
    <w:rsid w:val="006D1323"/>
    <w:rsid w:val="0071168A"/>
    <w:rsid w:val="00713B4B"/>
    <w:rsid w:val="00722EE8"/>
    <w:rsid w:val="00726256"/>
    <w:rsid w:val="0078086D"/>
    <w:rsid w:val="00780E01"/>
    <w:rsid w:val="00790065"/>
    <w:rsid w:val="007F4EA5"/>
    <w:rsid w:val="00830826"/>
    <w:rsid w:val="00851E51"/>
    <w:rsid w:val="00871030"/>
    <w:rsid w:val="00872B70"/>
    <w:rsid w:val="00874364"/>
    <w:rsid w:val="008755EA"/>
    <w:rsid w:val="0090208B"/>
    <w:rsid w:val="00916D36"/>
    <w:rsid w:val="00943DFB"/>
    <w:rsid w:val="009822C8"/>
    <w:rsid w:val="009B010F"/>
    <w:rsid w:val="00A017FE"/>
    <w:rsid w:val="00A2319E"/>
    <w:rsid w:val="00A60316"/>
    <w:rsid w:val="00A864B9"/>
    <w:rsid w:val="00AB33D9"/>
    <w:rsid w:val="00AD3F28"/>
    <w:rsid w:val="00AD57A8"/>
    <w:rsid w:val="00AF4279"/>
    <w:rsid w:val="00B04490"/>
    <w:rsid w:val="00B30FFD"/>
    <w:rsid w:val="00B3574B"/>
    <w:rsid w:val="00B94798"/>
    <w:rsid w:val="00BB0A94"/>
    <w:rsid w:val="00BE4EDD"/>
    <w:rsid w:val="00BF01CD"/>
    <w:rsid w:val="00C24A44"/>
    <w:rsid w:val="00C66913"/>
    <w:rsid w:val="00C67E6C"/>
    <w:rsid w:val="00C7231D"/>
    <w:rsid w:val="00C74777"/>
    <w:rsid w:val="00C76B6A"/>
    <w:rsid w:val="00CB0DB9"/>
    <w:rsid w:val="00CD150F"/>
    <w:rsid w:val="00CF42BC"/>
    <w:rsid w:val="00D023F0"/>
    <w:rsid w:val="00D029BF"/>
    <w:rsid w:val="00D16AC3"/>
    <w:rsid w:val="00D470DA"/>
    <w:rsid w:val="00D47762"/>
    <w:rsid w:val="00D521B1"/>
    <w:rsid w:val="00D568ED"/>
    <w:rsid w:val="00D6316C"/>
    <w:rsid w:val="00D63263"/>
    <w:rsid w:val="00D8435B"/>
    <w:rsid w:val="00DA0BC3"/>
    <w:rsid w:val="00DB506E"/>
    <w:rsid w:val="00DC5220"/>
    <w:rsid w:val="00DC78D2"/>
    <w:rsid w:val="00E0415B"/>
    <w:rsid w:val="00E42FD0"/>
    <w:rsid w:val="00E53606"/>
    <w:rsid w:val="00E57E5A"/>
    <w:rsid w:val="00EA0D9A"/>
    <w:rsid w:val="00ED414B"/>
    <w:rsid w:val="00F12BF2"/>
    <w:rsid w:val="00F43A2E"/>
    <w:rsid w:val="00F53FE8"/>
    <w:rsid w:val="00F63ABA"/>
    <w:rsid w:val="00F65CE2"/>
    <w:rsid w:val="00FB4895"/>
    <w:rsid w:val="00FC018D"/>
    <w:rsid w:val="00FE0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3C1A7"/>
  <w15:chartTrackingRefBased/>
  <w15:docId w15:val="{0FE1EECB-9AA2-1843-BA0E-71D7DAD2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A6031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9479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B94798"/>
    <w:rPr>
      <w:b/>
      <w:bCs/>
    </w:rPr>
  </w:style>
  <w:style w:type="paragraph" w:styleId="Intestazione">
    <w:name w:val="header"/>
    <w:basedOn w:val="Normale"/>
    <w:link w:val="IntestazioneCarattere"/>
    <w:uiPriority w:val="99"/>
    <w:unhideWhenUsed/>
    <w:rsid w:val="00780E01"/>
    <w:pPr>
      <w:tabs>
        <w:tab w:val="center" w:pos="4819"/>
        <w:tab w:val="right" w:pos="9638"/>
      </w:tabs>
    </w:pPr>
  </w:style>
  <w:style w:type="character" w:customStyle="1" w:styleId="IntestazioneCarattere">
    <w:name w:val="Intestazione Carattere"/>
    <w:basedOn w:val="Carpredefinitoparagrafo"/>
    <w:link w:val="Intestazione"/>
    <w:uiPriority w:val="99"/>
    <w:rsid w:val="00780E01"/>
  </w:style>
  <w:style w:type="paragraph" w:styleId="Pidipagina">
    <w:name w:val="footer"/>
    <w:basedOn w:val="Normale"/>
    <w:link w:val="PidipaginaCarattere"/>
    <w:uiPriority w:val="99"/>
    <w:unhideWhenUsed/>
    <w:rsid w:val="00780E01"/>
    <w:pPr>
      <w:tabs>
        <w:tab w:val="center" w:pos="4819"/>
        <w:tab w:val="right" w:pos="9638"/>
      </w:tabs>
    </w:pPr>
  </w:style>
  <w:style w:type="character" w:customStyle="1" w:styleId="PidipaginaCarattere">
    <w:name w:val="Piè di pagina Carattere"/>
    <w:basedOn w:val="Carpredefinitoparagrafo"/>
    <w:link w:val="Pidipagina"/>
    <w:uiPriority w:val="99"/>
    <w:rsid w:val="00780E01"/>
  </w:style>
  <w:style w:type="character" w:styleId="Collegamentoipertestuale">
    <w:name w:val="Hyperlink"/>
    <w:basedOn w:val="Carpredefinitoparagrafo"/>
    <w:uiPriority w:val="99"/>
    <w:unhideWhenUsed/>
    <w:rsid w:val="00780E01"/>
    <w:rPr>
      <w:color w:val="0563C1" w:themeColor="hyperlink"/>
      <w:u w:val="single"/>
    </w:rPr>
  </w:style>
  <w:style w:type="character" w:styleId="Menzionenonrisolta">
    <w:name w:val="Unresolved Mention"/>
    <w:basedOn w:val="Carpredefinitoparagrafo"/>
    <w:uiPriority w:val="99"/>
    <w:semiHidden/>
    <w:unhideWhenUsed/>
    <w:rsid w:val="00780E01"/>
    <w:rPr>
      <w:color w:val="605E5C"/>
      <w:shd w:val="clear" w:color="auto" w:fill="E1DFDD"/>
    </w:rPr>
  </w:style>
  <w:style w:type="character" w:styleId="Collegamentovisitato">
    <w:name w:val="FollowedHyperlink"/>
    <w:basedOn w:val="Carpredefinitoparagrafo"/>
    <w:uiPriority w:val="99"/>
    <w:semiHidden/>
    <w:unhideWhenUsed/>
    <w:rsid w:val="0071168A"/>
    <w:rPr>
      <w:color w:val="954F72" w:themeColor="followedHyperlink"/>
      <w:u w:val="single"/>
    </w:rPr>
  </w:style>
  <w:style w:type="character" w:customStyle="1" w:styleId="Titolo3Carattere">
    <w:name w:val="Titolo 3 Carattere"/>
    <w:basedOn w:val="Carpredefinitoparagrafo"/>
    <w:link w:val="Titolo3"/>
    <w:uiPriority w:val="9"/>
    <w:rsid w:val="00A60316"/>
    <w:rPr>
      <w:rFonts w:ascii="Times New Roman" w:eastAsia="Times New Roman" w:hAnsi="Times New Roman" w:cs="Times New Roman"/>
      <w:b/>
      <w:bCs/>
      <w:sz w:val="27"/>
      <w:szCs w:val="27"/>
      <w:lang w:eastAsia="it-IT"/>
    </w:rPr>
  </w:style>
  <w:style w:type="character" w:customStyle="1" w:styleId="gd">
    <w:name w:val="gd"/>
    <w:basedOn w:val="Carpredefinitoparagrafo"/>
    <w:rsid w:val="00A6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870">
      <w:bodyDiv w:val="1"/>
      <w:marLeft w:val="0"/>
      <w:marRight w:val="0"/>
      <w:marTop w:val="0"/>
      <w:marBottom w:val="0"/>
      <w:divBdr>
        <w:top w:val="none" w:sz="0" w:space="0" w:color="auto"/>
        <w:left w:val="none" w:sz="0" w:space="0" w:color="auto"/>
        <w:bottom w:val="none" w:sz="0" w:space="0" w:color="auto"/>
        <w:right w:val="none" w:sz="0" w:space="0" w:color="auto"/>
      </w:divBdr>
    </w:div>
    <w:div w:id="773597855">
      <w:bodyDiv w:val="1"/>
      <w:marLeft w:val="0"/>
      <w:marRight w:val="0"/>
      <w:marTop w:val="0"/>
      <w:marBottom w:val="0"/>
      <w:divBdr>
        <w:top w:val="none" w:sz="0" w:space="0" w:color="auto"/>
        <w:left w:val="none" w:sz="0" w:space="0" w:color="auto"/>
        <w:bottom w:val="none" w:sz="0" w:space="0" w:color="auto"/>
        <w:right w:val="none" w:sz="0" w:space="0" w:color="auto"/>
      </w:divBdr>
    </w:div>
    <w:div w:id="804271215">
      <w:bodyDiv w:val="1"/>
      <w:marLeft w:val="0"/>
      <w:marRight w:val="0"/>
      <w:marTop w:val="0"/>
      <w:marBottom w:val="0"/>
      <w:divBdr>
        <w:top w:val="none" w:sz="0" w:space="0" w:color="auto"/>
        <w:left w:val="none" w:sz="0" w:space="0" w:color="auto"/>
        <w:bottom w:val="none" w:sz="0" w:space="0" w:color="auto"/>
        <w:right w:val="none" w:sz="0" w:space="0" w:color="auto"/>
      </w:divBdr>
      <w:divsChild>
        <w:div w:id="457265622">
          <w:marLeft w:val="0"/>
          <w:marRight w:val="0"/>
          <w:marTop w:val="0"/>
          <w:marBottom w:val="0"/>
          <w:divBdr>
            <w:top w:val="none" w:sz="0" w:space="0" w:color="auto"/>
            <w:left w:val="none" w:sz="0" w:space="0" w:color="auto"/>
            <w:bottom w:val="none" w:sz="0" w:space="0" w:color="auto"/>
            <w:right w:val="none" w:sz="0" w:space="0" w:color="auto"/>
          </w:divBdr>
          <w:divsChild>
            <w:div w:id="1472405260">
              <w:marLeft w:val="0"/>
              <w:marRight w:val="0"/>
              <w:marTop w:val="0"/>
              <w:marBottom w:val="0"/>
              <w:divBdr>
                <w:top w:val="none" w:sz="0" w:space="0" w:color="auto"/>
                <w:left w:val="none" w:sz="0" w:space="0" w:color="auto"/>
                <w:bottom w:val="none" w:sz="0" w:space="0" w:color="auto"/>
                <w:right w:val="none" w:sz="0" w:space="0" w:color="auto"/>
              </w:divBdr>
              <w:divsChild>
                <w:div w:id="20825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98553">
      <w:bodyDiv w:val="1"/>
      <w:marLeft w:val="0"/>
      <w:marRight w:val="0"/>
      <w:marTop w:val="0"/>
      <w:marBottom w:val="0"/>
      <w:divBdr>
        <w:top w:val="none" w:sz="0" w:space="0" w:color="auto"/>
        <w:left w:val="none" w:sz="0" w:space="0" w:color="auto"/>
        <w:bottom w:val="none" w:sz="0" w:space="0" w:color="auto"/>
        <w:right w:val="none" w:sz="0" w:space="0" w:color="auto"/>
      </w:divBdr>
    </w:div>
    <w:div w:id="1320310818">
      <w:bodyDiv w:val="1"/>
      <w:marLeft w:val="0"/>
      <w:marRight w:val="0"/>
      <w:marTop w:val="0"/>
      <w:marBottom w:val="0"/>
      <w:divBdr>
        <w:top w:val="none" w:sz="0" w:space="0" w:color="auto"/>
        <w:left w:val="none" w:sz="0" w:space="0" w:color="auto"/>
        <w:bottom w:val="none" w:sz="0" w:space="0" w:color="auto"/>
        <w:right w:val="none" w:sz="0" w:space="0" w:color="auto"/>
      </w:divBdr>
      <w:divsChild>
        <w:div w:id="1196425371">
          <w:marLeft w:val="0"/>
          <w:marRight w:val="0"/>
          <w:marTop w:val="0"/>
          <w:marBottom w:val="0"/>
          <w:divBdr>
            <w:top w:val="none" w:sz="0" w:space="0" w:color="auto"/>
            <w:left w:val="none" w:sz="0" w:space="0" w:color="auto"/>
            <w:bottom w:val="none" w:sz="0" w:space="0" w:color="auto"/>
            <w:right w:val="none" w:sz="0" w:space="0" w:color="auto"/>
          </w:divBdr>
          <w:divsChild>
            <w:div w:id="829492200">
              <w:marLeft w:val="0"/>
              <w:marRight w:val="0"/>
              <w:marTop w:val="0"/>
              <w:marBottom w:val="0"/>
              <w:divBdr>
                <w:top w:val="none" w:sz="0" w:space="0" w:color="auto"/>
                <w:left w:val="none" w:sz="0" w:space="0" w:color="auto"/>
                <w:bottom w:val="none" w:sz="0" w:space="0" w:color="auto"/>
                <w:right w:val="none" w:sz="0" w:space="0" w:color="auto"/>
              </w:divBdr>
              <w:divsChild>
                <w:div w:id="390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741</Words>
  <Characters>4225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Cesaria</dc:creator>
  <cp:keywords/>
  <dc:description/>
  <cp:lastModifiedBy>Maura Cesaria</cp:lastModifiedBy>
  <cp:revision>33</cp:revision>
  <dcterms:created xsi:type="dcterms:W3CDTF">2025-04-27T15:45:00Z</dcterms:created>
  <dcterms:modified xsi:type="dcterms:W3CDTF">2025-05-14T07:48:00Z</dcterms:modified>
</cp:coreProperties>
</file>