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B1" w:rsidRDefault="001C1684" w:rsidP="003B2654">
      <w:pPr>
        <w:spacing w:after="0"/>
        <w:jc w:val="center"/>
        <w:rPr>
          <w:rFonts w:ascii="Lato" w:hAnsi="Lato"/>
          <w:b/>
          <w:color w:val="333333"/>
          <w:sz w:val="28"/>
          <w:shd w:val="clear" w:color="auto" w:fill="FFFFFF"/>
        </w:rPr>
      </w:pPr>
      <w:r w:rsidRPr="00B45A81">
        <w:rPr>
          <w:rFonts w:ascii="Lato" w:hAnsi="Lato"/>
          <w:b/>
          <w:color w:val="333333"/>
          <w:sz w:val="28"/>
          <w:shd w:val="clear" w:color="auto" w:fill="FFFFFF"/>
        </w:rPr>
        <w:t xml:space="preserve">ROMA D’ARTE EXPO </w:t>
      </w:r>
    </w:p>
    <w:p w:rsidR="003405F2" w:rsidRPr="00B45A81" w:rsidRDefault="001C1684" w:rsidP="003B2654">
      <w:pPr>
        <w:spacing w:after="0"/>
        <w:jc w:val="center"/>
        <w:rPr>
          <w:b/>
          <w:i/>
          <w:sz w:val="28"/>
          <w:szCs w:val="24"/>
        </w:rPr>
      </w:pPr>
      <w:r w:rsidRPr="00B45A81">
        <w:rPr>
          <w:rFonts w:ascii="Lato" w:hAnsi="Lato"/>
          <w:b/>
          <w:color w:val="333333"/>
          <w:sz w:val="28"/>
          <w:shd w:val="clear" w:color="auto" w:fill="FFFFFF"/>
        </w:rPr>
        <w:t xml:space="preserve"> moderna e contemporanea.</w:t>
      </w:r>
    </w:p>
    <w:p w:rsidR="003405F2" w:rsidRPr="00B45A81" w:rsidRDefault="003405F2" w:rsidP="003405F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Lato" w:hAnsi="Lato"/>
          <w:bCs w:val="0"/>
          <w:caps/>
          <w:sz w:val="20"/>
          <w:szCs w:val="20"/>
          <w:bdr w:val="none" w:sz="0" w:space="0" w:color="auto" w:frame="1"/>
          <w:lang w:val="it-IT"/>
        </w:rPr>
      </w:pPr>
    </w:p>
    <w:p w:rsidR="00B45A81" w:rsidRPr="00D962B1" w:rsidRDefault="00B45A81" w:rsidP="003405F2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rFonts w:eastAsiaTheme="minorHAnsi" w:cstheme="minorBidi"/>
          <w:sz w:val="22"/>
          <w:szCs w:val="22"/>
          <w:shd w:val="clear" w:color="auto" w:fill="FFFFFF"/>
          <w:lang w:val="it-IT"/>
        </w:rPr>
      </w:pPr>
      <w:r w:rsidRPr="00B45A81">
        <w:rPr>
          <w:rFonts w:ascii="Lato" w:eastAsiaTheme="minorHAnsi" w:hAnsi="Lato" w:cstheme="minorBidi"/>
          <w:sz w:val="22"/>
          <w:szCs w:val="22"/>
          <w:shd w:val="clear" w:color="auto" w:fill="FFFFFF"/>
          <w:lang w:val="it-IT"/>
        </w:rPr>
        <w:t>Dal 23 al 25 novembre 2018</w:t>
      </w:r>
    </w:p>
    <w:p w:rsidR="003405F2" w:rsidRPr="00B45A81" w:rsidRDefault="003405F2" w:rsidP="003405F2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rFonts w:ascii="Lato" w:eastAsiaTheme="minorHAnsi" w:hAnsi="Lato" w:cstheme="minorBidi"/>
          <w:sz w:val="22"/>
          <w:szCs w:val="22"/>
          <w:shd w:val="clear" w:color="auto" w:fill="FFFFFF"/>
          <w:lang w:val="it-IT"/>
        </w:rPr>
      </w:pPr>
      <w:r w:rsidRPr="00D962B1">
        <w:rPr>
          <w:rFonts w:eastAsiaTheme="minorHAnsi" w:cstheme="minorBidi"/>
          <w:sz w:val="22"/>
          <w:szCs w:val="22"/>
          <w:shd w:val="clear" w:color="auto" w:fill="FFFFFF"/>
          <w:lang w:val="it-IT"/>
        </w:rPr>
        <w:t>LUOGO:</w:t>
      </w:r>
      <w:r w:rsidR="00B2797F">
        <w:rPr>
          <w:rFonts w:eastAsiaTheme="minorHAnsi" w:cstheme="minorBidi"/>
          <w:sz w:val="22"/>
          <w:szCs w:val="22"/>
          <w:shd w:val="clear" w:color="auto" w:fill="FFFFFF"/>
          <w:lang w:val="it-IT"/>
        </w:rPr>
        <w:t xml:space="preserve"> Nuova</w:t>
      </w:r>
      <w:bookmarkStart w:id="0" w:name="_GoBack"/>
      <w:bookmarkEnd w:id="0"/>
      <w:r w:rsidRPr="00B45A81">
        <w:rPr>
          <w:rFonts w:ascii="Lato" w:eastAsiaTheme="minorHAnsi" w:hAnsi="Lato" w:cstheme="minorBidi"/>
          <w:sz w:val="22"/>
          <w:szCs w:val="22"/>
          <w:shd w:val="clear" w:color="auto" w:fill="FFFFFF"/>
          <w:lang w:val="it-IT"/>
        </w:rPr>
        <w:t> </w:t>
      </w:r>
      <w:r w:rsidR="00B45A81" w:rsidRPr="00B45A81">
        <w:rPr>
          <w:rFonts w:ascii="Lato" w:eastAsiaTheme="minorHAnsi" w:hAnsi="Lato" w:cstheme="minorBidi"/>
          <w:sz w:val="22"/>
          <w:szCs w:val="22"/>
          <w:shd w:val="clear" w:color="auto" w:fill="FFFFFF"/>
          <w:lang w:val="it-IT"/>
        </w:rPr>
        <w:t xml:space="preserve">Fiera di Roma - </w:t>
      </w:r>
      <w:r w:rsidR="00B45A81" w:rsidRPr="00B45A81">
        <w:rPr>
          <w:rFonts w:eastAsiaTheme="minorHAnsi" w:cstheme="minorBidi"/>
          <w:sz w:val="22"/>
          <w:szCs w:val="22"/>
          <w:shd w:val="clear" w:color="auto" w:fill="FFFFFF"/>
          <w:lang w:val="it-IT"/>
        </w:rPr>
        <w:t>Via Portuense, 1645</w:t>
      </w:r>
      <w:r w:rsidR="00B45A81" w:rsidRPr="00B45A81">
        <w:rPr>
          <w:rFonts w:ascii="Lato" w:eastAsiaTheme="minorHAnsi" w:hAnsi="Lato" w:cstheme="minorBidi"/>
          <w:sz w:val="22"/>
          <w:szCs w:val="22"/>
          <w:shd w:val="clear" w:color="auto" w:fill="FFFFFF"/>
          <w:lang w:val="it-IT"/>
        </w:rPr>
        <w:t> </w:t>
      </w:r>
      <w:r w:rsidRPr="00B45A81">
        <w:rPr>
          <w:rFonts w:ascii="Lato" w:eastAsiaTheme="minorHAnsi" w:hAnsi="Lato" w:cstheme="minorBidi"/>
          <w:sz w:val="22"/>
          <w:szCs w:val="22"/>
          <w:shd w:val="clear" w:color="auto" w:fill="FFFFFF"/>
          <w:lang w:val="it-IT"/>
        </w:rPr>
        <w:t xml:space="preserve"> </w:t>
      </w:r>
    </w:p>
    <w:p w:rsidR="003405F2" w:rsidRPr="00B45A81" w:rsidRDefault="00B45A81" w:rsidP="003405F2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rFonts w:ascii="Lato" w:eastAsiaTheme="minorHAnsi" w:hAnsi="Lato" w:cstheme="minorBidi"/>
          <w:sz w:val="22"/>
          <w:szCs w:val="22"/>
          <w:shd w:val="clear" w:color="auto" w:fill="FFFFFF"/>
          <w:lang w:val="it-IT"/>
        </w:rPr>
      </w:pPr>
      <w:r w:rsidRPr="00B45A81">
        <w:rPr>
          <w:rFonts w:ascii="Lato" w:eastAsiaTheme="minorHAnsi" w:hAnsi="Lato" w:cstheme="minorBidi"/>
          <w:i/>
          <w:iCs/>
          <w:sz w:val="22"/>
          <w:szCs w:val="22"/>
          <w:lang w:val="it-IT"/>
        </w:rPr>
        <w:t>Orari di apertura: venerdì-domenica dalle ore 10:00 alle 20:00</w:t>
      </w:r>
      <w:r w:rsidR="003405F2" w:rsidRPr="00B45A81">
        <w:rPr>
          <w:rFonts w:ascii="Lato" w:eastAsiaTheme="minorHAnsi" w:hAnsi="Lato" w:cstheme="minorBidi"/>
          <w:sz w:val="22"/>
          <w:szCs w:val="22"/>
          <w:shd w:val="clear" w:color="auto" w:fill="FFFFFF"/>
          <w:lang w:val="it-IT"/>
        </w:rPr>
        <w:t xml:space="preserve">- Ingresso </w:t>
      </w:r>
      <w:r w:rsidRPr="00B45A81">
        <w:rPr>
          <w:rFonts w:ascii="Lato" w:eastAsiaTheme="minorHAnsi" w:hAnsi="Lato" w:cstheme="minorBidi"/>
          <w:sz w:val="22"/>
          <w:szCs w:val="22"/>
          <w:shd w:val="clear" w:color="auto" w:fill="FFFFFF"/>
          <w:lang w:val="it-IT"/>
        </w:rPr>
        <w:t>5 €</w:t>
      </w:r>
    </w:p>
    <w:p w:rsidR="003405F2" w:rsidRPr="00B45A81" w:rsidRDefault="003405F2" w:rsidP="003405F2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rFonts w:ascii="Lato" w:eastAsiaTheme="minorHAnsi" w:hAnsi="Lato" w:cstheme="minorBidi"/>
          <w:sz w:val="22"/>
          <w:szCs w:val="22"/>
          <w:shd w:val="clear" w:color="auto" w:fill="FFFFFF"/>
          <w:lang w:val="it-IT"/>
        </w:rPr>
      </w:pPr>
      <w:r w:rsidRPr="00B45A81">
        <w:rPr>
          <w:rFonts w:eastAsiaTheme="minorHAnsi" w:cstheme="minorBidi"/>
          <w:sz w:val="22"/>
          <w:szCs w:val="22"/>
          <w:shd w:val="clear" w:color="auto" w:fill="FFFFFF"/>
          <w:lang w:val="it-IT"/>
        </w:rPr>
        <w:t>TELEFONO PER INFORMAZIONI:</w:t>
      </w:r>
      <w:r w:rsidRPr="00B45A81">
        <w:rPr>
          <w:rFonts w:ascii="Lato" w:eastAsiaTheme="minorHAnsi" w:hAnsi="Lato" w:cstheme="minorBidi"/>
          <w:sz w:val="22"/>
          <w:szCs w:val="22"/>
          <w:shd w:val="clear" w:color="auto" w:fill="FFFFFF"/>
          <w:lang w:val="it-IT"/>
        </w:rPr>
        <w:t> </w:t>
      </w:r>
      <w:r w:rsidR="00B45A81" w:rsidRPr="00B45A81">
        <w:rPr>
          <w:rFonts w:ascii="Lato" w:hAnsi="Lato"/>
          <w:sz w:val="21"/>
          <w:szCs w:val="21"/>
          <w:shd w:val="clear" w:color="auto" w:fill="FAFAFA"/>
          <w:lang w:val="it-IT"/>
        </w:rPr>
        <w:t>06 65074 200 o 3384221538</w:t>
      </w:r>
    </w:p>
    <w:p w:rsidR="003405F2" w:rsidRPr="00B45A81" w:rsidRDefault="003405F2" w:rsidP="003405F2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rFonts w:ascii="Lato" w:eastAsiaTheme="minorHAnsi" w:hAnsi="Lato" w:cstheme="minorBidi"/>
          <w:sz w:val="22"/>
          <w:szCs w:val="22"/>
          <w:shd w:val="clear" w:color="auto" w:fill="FFFFFF"/>
          <w:lang w:val="it-IT"/>
        </w:rPr>
      </w:pPr>
      <w:r w:rsidRPr="00B45A81">
        <w:rPr>
          <w:rFonts w:eastAsiaTheme="minorHAnsi" w:cstheme="minorBidi"/>
          <w:sz w:val="22"/>
          <w:szCs w:val="22"/>
          <w:shd w:val="clear" w:color="auto" w:fill="FFFFFF"/>
          <w:lang w:val="it-IT"/>
        </w:rPr>
        <w:t xml:space="preserve">E-MAIL INFO: </w:t>
      </w:r>
      <w:hyperlink r:id="rId5" w:history="1">
        <w:r w:rsidR="00B45A81" w:rsidRPr="00B45A81">
          <w:rPr>
            <w:rStyle w:val="Collegamentoipertestuale"/>
            <w:rFonts w:ascii="Lato" w:hAnsi="Lato"/>
            <w:color w:val="auto"/>
            <w:shd w:val="clear" w:color="auto" w:fill="FFFFFF"/>
            <w:lang w:val="it-IT"/>
          </w:rPr>
          <w:t>r.sparaci@oltrelarte.it</w:t>
        </w:r>
      </w:hyperlink>
    </w:p>
    <w:p w:rsidR="000E0583" w:rsidRPr="00D962B1" w:rsidRDefault="003405F2" w:rsidP="000E0583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lang w:val="it-IT"/>
        </w:rPr>
      </w:pPr>
      <w:r w:rsidRPr="00B45A81">
        <w:rPr>
          <w:rFonts w:eastAsiaTheme="minorHAnsi" w:cstheme="minorBidi"/>
          <w:sz w:val="22"/>
          <w:szCs w:val="22"/>
          <w:shd w:val="clear" w:color="auto" w:fill="FFFFFF"/>
          <w:lang w:val="it-IT"/>
        </w:rPr>
        <w:t>SIT</w:t>
      </w:r>
      <w:r w:rsidR="00B45A81" w:rsidRPr="00B45A81">
        <w:rPr>
          <w:rFonts w:eastAsiaTheme="minorHAnsi" w:cstheme="minorBidi"/>
          <w:sz w:val="22"/>
          <w:szCs w:val="22"/>
          <w:shd w:val="clear" w:color="auto" w:fill="FFFFFF"/>
          <w:lang w:val="it-IT"/>
        </w:rPr>
        <w:t>I</w:t>
      </w:r>
      <w:r w:rsidRPr="00B45A81">
        <w:rPr>
          <w:rFonts w:eastAsiaTheme="minorHAnsi" w:cstheme="minorBidi"/>
          <w:sz w:val="22"/>
          <w:szCs w:val="22"/>
          <w:shd w:val="clear" w:color="auto" w:fill="FFFFFF"/>
          <w:lang w:val="it-IT"/>
        </w:rPr>
        <w:t xml:space="preserve"> UFFICIAL</w:t>
      </w:r>
      <w:r w:rsidR="00B45A81" w:rsidRPr="00B45A81">
        <w:rPr>
          <w:rFonts w:eastAsiaTheme="minorHAnsi" w:cstheme="minorBidi"/>
          <w:sz w:val="22"/>
          <w:szCs w:val="22"/>
          <w:shd w:val="clear" w:color="auto" w:fill="FFFFFF"/>
          <w:lang w:val="it-IT"/>
        </w:rPr>
        <w:t>I</w:t>
      </w:r>
      <w:r w:rsidRPr="00B45A81">
        <w:rPr>
          <w:rFonts w:eastAsiaTheme="minorHAnsi" w:cstheme="minorBidi"/>
          <w:sz w:val="22"/>
          <w:szCs w:val="22"/>
          <w:shd w:val="clear" w:color="auto" w:fill="FFFFFF"/>
          <w:lang w:val="it-IT"/>
        </w:rPr>
        <w:t>:</w:t>
      </w:r>
      <w:r w:rsidR="00B45A81" w:rsidRPr="00B45A81">
        <w:rPr>
          <w:rFonts w:ascii="Lato" w:eastAsiaTheme="minorHAnsi" w:hAnsi="Lato" w:cstheme="minorBidi"/>
          <w:sz w:val="22"/>
          <w:szCs w:val="22"/>
          <w:shd w:val="clear" w:color="auto" w:fill="FFFFFF"/>
          <w:lang w:val="it-IT"/>
        </w:rPr>
        <w:t xml:space="preserve"> </w:t>
      </w:r>
      <w:hyperlink r:id="rId6" w:tgtFrame="_blank" w:history="1">
        <w:r w:rsidR="00B45A81" w:rsidRPr="00D962B1">
          <w:rPr>
            <w:rStyle w:val="Collegamentoipertestuale"/>
            <w:rFonts w:ascii="Lato" w:hAnsi="Lato"/>
            <w:color w:val="auto"/>
            <w:sz w:val="21"/>
            <w:szCs w:val="21"/>
            <w:shd w:val="clear" w:color="auto" w:fill="FAFAFA"/>
            <w:lang w:val="it-IT"/>
          </w:rPr>
          <w:t>www.fieraroma.it</w:t>
        </w:r>
      </w:hyperlink>
    </w:p>
    <w:p w:rsidR="00B45A81" w:rsidRPr="00B45A81" w:rsidRDefault="0062797F" w:rsidP="00B45A81">
      <w:pPr>
        <w:shd w:val="clear" w:color="auto" w:fill="FFFFFF"/>
        <w:spacing w:before="52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62797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L</w:t>
      </w:r>
      <w:r w:rsidR="00B45A81"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</w:t>
      </w:r>
      <w:r w:rsidR="00B45A81"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 prima edizione</w:t>
      </w:r>
      <w:r w:rsidR="00B45A81"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di </w:t>
      </w:r>
      <w:r w:rsidR="00B45A81" w:rsidRPr="00B45A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it-IT"/>
        </w:rPr>
        <w:t>Roma d’Arte Expo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it-IT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3"/>
          <w:szCs w:val="23"/>
          <w:lang w:eastAsia="it-IT"/>
        </w:rPr>
        <w:t>si terrà presso la Nuova Fiera di Roma dal 23 al 25 novembre</w:t>
      </w:r>
      <w:r w:rsidR="00B45A81"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, la fiera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è</w:t>
      </w:r>
      <w:r w:rsidR="00B45A81"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dedicata al </w:t>
      </w:r>
      <w:r w:rsidR="00B45A81"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moderno</w:t>
      </w:r>
      <w:r w:rsidR="00B45A81"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e</w:t>
      </w:r>
      <w:r w:rsidR="00B45A81"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 contemporaneo</w:t>
      </w:r>
      <w:r w:rsidR="00B45A81"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, riservata al </w:t>
      </w:r>
      <w:r w:rsidR="00B45A81"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collezionismo</w:t>
      </w:r>
      <w:r w:rsidR="00B45A81"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, ai </w:t>
      </w:r>
      <w:r w:rsidR="00B45A81"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professionisti</w:t>
      </w:r>
      <w:r w:rsidR="00B45A81"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del settore, ai veri e propri</w:t>
      </w:r>
      <w:r w:rsidR="00B45A81"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 investitori</w:t>
      </w:r>
      <w:r w:rsidR="00B45A81"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, ma anche ad un pubblico più orizzontale e curioso.</w:t>
      </w:r>
    </w:p>
    <w:p w:rsidR="00B45A81" w:rsidRPr="00B45A81" w:rsidRDefault="00B45A81" w:rsidP="00B45A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Con </w:t>
      </w:r>
      <w:r w:rsidRPr="00B45A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it-IT"/>
        </w:rPr>
        <w:t>Roma d’Arte Expo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, arriva a Roma un appuntamento unico, di forte appeal per gli appassionati</w:t>
      </w:r>
      <w:r w:rsidR="0062797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ed i professionisti 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del settore. La </w:t>
      </w:r>
      <w:r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mostra d’arte mercato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per proporre i </w:t>
      </w:r>
      <w:r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grandi Maestri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e le </w:t>
      </w:r>
      <w:r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nuove tendenze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e valorizzare attraverso l’arte moderna e contemporanea</w:t>
      </w:r>
      <w:r w:rsidR="0062797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,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nella città simbolo per antonomasia, gli </w:t>
      </w:r>
      <w:r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artisti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del </w:t>
      </w:r>
      <w:r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nuovo millennio</w:t>
      </w:r>
      <w:r w:rsidR="0062797F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che faranno parte della storia del contemporaneo</w:t>
      </w:r>
      <w:r w:rsidR="0062797F" w:rsidRPr="003B2654">
        <w:rPr>
          <w:rFonts w:ascii="Arial" w:eastAsia="Times New Roman" w:hAnsi="Arial" w:cs="Arial"/>
          <w:b/>
          <w:color w:val="000000"/>
          <w:sz w:val="23"/>
          <w:szCs w:val="23"/>
          <w:lang w:eastAsia="it-IT"/>
        </w:rPr>
        <w:t>; tra di loro</w:t>
      </w:r>
      <w:r w:rsidR="0062797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si segnala un nome da non perdere di vista: l’artista internazionale, ma romana di nascita </w:t>
      </w:r>
      <w:r w:rsidR="0062797F" w:rsidRPr="003B2654">
        <w:rPr>
          <w:rFonts w:ascii="Arial" w:eastAsia="Times New Roman" w:hAnsi="Arial" w:cs="Arial"/>
          <w:b/>
          <w:color w:val="000000"/>
          <w:sz w:val="23"/>
          <w:szCs w:val="23"/>
          <w:lang w:eastAsia="it-IT"/>
        </w:rPr>
        <w:t xml:space="preserve">Daniela Delle Fratte, ben più conosciuta sotto il nome d’arte di </w:t>
      </w:r>
      <w:proofErr w:type="spellStart"/>
      <w:r w:rsidR="0062797F" w:rsidRPr="003B2654">
        <w:rPr>
          <w:rFonts w:ascii="Arial" w:eastAsia="Times New Roman" w:hAnsi="Arial" w:cs="Arial"/>
          <w:b/>
          <w:color w:val="000000"/>
          <w:sz w:val="23"/>
          <w:szCs w:val="23"/>
          <w:lang w:eastAsia="it-IT"/>
        </w:rPr>
        <w:t>DiDiF</w:t>
      </w:r>
      <w:proofErr w:type="spellEnd"/>
      <w:r w:rsidR="0062797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. </w:t>
      </w:r>
    </w:p>
    <w:p w:rsidR="0062797F" w:rsidRDefault="00B45A81" w:rsidP="006279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Organizzata da Fiera Roma e </w:t>
      </w:r>
      <w:proofErr w:type="spellStart"/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AccA</w:t>
      </w:r>
      <w:proofErr w:type="spellEnd"/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Edizioni, la fiera proporrà </w:t>
      </w:r>
      <w:r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gallerie del settore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e un ricco programma di </w:t>
      </w:r>
      <w:r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attività culturali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rappresentativo del </w:t>
      </w:r>
      <w:r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territorio</w:t>
      </w:r>
      <w:r w:rsidR="0062797F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insieme alle migliori esperienze nel campo delle </w:t>
      </w:r>
      <w:r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arti visive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, </w:t>
      </w:r>
      <w:r w:rsidRPr="00B45A81">
        <w:rPr>
          <w:rFonts w:ascii="Arial" w:eastAsia="Times New Roman" w:hAnsi="Arial" w:cs="Arial"/>
          <w:b/>
          <w:color w:val="000000"/>
          <w:sz w:val="23"/>
          <w:szCs w:val="23"/>
          <w:lang w:eastAsia="it-IT"/>
        </w:rPr>
        <w:t>con una particolare cura sugli aspetti formativi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con spazi dedicati alle </w:t>
      </w:r>
      <w:r w:rsidRPr="00B45A81">
        <w:rPr>
          <w:rFonts w:ascii="Arial" w:eastAsia="Times New Roman" w:hAnsi="Arial" w:cs="Arial"/>
          <w:bCs/>
          <w:color w:val="000000"/>
          <w:sz w:val="23"/>
          <w:szCs w:val="23"/>
          <w:lang w:eastAsia="it-IT"/>
        </w:rPr>
        <w:t>Accademie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, alle</w:t>
      </w:r>
      <w:r w:rsidR="0062797F" w:rsidRPr="003B2654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  <w:r w:rsidRPr="00B45A81">
        <w:rPr>
          <w:rFonts w:ascii="Arial" w:eastAsia="Times New Roman" w:hAnsi="Arial" w:cs="Arial"/>
          <w:bCs/>
          <w:color w:val="000000"/>
          <w:sz w:val="23"/>
          <w:szCs w:val="23"/>
          <w:lang w:eastAsia="it-IT"/>
        </w:rPr>
        <w:t>Fondazioni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e alle altre forme del </w:t>
      </w:r>
      <w:r w:rsidRPr="00B45A81">
        <w:rPr>
          <w:rFonts w:ascii="Arial" w:eastAsia="Times New Roman" w:hAnsi="Arial" w:cs="Arial"/>
          <w:bCs/>
          <w:color w:val="000000"/>
          <w:sz w:val="23"/>
          <w:szCs w:val="23"/>
          <w:lang w:eastAsia="it-IT"/>
        </w:rPr>
        <w:t>collettivo culturale Romano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e </w:t>
      </w:r>
      <w:r w:rsidRPr="00B45A81">
        <w:rPr>
          <w:rFonts w:ascii="Arial" w:eastAsia="Times New Roman" w:hAnsi="Arial" w:cs="Arial"/>
          <w:bCs/>
          <w:color w:val="000000"/>
          <w:sz w:val="23"/>
          <w:szCs w:val="23"/>
          <w:lang w:eastAsia="it-IT"/>
        </w:rPr>
        <w:t>Regionale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. </w:t>
      </w:r>
    </w:p>
    <w:p w:rsidR="003B2654" w:rsidRDefault="00B45A81" w:rsidP="0062797F">
      <w:pPr>
        <w:shd w:val="clear" w:color="auto" w:fill="FFFFFF"/>
        <w:spacing w:after="150" w:line="240" w:lineRule="auto"/>
        <w:jc w:val="both"/>
        <w:rPr>
          <w:noProof/>
        </w:rPr>
      </w:pP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Operatori, gallerie, editoria di settore ma anche progetti curatoriali e di talent scouting volti all’</w:t>
      </w:r>
      <w:r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approfondimento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e alla </w:t>
      </w:r>
      <w:r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sperimentazione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, fanno di questo nuovo evento un appuntamento unico per pubblico e operatori</w:t>
      </w:r>
      <w:r w:rsidR="003B2654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. 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All’interno degli stand di</w:t>
      </w:r>
      <w:r w:rsidRPr="00B45A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it-IT"/>
        </w:rPr>
        <w:t> Roma d’Arte Expo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saranno esposte incredibili e affascinanti opere di artisti di grande prestigio come </w:t>
      </w:r>
      <w:r w:rsidRPr="00B45A81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Giorgio De Chirico, Renato Guttuso, Mario Sironi, Vincenzo Balsamo</w:t>
      </w:r>
      <w:r w:rsidRPr="00B45A8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e di molti altri che hanno segnato la storia dell’arte moderna e contemporanea.</w:t>
      </w:r>
      <w:r w:rsidR="003B2654" w:rsidRPr="003B2654">
        <w:rPr>
          <w:noProof/>
        </w:rPr>
        <w:t xml:space="preserve"> </w:t>
      </w:r>
    </w:p>
    <w:p w:rsidR="003B2654" w:rsidRDefault="003B2654" w:rsidP="006279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3405F2" w:rsidRDefault="003405F2" w:rsidP="006279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3B2654" w:rsidRPr="0062797F" w:rsidRDefault="003B2654" w:rsidP="006279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sectPr w:rsidR="003B2654" w:rsidRPr="00627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23D3B"/>
    <w:multiLevelType w:val="multilevel"/>
    <w:tmpl w:val="60DE7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95773"/>
    <w:multiLevelType w:val="multilevel"/>
    <w:tmpl w:val="517C8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E8"/>
    <w:rsid w:val="00066B61"/>
    <w:rsid w:val="000E0583"/>
    <w:rsid w:val="00111253"/>
    <w:rsid w:val="001C1684"/>
    <w:rsid w:val="002724E8"/>
    <w:rsid w:val="003405F2"/>
    <w:rsid w:val="003B2654"/>
    <w:rsid w:val="00421DB6"/>
    <w:rsid w:val="0062797F"/>
    <w:rsid w:val="00650BC5"/>
    <w:rsid w:val="007525C7"/>
    <w:rsid w:val="00860E5C"/>
    <w:rsid w:val="00876E17"/>
    <w:rsid w:val="008F68D2"/>
    <w:rsid w:val="00B06C7F"/>
    <w:rsid w:val="00B2797F"/>
    <w:rsid w:val="00B45A81"/>
    <w:rsid w:val="00D962B1"/>
    <w:rsid w:val="00E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84F6"/>
  <w15:chartTrackingRefBased/>
  <w15:docId w15:val="{E28DECF0-9830-408D-8DA9-4ABD67E4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76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05F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4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ostra-cnt-par">
    <w:name w:val="mostra-cnt-par"/>
    <w:basedOn w:val="Normale"/>
    <w:uiPriority w:val="99"/>
    <w:semiHidden/>
    <w:rsid w:val="0034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ato">
    <w:name w:val="lato"/>
    <w:basedOn w:val="Carpredefinitoparagrafo"/>
    <w:rsid w:val="003405F2"/>
  </w:style>
  <w:style w:type="character" w:styleId="Enfasigrassetto">
    <w:name w:val="Strong"/>
    <w:basedOn w:val="Carpredefinitoparagrafo"/>
    <w:uiPriority w:val="22"/>
    <w:qFormat/>
    <w:rsid w:val="003405F2"/>
    <w:rPr>
      <w:b/>
      <w:bCs/>
    </w:rPr>
  </w:style>
  <w:style w:type="paragraph" w:styleId="Didascalia">
    <w:name w:val="caption"/>
    <w:basedOn w:val="Normale"/>
    <w:next w:val="Normale"/>
    <w:uiPriority w:val="35"/>
    <w:unhideWhenUsed/>
    <w:qFormat/>
    <w:rsid w:val="00876E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6E1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ribe-street-address">
    <w:name w:val="tribe-street-address"/>
    <w:basedOn w:val="Carpredefinitoparagrafo"/>
    <w:rsid w:val="00B45A81"/>
  </w:style>
  <w:style w:type="character" w:styleId="Enfasicorsivo">
    <w:name w:val="Emphasis"/>
    <w:basedOn w:val="Carpredefinitoparagrafo"/>
    <w:uiPriority w:val="20"/>
    <w:qFormat/>
    <w:rsid w:val="00B45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eraroma.it/" TargetMode="External"/><Relationship Id="rId5" Type="http://schemas.openxmlformats.org/officeDocument/2006/relationships/hyperlink" Target="mailto:r.sparaci@oltrelar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Nevi</dc:creator>
  <cp:keywords/>
  <dc:description/>
  <cp:lastModifiedBy>superuser</cp:lastModifiedBy>
  <cp:revision>5</cp:revision>
  <dcterms:created xsi:type="dcterms:W3CDTF">2018-11-20T13:19:00Z</dcterms:created>
  <dcterms:modified xsi:type="dcterms:W3CDTF">2018-11-20T16:21:00Z</dcterms:modified>
</cp:coreProperties>
</file>