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61A6" w14:textId="77777777" w:rsidR="006216B3" w:rsidRDefault="006216B3" w:rsidP="006216B3">
      <w:pPr>
        <w:spacing w:after="0" w:line="100" w:lineRule="atLeast"/>
        <w:jc w:val="center"/>
        <w:rPr>
          <w:rFonts w:ascii="Times" w:hAnsi="Times" w:cs="Times"/>
          <w:sz w:val="24"/>
          <w:szCs w:val="24"/>
        </w:rPr>
      </w:pPr>
    </w:p>
    <w:p w14:paraId="5C55F33F" w14:textId="77777777" w:rsidR="006216B3" w:rsidRPr="0068273C" w:rsidRDefault="006216B3" w:rsidP="006216B3">
      <w:pPr>
        <w:jc w:val="center"/>
        <w:rPr>
          <w:rFonts w:ascii="Bookman Old Style" w:hAnsi="Bookman Old Style"/>
          <w:b/>
          <w:color w:val="060606"/>
          <w:sz w:val="24"/>
          <w:szCs w:val="24"/>
        </w:rPr>
      </w:pPr>
      <w:r w:rsidRPr="0068273C">
        <w:rPr>
          <w:rFonts w:ascii="Bookman Old Style" w:hAnsi="Bookman Old Style"/>
          <w:b/>
          <w:color w:val="060606"/>
          <w:sz w:val="24"/>
          <w:szCs w:val="24"/>
        </w:rPr>
        <w:t>COMUNICATO STAMPA</w:t>
      </w:r>
    </w:p>
    <w:p w14:paraId="2F509B57" w14:textId="77777777" w:rsidR="00510C55" w:rsidRDefault="003B0A2F" w:rsidP="00510C55">
      <w:pPr>
        <w:spacing w:after="0"/>
        <w:jc w:val="center"/>
        <w:rPr>
          <w:rFonts w:ascii="Bookman Old Style" w:hAnsi="Bookman Old Style" w:cs="Tahoma"/>
          <w:b/>
          <w:iCs/>
          <w:sz w:val="28"/>
          <w:szCs w:val="28"/>
        </w:rPr>
      </w:pPr>
      <w:r w:rsidRPr="0068273C">
        <w:rPr>
          <w:rFonts w:ascii="Bookman Old Style" w:hAnsi="Bookman Old Style" w:cs="Tahoma"/>
          <w:b/>
          <w:iCs/>
          <w:sz w:val="28"/>
          <w:szCs w:val="28"/>
        </w:rPr>
        <w:t>“</w:t>
      </w:r>
      <w:r w:rsidR="00DE2EAD">
        <w:rPr>
          <w:rFonts w:ascii="Bookman Old Style" w:hAnsi="Bookman Old Style" w:cs="Tahoma"/>
          <w:b/>
          <w:iCs/>
          <w:sz w:val="28"/>
          <w:szCs w:val="28"/>
        </w:rPr>
        <w:t>Il volo delle rondini. Chiara d’Assisi povera per privilegio</w:t>
      </w:r>
      <w:r w:rsidRPr="0068273C">
        <w:rPr>
          <w:rFonts w:ascii="Bookman Old Style" w:hAnsi="Bookman Old Style" w:cs="Tahoma"/>
          <w:b/>
          <w:iCs/>
          <w:sz w:val="28"/>
          <w:szCs w:val="28"/>
        </w:rPr>
        <w:t>”</w:t>
      </w:r>
      <w:r w:rsidR="00DE2EAD">
        <w:rPr>
          <w:rFonts w:ascii="Bookman Old Style" w:hAnsi="Bookman Old Style" w:cs="Tahoma"/>
          <w:b/>
          <w:iCs/>
          <w:sz w:val="28"/>
          <w:szCs w:val="28"/>
        </w:rPr>
        <w:t>:</w:t>
      </w:r>
      <w:r w:rsidRPr="0068273C">
        <w:rPr>
          <w:rFonts w:ascii="Bookman Old Style" w:hAnsi="Bookman Old Style" w:cs="Tahoma"/>
          <w:b/>
          <w:iCs/>
          <w:sz w:val="28"/>
          <w:szCs w:val="28"/>
        </w:rPr>
        <w:t xml:space="preserve"> </w:t>
      </w:r>
    </w:p>
    <w:p w14:paraId="4CD7413D" w14:textId="0F7AADA8" w:rsidR="00510C55" w:rsidRDefault="00DE2EAD" w:rsidP="00510C55">
      <w:pPr>
        <w:spacing w:after="0"/>
        <w:jc w:val="center"/>
        <w:rPr>
          <w:rFonts w:ascii="Bookman Old Style" w:hAnsi="Bookman Old Style" w:cs="Tahoma"/>
          <w:b/>
          <w:iCs/>
          <w:sz w:val="28"/>
          <w:szCs w:val="28"/>
        </w:rPr>
      </w:pPr>
      <w:r>
        <w:rPr>
          <w:rFonts w:ascii="Bookman Old Style" w:hAnsi="Bookman Old Style" w:cs="Tahoma"/>
          <w:b/>
          <w:iCs/>
          <w:sz w:val="28"/>
          <w:szCs w:val="28"/>
        </w:rPr>
        <w:t>alla Badia di Torrechiara il</w:t>
      </w:r>
      <w:r w:rsidR="00C55F80">
        <w:rPr>
          <w:rFonts w:ascii="Bookman Old Style" w:hAnsi="Bookman Old Style" w:cs="Tahoma"/>
          <w:b/>
          <w:iCs/>
          <w:sz w:val="28"/>
          <w:szCs w:val="28"/>
        </w:rPr>
        <w:t xml:space="preserve"> nuovo spettacolo dell’ensemble </w:t>
      </w:r>
      <w:r>
        <w:rPr>
          <w:rFonts w:ascii="Bookman Old Style" w:hAnsi="Bookman Old Style" w:cs="Tahoma"/>
          <w:b/>
          <w:iCs/>
          <w:sz w:val="28"/>
          <w:szCs w:val="28"/>
        </w:rPr>
        <w:t>PerIncantamento</w:t>
      </w:r>
    </w:p>
    <w:p w14:paraId="68619ED6" w14:textId="78EE8D5C" w:rsidR="00F235E2" w:rsidRPr="0068273C" w:rsidRDefault="00DE2EAD" w:rsidP="00510C55">
      <w:pPr>
        <w:spacing w:after="0" w:line="240" w:lineRule="auto"/>
        <w:jc w:val="center"/>
        <w:rPr>
          <w:rFonts w:ascii="Bookman Old Style" w:hAnsi="Bookman Old Style"/>
          <w:b/>
          <w:color w:val="060606"/>
          <w:sz w:val="28"/>
          <w:szCs w:val="28"/>
        </w:rPr>
      </w:pPr>
      <w:r>
        <w:rPr>
          <w:rFonts w:ascii="Bookman Old Style" w:hAnsi="Bookman Old Style" w:cs="Tahoma"/>
          <w:b/>
          <w:iCs/>
          <w:sz w:val="28"/>
          <w:szCs w:val="28"/>
        </w:rPr>
        <w:t xml:space="preserve"> </w:t>
      </w:r>
    </w:p>
    <w:p w14:paraId="25D15720" w14:textId="0F60D492" w:rsidR="006161BC" w:rsidRPr="006216B3" w:rsidRDefault="00510C55" w:rsidP="00F235E2">
      <w:pPr>
        <w:spacing w:after="0" w:line="320" w:lineRule="exact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i/>
          <w:iCs/>
          <w:sz w:val="24"/>
          <w:szCs w:val="24"/>
        </w:rPr>
        <w:t>Sarà presentato in anteprima alla Badia di Santa Maria della Neve a Torrechiara il nuovo progetto teatrale e musicale dedicato a santa Chiara d’Assisi e ideato dall’e</w:t>
      </w:r>
      <w:r w:rsidR="003B0A2F">
        <w:rPr>
          <w:rFonts w:ascii="Bookman Old Style" w:hAnsi="Bookman Old Style" w:cs="Tahoma"/>
          <w:b/>
          <w:i/>
          <w:iCs/>
          <w:sz w:val="24"/>
          <w:szCs w:val="24"/>
        </w:rPr>
        <w:t>nsemble Per</w:t>
      </w:r>
      <w:r>
        <w:rPr>
          <w:rFonts w:ascii="Bookman Old Style" w:hAnsi="Bookman Old Style" w:cs="Tahoma"/>
          <w:b/>
          <w:i/>
          <w:iCs/>
          <w:sz w:val="24"/>
          <w:szCs w:val="24"/>
        </w:rPr>
        <w:t>Incantamento,</w:t>
      </w:r>
      <w:r w:rsidR="000B35B4">
        <w:rPr>
          <w:rFonts w:ascii="Bookman Old Style" w:hAnsi="Bookman Old Style" w:cs="Tahoma"/>
          <w:b/>
          <w:i/>
          <w:iCs/>
          <w:sz w:val="24"/>
          <w:szCs w:val="24"/>
        </w:rPr>
        <w:t xml:space="preserve"> diretto da Adelaide Ricci</w:t>
      </w:r>
      <w:r>
        <w:rPr>
          <w:rFonts w:ascii="Bookman Old Style" w:hAnsi="Bookman Old Style" w:cs="Tahoma"/>
          <w:b/>
          <w:i/>
          <w:iCs/>
          <w:sz w:val="24"/>
          <w:szCs w:val="24"/>
        </w:rPr>
        <w:t xml:space="preserve">. Allo spettacolo dal vivo seguirà la realizzazione di un videopoema  </w:t>
      </w:r>
    </w:p>
    <w:p w14:paraId="6B0832D3" w14:textId="77777777" w:rsidR="000A1287" w:rsidRPr="006216B3" w:rsidRDefault="000A1287" w:rsidP="00F235E2">
      <w:pPr>
        <w:spacing w:after="0" w:line="320" w:lineRule="exact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109606FB" w14:textId="77777777" w:rsidR="0006503C" w:rsidRDefault="0006503C" w:rsidP="00A41F1D">
      <w:pPr>
        <w:spacing w:after="0" w:line="320" w:lineRule="exact"/>
        <w:jc w:val="both"/>
        <w:rPr>
          <w:rFonts w:ascii="Bookman Old Style" w:hAnsi="Bookman Old Style" w:cs="Tahoma"/>
          <w:b/>
        </w:rPr>
      </w:pPr>
    </w:p>
    <w:p w14:paraId="66968F71" w14:textId="7A8985D3" w:rsidR="0006503C" w:rsidRDefault="0087383C" w:rsidP="00A41F1D">
      <w:pPr>
        <w:spacing w:after="0" w:line="320" w:lineRule="exact"/>
        <w:jc w:val="both"/>
        <w:rPr>
          <w:rFonts w:ascii="Bookman Old Style" w:hAnsi="Bookman Old Style" w:cs="Tahoma"/>
        </w:rPr>
      </w:pPr>
      <w:r w:rsidRPr="003504D5">
        <w:rPr>
          <w:rFonts w:ascii="Bookman Old Style" w:hAnsi="Bookman Old Style" w:cs="Tahoma"/>
          <w:b/>
        </w:rPr>
        <w:t>Chiara d’Assisi</w:t>
      </w:r>
      <w:r>
        <w:rPr>
          <w:rFonts w:ascii="Bookman Old Style" w:hAnsi="Bookman Old Style" w:cs="Tahoma"/>
        </w:rPr>
        <w:t xml:space="preserve">, figura religiosa tra le più rappresentative del </w:t>
      </w:r>
      <w:r w:rsidR="00012A69">
        <w:rPr>
          <w:rFonts w:ascii="Bookman Old Style" w:hAnsi="Bookman Old Style" w:cs="Tahoma"/>
        </w:rPr>
        <w:t>cristianesimo</w:t>
      </w:r>
      <w:r>
        <w:rPr>
          <w:rFonts w:ascii="Bookman Old Style" w:hAnsi="Bookman Old Style" w:cs="Tahoma"/>
        </w:rPr>
        <w:t xml:space="preserve">, </w:t>
      </w:r>
      <w:r w:rsidR="00A41F1D">
        <w:rPr>
          <w:rFonts w:ascii="Bookman Old Style" w:hAnsi="Bookman Old Style" w:cs="Tahoma"/>
        </w:rPr>
        <w:t xml:space="preserve">non è </w:t>
      </w:r>
      <w:r>
        <w:rPr>
          <w:rFonts w:ascii="Bookman Old Style" w:hAnsi="Bookman Old Style" w:cs="Tahoma"/>
        </w:rPr>
        <w:t xml:space="preserve">ricordata </w:t>
      </w:r>
      <w:r w:rsidR="005B4CA0">
        <w:rPr>
          <w:rFonts w:ascii="Bookman Old Style" w:hAnsi="Bookman Old Style" w:cs="Tahoma"/>
        </w:rPr>
        <w:t>soltanto come</w:t>
      </w:r>
      <w:r>
        <w:rPr>
          <w:rFonts w:ascii="Bookman Old Style" w:hAnsi="Bookman Old Style" w:cs="Tahoma"/>
        </w:rPr>
        <w:t xml:space="preserve"> seguace di San Francesco, ma </w:t>
      </w:r>
      <w:r w:rsidR="005B4CA0">
        <w:rPr>
          <w:rFonts w:ascii="Bookman Old Style" w:hAnsi="Bookman Old Style" w:cs="Tahoma"/>
        </w:rPr>
        <w:t>come una vera</w:t>
      </w:r>
      <w:r w:rsidR="00D173D2">
        <w:rPr>
          <w:rFonts w:ascii="Bookman Old Style" w:hAnsi="Bookman Old Style" w:cs="Tahoma"/>
        </w:rPr>
        <w:t xml:space="preserve"> e propria</w:t>
      </w:r>
      <w:r w:rsidR="005B4CA0">
        <w:rPr>
          <w:rFonts w:ascii="Bookman Old Style" w:hAnsi="Bookman Old Style" w:cs="Tahoma"/>
        </w:rPr>
        <w:t xml:space="preserve"> madre spirituale</w:t>
      </w:r>
      <w:r>
        <w:rPr>
          <w:rFonts w:ascii="Bookman Old Style" w:hAnsi="Bookman Old Style" w:cs="Tahoma"/>
        </w:rPr>
        <w:t xml:space="preserve">. </w:t>
      </w:r>
      <w:r w:rsidR="005B4CA0">
        <w:rPr>
          <w:rFonts w:ascii="Bookman Old Style" w:hAnsi="Bookman Old Style" w:cs="Tahoma"/>
        </w:rPr>
        <w:t>A lei, alla sua immensa umiltà - che la spinse a chiedere ed ottenere da</w:t>
      </w:r>
      <w:r w:rsidR="00510C55" w:rsidRPr="00510C55">
        <w:rPr>
          <w:rFonts w:ascii="Bookman Old Style" w:hAnsi="Bookman Old Style" w:cs="Tahoma"/>
        </w:rPr>
        <w:t xml:space="preserve"> papa Gregorio IX nel 1228 il </w:t>
      </w:r>
      <w:r w:rsidR="00510C55" w:rsidRPr="005B4CA0">
        <w:rPr>
          <w:rFonts w:ascii="Bookman Old Style" w:hAnsi="Bookman Old Style" w:cs="Tahoma"/>
          <w:i/>
        </w:rPr>
        <w:t>privilegium paupertatis</w:t>
      </w:r>
      <w:r w:rsidR="00510C55" w:rsidRPr="00510C55">
        <w:rPr>
          <w:rFonts w:ascii="Bookman Old Style" w:hAnsi="Bookman Old Style" w:cs="Tahoma"/>
        </w:rPr>
        <w:t xml:space="preserve">, </w:t>
      </w:r>
      <w:r w:rsidR="005B4CA0">
        <w:rPr>
          <w:rFonts w:ascii="Bookman Old Style" w:hAnsi="Bookman Old Style" w:cs="Tahoma"/>
        </w:rPr>
        <w:t>ovvero</w:t>
      </w:r>
      <w:r w:rsidR="00510C55" w:rsidRPr="00510C55">
        <w:rPr>
          <w:rFonts w:ascii="Bookman Old Style" w:hAnsi="Bookman Old Style" w:cs="Tahoma"/>
        </w:rPr>
        <w:t xml:space="preserve"> la libertà di non possedere nulla</w:t>
      </w:r>
      <w:r w:rsidR="005B4CA0">
        <w:rPr>
          <w:rFonts w:ascii="Bookman Old Style" w:hAnsi="Bookman Old Style" w:cs="Tahoma"/>
        </w:rPr>
        <w:t xml:space="preserve"> (</w:t>
      </w:r>
      <w:r w:rsidR="003C1B4D">
        <w:rPr>
          <w:rFonts w:ascii="Bookman Old Style" w:hAnsi="Bookman Old Style" w:cs="Tahoma"/>
        </w:rPr>
        <w:t>un punto che aveva già inserito</w:t>
      </w:r>
      <w:r w:rsidR="00510C55" w:rsidRPr="00510C55">
        <w:rPr>
          <w:rFonts w:ascii="Bookman Old Style" w:hAnsi="Bookman Old Style" w:cs="Tahoma"/>
        </w:rPr>
        <w:t xml:space="preserve"> </w:t>
      </w:r>
      <w:r w:rsidR="005B4CA0">
        <w:rPr>
          <w:rFonts w:ascii="Bookman Old Style" w:hAnsi="Bookman Old Style" w:cs="Tahoma"/>
        </w:rPr>
        <w:t xml:space="preserve">anche </w:t>
      </w:r>
      <w:r w:rsidR="00510C55" w:rsidRPr="00510C55">
        <w:rPr>
          <w:rFonts w:ascii="Bookman Old Style" w:hAnsi="Bookman Old Style" w:cs="Tahoma"/>
        </w:rPr>
        <w:t xml:space="preserve">nella Regola </w:t>
      </w:r>
      <w:r w:rsidR="005B4CA0">
        <w:rPr>
          <w:rFonts w:ascii="Bookman Old Style" w:hAnsi="Bookman Old Style" w:cs="Tahoma"/>
        </w:rPr>
        <w:t xml:space="preserve">delle Clarisse) – è dedicato </w:t>
      </w:r>
      <w:r w:rsidR="005B4CA0" w:rsidRPr="00A52983">
        <w:rPr>
          <w:rFonts w:ascii="Bookman Old Style" w:hAnsi="Bookman Old Style" w:cs="Tahoma"/>
          <w:b/>
        </w:rPr>
        <w:t>“Il volo delle rondini. Chiara d’Assisi povera per privilegio”</w:t>
      </w:r>
      <w:r w:rsidR="005B4CA0">
        <w:rPr>
          <w:rFonts w:ascii="Bookman Old Style" w:hAnsi="Bookman Old Style" w:cs="Tahoma"/>
        </w:rPr>
        <w:t xml:space="preserve"> il nuovo progetto dell’ensemble </w:t>
      </w:r>
      <w:r w:rsidR="005B4CA0" w:rsidRPr="003504D5">
        <w:rPr>
          <w:rFonts w:ascii="Bookman Old Style" w:hAnsi="Bookman Old Style" w:cs="Tahoma"/>
          <w:b/>
        </w:rPr>
        <w:t>PerIncantamento</w:t>
      </w:r>
      <w:r w:rsidR="005B4CA0">
        <w:rPr>
          <w:rFonts w:ascii="Bookman Old Style" w:hAnsi="Bookman Old Style" w:cs="Tahoma"/>
        </w:rPr>
        <w:t xml:space="preserve">. </w:t>
      </w:r>
    </w:p>
    <w:p w14:paraId="3F558EA0" w14:textId="3909CE19" w:rsidR="00A52983" w:rsidRDefault="00A52983" w:rsidP="00A41F1D">
      <w:pPr>
        <w:spacing w:after="0" w:line="32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Il lavoro è stato concepito in una duplice prospettiva: </w:t>
      </w:r>
      <w:r w:rsidR="00E04697">
        <w:rPr>
          <w:rFonts w:ascii="Bookman Old Style" w:hAnsi="Bookman Old Style" w:cs="Tahoma"/>
        </w:rPr>
        <w:t xml:space="preserve">la restituzione scenica e musicale secondo </w:t>
      </w:r>
      <w:r>
        <w:rPr>
          <w:rFonts w:ascii="Bookman Old Style" w:hAnsi="Bookman Old Style" w:cs="Tahoma"/>
        </w:rPr>
        <w:t>la cifra stilistica dell’ensemble</w:t>
      </w:r>
      <w:r w:rsidR="003504D5">
        <w:rPr>
          <w:rFonts w:ascii="Bookman Old Style" w:hAnsi="Bookman Old Style" w:cs="Tahoma"/>
        </w:rPr>
        <w:t xml:space="preserve">, ovvero </w:t>
      </w:r>
      <w:r w:rsidR="00E04697">
        <w:rPr>
          <w:rFonts w:ascii="Bookman Old Style" w:hAnsi="Bookman Old Style" w:cs="Tahoma"/>
        </w:rPr>
        <w:t>quella del</w:t>
      </w:r>
      <w:r w:rsidR="00E04697" w:rsidRPr="00E04697">
        <w:rPr>
          <w:rFonts w:ascii="Bookman Old Style" w:hAnsi="Bookman Old Style" w:cs="Tahoma"/>
        </w:rPr>
        <w:t xml:space="preserve"> tradizionale </w:t>
      </w:r>
      <w:r w:rsidR="00E04697" w:rsidRPr="00E04697">
        <w:rPr>
          <w:rFonts w:ascii="Bookman Old Style" w:hAnsi="Bookman Old Style" w:cs="Tahoma"/>
          <w:i/>
        </w:rPr>
        <w:t>tropare</w:t>
      </w:r>
      <w:r w:rsidR="00E04697" w:rsidRPr="00E04697">
        <w:rPr>
          <w:rFonts w:ascii="Bookman Old Style" w:hAnsi="Bookman Old Style" w:cs="Tahoma"/>
        </w:rPr>
        <w:t xml:space="preserve"> medievale</w:t>
      </w:r>
      <w:r>
        <w:rPr>
          <w:rFonts w:ascii="Bookman Old Style" w:hAnsi="Bookman Old Style" w:cs="Tahoma"/>
        </w:rPr>
        <w:t xml:space="preserve">, e la successiva realizzazione di un videopoema </w:t>
      </w:r>
      <w:r w:rsidR="006243EE">
        <w:rPr>
          <w:rFonts w:ascii="Bookman Old Style" w:hAnsi="Bookman Old Style" w:cs="Tahoma"/>
        </w:rPr>
        <w:t xml:space="preserve">che si avvarrà - come già per </w:t>
      </w:r>
      <w:r w:rsidR="00E04697">
        <w:rPr>
          <w:rFonts w:ascii="Bookman Old Style" w:hAnsi="Bookman Old Style" w:cs="Tahoma"/>
        </w:rPr>
        <w:t>la</w:t>
      </w:r>
      <w:r w:rsidR="006243EE">
        <w:rPr>
          <w:rFonts w:ascii="Bookman Old Style" w:hAnsi="Bookman Old Style" w:cs="Tahoma"/>
        </w:rPr>
        <w:t xml:space="preserve"> precedente produzione video</w:t>
      </w:r>
      <w:r w:rsidRPr="00A52983">
        <w:rPr>
          <w:rFonts w:ascii="Bookman Old Style" w:hAnsi="Bookman Old Style" w:cs="Tahoma"/>
        </w:rPr>
        <w:t xml:space="preserve"> </w:t>
      </w:r>
      <w:r w:rsidR="006243EE">
        <w:rPr>
          <w:rFonts w:ascii="Bookman Old Style" w:hAnsi="Bookman Old Style" w:cs="Tahoma"/>
        </w:rPr>
        <w:t>“</w:t>
      </w:r>
      <w:r w:rsidRPr="00A52983">
        <w:rPr>
          <w:rFonts w:ascii="Bookman Old Style" w:hAnsi="Bookman Old Style" w:cs="Tahoma"/>
        </w:rPr>
        <w:t>La creazione del mondo</w:t>
      </w:r>
      <w:r w:rsidR="006243EE">
        <w:rPr>
          <w:rFonts w:ascii="Bookman Old Style" w:hAnsi="Bookman Old Style" w:cs="Tahoma"/>
        </w:rPr>
        <w:t>”</w:t>
      </w:r>
      <w:r w:rsidR="000B35B4">
        <w:rPr>
          <w:rFonts w:ascii="Bookman Old Style" w:hAnsi="Bookman Old Style" w:cs="Tahoma"/>
        </w:rPr>
        <w:t xml:space="preserve"> curata dall’ensemble PerIncantamento</w:t>
      </w:r>
      <w:r w:rsidR="006243EE">
        <w:rPr>
          <w:rFonts w:ascii="Bookman Old Style" w:hAnsi="Bookman Old Style" w:cs="Tahoma"/>
        </w:rPr>
        <w:t xml:space="preserve"> -</w:t>
      </w:r>
      <w:r w:rsidRPr="00A52983">
        <w:rPr>
          <w:rFonts w:ascii="Bookman Old Style" w:hAnsi="Bookman Old Style" w:cs="Tahoma"/>
        </w:rPr>
        <w:t xml:space="preserve"> del contributo di </w:t>
      </w:r>
      <w:r w:rsidRPr="00012A69">
        <w:rPr>
          <w:rFonts w:ascii="Bookman Old Style" w:hAnsi="Bookman Old Style" w:cs="Tahoma"/>
        </w:rPr>
        <w:t>Filippo Chiesa,</w:t>
      </w:r>
      <w:r w:rsidRPr="00A52983">
        <w:rPr>
          <w:rFonts w:ascii="Bookman Old Style" w:hAnsi="Bookman Old Style" w:cs="Tahoma"/>
        </w:rPr>
        <w:t xml:space="preserve"> direttore della fotografia apprezzato a livello internazionale</w:t>
      </w:r>
      <w:r w:rsidR="006243EE">
        <w:rPr>
          <w:rFonts w:ascii="Bookman Old Style" w:hAnsi="Bookman Old Style" w:cs="Tahoma"/>
        </w:rPr>
        <w:t>.</w:t>
      </w:r>
    </w:p>
    <w:p w14:paraId="2936D6E4" w14:textId="77777777" w:rsidR="00A72719" w:rsidRDefault="00A72719" w:rsidP="00A41F1D">
      <w:pPr>
        <w:spacing w:after="0" w:line="320" w:lineRule="exact"/>
        <w:jc w:val="both"/>
        <w:rPr>
          <w:rFonts w:ascii="Bookman Old Style" w:hAnsi="Bookman Old Style" w:cs="Tahoma"/>
        </w:rPr>
      </w:pPr>
    </w:p>
    <w:p w14:paraId="48346C13" w14:textId="00F47BA8" w:rsidR="0006503C" w:rsidRDefault="00D173D2" w:rsidP="00A41F1D">
      <w:pPr>
        <w:spacing w:after="0" w:line="32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Lo spettacolo dal vivo verrà presentato in anteprima al pubblico </w:t>
      </w:r>
      <w:r w:rsidRPr="003B11B7">
        <w:rPr>
          <w:rFonts w:ascii="Bookman Old Style" w:hAnsi="Bookman Old Style" w:cs="Tahoma"/>
          <w:b/>
        </w:rPr>
        <w:t xml:space="preserve">sabato 16 marzo, alle </w:t>
      </w:r>
      <w:r w:rsidRPr="00CA1C6A">
        <w:rPr>
          <w:rFonts w:ascii="Bookman Old Style" w:hAnsi="Bookman Old Style" w:cs="Tahoma"/>
          <w:b/>
        </w:rPr>
        <w:t>ore</w:t>
      </w:r>
      <w:r w:rsidR="00CA1C6A" w:rsidRPr="00CA1C6A">
        <w:rPr>
          <w:rFonts w:ascii="Bookman Old Style" w:hAnsi="Bookman Old Style" w:cs="Tahoma"/>
          <w:b/>
        </w:rPr>
        <w:t xml:space="preserve"> 21</w:t>
      </w:r>
      <w:r w:rsidR="00CA1C6A" w:rsidRPr="0018065A">
        <w:rPr>
          <w:rFonts w:ascii="Bookman Old Style" w:hAnsi="Bookman Old Style" w:cs="Tahoma"/>
          <w:bCs/>
        </w:rPr>
        <w:t>,</w:t>
      </w:r>
      <w:r w:rsidRPr="00C07A6C">
        <w:rPr>
          <w:rFonts w:ascii="Bookman Old Style" w:hAnsi="Bookman Old Style" w:cs="Tahoma"/>
        </w:rPr>
        <w:t xml:space="preserve"> presso </w:t>
      </w:r>
      <w:r w:rsidR="00B301F6" w:rsidRPr="00C07A6C">
        <w:rPr>
          <w:rFonts w:ascii="Bookman Old Style" w:hAnsi="Bookman Old Style" w:cs="Tahoma"/>
        </w:rPr>
        <w:t>un luogo spirituale dell’</w:t>
      </w:r>
      <w:r w:rsidR="00C07A6C" w:rsidRPr="00C07A6C">
        <w:rPr>
          <w:rFonts w:ascii="Bookman Old Style" w:hAnsi="Bookman Old Style" w:cs="Tahoma"/>
        </w:rPr>
        <w:t>a</w:t>
      </w:r>
      <w:r w:rsidR="00B301F6" w:rsidRPr="00C07A6C">
        <w:rPr>
          <w:rFonts w:ascii="Bookman Old Style" w:hAnsi="Bookman Old Style" w:cs="Tahoma"/>
        </w:rPr>
        <w:t>ppennino Parmense davvero affascinante, la</w:t>
      </w:r>
      <w:r w:rsidRPr="00C07A6C">
        <w:rPr>
          <w:rFonts w:ascii="Bookman Old Style" w:hAnsi="Bookman Old Style" w:cs="Tahoma"/>
        </w:rPr>
        <w:t xml:space="preserve"> </w:t>
      </w:r>
      <w:r w:rsidRPr="00C07A6C">
        <w:rPr>
          <w:rFonts w:ascii="Bookman Old Style" w:hAnsi="Bookman Old Style" w:cs="Tahoma"/>
          <w:b/>
        </w:rPr>
        <w:t>Badia di Santa Maria della Neve</w:t>
      </w:r>
      <w:r w:rsidRPr="00C07A6C">
        <w:rPr>
          <w:rFonts w:ascii="Bookman Old Style" w:hAnsi="Bookman Old Style" w:cs="Tahoma"/>
        </w:rPr>
        <w:t xml:space="preserve"> alle porte di Langhirano, in località </w:t>
      </w:r>
      <w:r w:rsidRPr="00C07A6C">
        <w:rPr>
          <w:rFonts w:ascii="Bookman Old Style" w:hAnsi="Bookman Old Style" w:cs="Tahoma"/>
          <w:b/>
        </w:rPr>
        <w:t>Torrechiara</w:t>
      </w:r>
      <w:r w:rsidR="00B301F6" w:rsidRPr="00C07A6C">
        <w:rPr>
          <w:rFonts w:ascii="Bookman Old Style" w:hAnsi="Bookman Old Style" w:cs="Tahoma"/>
        </w:rPr>
        <w:t>.</w:t>
      </w:r>
      <w:r w:rsidR="00B301F6">
        <w:rPr>
          <w:rFonts w:ascii="Bookman Old Style" w:hAnsi="Bookman Old Style" w:cs="Tahoma"/>
        </w:rPr>
        <w:t xml:space="preserve"> </w:t>
      </w:r>
    </w:p>
    <w:p w14:paraId="339820E0" w14:textId="01624FB3" w:rsidR="00A41F1D" w:rsidRPr="00A41F1D" w:rsidRDefault="00B301F6" w:rsidP="00A41F1D">
      <w:pPr>
        <w:spacing w:after="0" w:line="32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 scena, all’interno di un</w:t>
      </w:r>
      <w:r w:rsidR="0006503C">
        <w:rPr>
          <w:rFonts w:ascii="Bookman Old Style" w:hAnsi="Bookman Old Style" w:cs="Tahoma"/>
        </w:rPr>
        <w:t xml:space="preserve"> tale</w:t>
      </w:r>
      <w:r>
        <w:rPr>
          <w:rFonts w:ascii="Bookman Old Style" w:hAnsi="Bookman Old Style" w:cs="Tahoma"/>
        </w:rPr>
        <w:t xml:space="preserve"> contesto</w:t>
      </w:r>
      <w:r w:rsidR="003B11B7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di rara bellezza</w:t>
      </w:r>
      <w:r w:rsidR="0006503C">
        <w:rPr>
          <w:rFonts w:ascii="Bookman Old Style" w:hAnsi="Bookman Old Style" w:cs="Tahoma"/>
        </w:rPr>
        <w:t>, pregno di sacralità</w:t>
      </w:r>
      <w:r>
        <w:rPr>
          <w:rFonts w:ascii="Bookman Old Style" w:hAnsi="Bookman Old Style" w:cs="Tahoma"/>
        </w:rPr>
        <w:t xml:space="preserve"> e suggestioni</w:t>
      </w:r>
      <w:r w:rsidR="0006503C">
        <w:rPr>
          <w:rFonts w:ascii="Bookman Old Style" w:hAnsi="Bookman Old Style" w:cs="Tahoma"/>
        </w:rPr>
        <w:t xml:space="preserve"> mistiche</w:t>
      </w:r>
      <w:r>
        <w:rPr>
          <w:rFonts w:ascii="Bookman Old Style" w:hAnsi="Bookman Old Style" w:cs="Tahoma"/>
        </w:rPr>
        <w:t>, saranno</w:t>
      </w:r>
      <w:r w:rsidR="000B35B4">
        <w:rPr>
          <w:rFonts w:ascii="Bookman Old Style" w:hAnsi="Bookman Old Style" w:cs="Tahoma"/>
        </w:rPr>
        <w:t xml:space="preserve"> impegnati</w:t>
      </w:r>
      <w:r w:rsidR="00D173D2">
        <w:rPr>
          <w:rFonts w:ascii="Bookman Old Style" w:hAnsi="Bookman Old Style" w:cs="Tahoma"/>
        </w:rPr>
        <w:t xml:space="preserve"> i</w:t>
      </w:r>
      <w:r w:rsidR="00A41F1D" w:rsidRPr="00A41F1D">
        <w:rPr>
          <w:rFonts w:ascii="Bookman Old Style" w:hAnsi="Bookman Old Style" w:cs="Tahoma"/>
        </w:rPr>
        <w:t xml:space="preserve"> musicisti </w:t>
      </w:r>
      <w:r w:rsidR="00D173D2" w:rsidRPr="00D173D2">
        <w:rPr>
          <w:rFonts w:ascii="Bookman Old Style" w:hAnsi="Bookman Old Style" w:cs="Tahoma"/>
        </w:rPr>
        <w:t>Eddy De Rossi (arpa), Antonio Minelli (viola da gamba, percussioni) e Vittorio Zanibelli (flauti, bombarda, bell tree)</w:t>
      </w:r>
      <w:r>
        <w:rPr>
          <w:rFonts w:ascii="Bookman Old Style" w:hAnsi="Bookman Old Style" w:cs="Tahoma"/>
        </w:rPr>
        <w:t>,</w:t>
      </w:r>
      <w:r w:rsidR="000B35B4">
        <w:rPr>
          <w:rFonts w:ascii="Bookman Old Style" w:hAnsi="Bookman Old Style" w:cs="Tahoma"/>
        </w:rPr>
        <w:t xml:space="preserve"> </w:t>
      </w:r>
      <w:r w:rsidR="003D0249">
        <w:rPr>
          <w:rFonts w:ascii="Bookman Old Style" w:hAnsi="Bookman Old Style" w:cs="Tahoma"/>
        </w:rPr>
        <w:t>i</w:t>
      </w:r>
      <w:r w:rsidR="000B35B4">
        <w:rPr>
          <w:rFonts w:ascii="Bookman Old Style" w:hAnsi="Bookman Old Style" w:cs="Tahoma"/>
        </w:rPr>
        <w:t xml:space="preserve"> cantori de “Il Discanto”, diretto da Daniele Scolari,</w:t>
      </w:r>
      <w:r w:rsidR="00D173D2" w:rsidRPr="00D173D2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oltre a</w:t>
      </w:r>
      <w:r w:rsidR="00D173D2">
        <w:rPr>
          <w:rFonts w:ascii="Bookman Old Style" w:hAnsi="Bookman Old Style" w:cs="Tahoma"/>
        </w:rPr>
        <w:t xml:space="preserve">gli </w:t>
      </w:r>
      <w:r w:rsidR="00A41F1D" w:rsidRPr="00A41F1D">
        <w:rPr>
          <w:rFonts w:ascii="Bookman Old Style" w:hAnsi="Bookman Old Style" w:cs="Tahoma"/>
        </w:rPr>
        <w:t>attori</w:t>
      </w:r>
      <w:r w:rsidR="00D173D2" w:rsidRPr="00D173D2">
        <w:t xml:space="preserve"> </w:t>
      </w:r>
      <w:r w:rsidR="00D173D2" w:rsidRPr="00D173D2">
        <w:rPr>
          <w:rFonts w:ascii="Bookman Old Style" w:hAnsi="Bookman Old Style" w:cs="Tahoma"/>
        </w:rPr>
        <w:t xml:space="preserve">Adelaide Ricci, </w:t>
      </w:r>
      <w:r w:rsidR="00217920">
        <w:rPr>
          <w:rFonts w:ascii="Bookman Old Style" w:hAnsi="Bookman Old Style" w:cs="Tahoma"/>
        </w:rPr>
        <w:t>qui voce narrante</w:t>
      </w:r>
      <w:r w:rsidR="00D173D2">
        <w:rPr>
          <w:rFonts w:ascii="Bookman Old Style" w:hAnsi="Bookman Old Style" w:cs="Tahoma"/>
        </w:rPr>
        <w:t>,</w:t>
      </w:r>
      <w:r w:rsidR="00D173D2" w:rsidRPr="00D173D2">
        <w:rPr>
          <w:rFonts w:ascii="Bookman Old Style" w:hAnsi="Bookman Old Style" w:cs="Tahoma"/>
        </w:rPr>
        <w:t xml:space="preserve"> Walfrido Ricci</w:t>
      </w:r>
      <w:r w:rsidR="00217920">
        <w:rPr>
          <w:rFonts w:ascii="Bookman Old Style" w:hAnsi="Bookman Old Style" w:cs="Tahoma"/>
        </w:rPr>
        <w:t xml:space="preserve"> nel ruolo di </w:t>
      </w:r>
      <w:r w:rsidR="003D0249">
        <w:rPr>
          <w:rFonts w:ascii="Bookman Old Style" w:hAnsi="Bookman Old Style" w:cs="Tahoma"/>
        </w:rPr>
        <w:t>s</w:t>
      </w:r>
      <w:r w:rsidR="00217920">
        <w:rPr>
          <w:rFonts w:ascii="Bookman Old Style" w:hAnsi="Bookman Old Style" w:cs="Tahoma"/>
        </w:rPr>
        <w:t>an Francesco</w:t>
      </w:r>
      <w:r w:rsidR="00D173D2" w:rsidRPr="00D173D2">
        <w:rPr>
          <w:rFonts w:ascii="Bookman Old Style" w:hAnsi="Bookman Old Style" w:cs="Tahoma"/>
        </w:rPr>
        <w:t xml:space="preserve"> </w:t>
      </w:r>
      <w:r w:rsidR="00D173D2">
        <w:rPr>
          <w:rFonts w:ascii="Bookman Old Style" w:hAnsi="Bookman Old Style" w:cs="Tahoma"/>
        </w:rPr>
        <w:t xml:space="preserve">e </w:t>
      </w:r>
      <w:r w:rsidR="0014791E">
        <w:rPr>
          <w:rFonts w:ascii="Bookman Old Style" w:hAnsi="Bookman Old Style" w:cs="Tahoma"/>
        </w:rPr>
        <w:t xml:space="preserve">la giovane </w:t>
      </w:r>
      <w:r w:rsidR="00D173D2">
        <w:rPr>
          <w:rFonts w:ascii="Bookman Old Style" w:hAnsi="Bookman Old Style" w:cs="Tahoma"/>
        </w:rPr>
        <w:t>Miriam Ricci</w:t>
      </w:r>
      <w:r w:rsidR="00217920">
        <w:rPr>
          <w:rFonts w:ascii="Bookman Old Style" w:hAnsi="Bookman Old Style" w:cs="Tahoma"/>
        </w:rPr>
        <w:t xml:space="preserve"> </w:t>
      </w:r>
      <w:r w:rsidR="00B05C61">
        <w:rPr>
          <w:rFonts w:ascii="Bookman Old Style" w:hAnsi="Bookman Old Style" w:cs="Tahoma"/>
        </w:rPr>
        <w:t xml:space="preserve">Galloni </w:t>
      </w:r>
      <w:r w:rsidR="00217920">
        <w:rPr>
          <w:rFonts w:ascii="Bookman Old Style" w:hAnsi="Bookman Old Style" w:cs="Tahoma"/>
        </w:rPr>
        <w:t>in quello di Chiara ragazza</w:t>
      </w:r>
      <w:r w:rsidR="00D173D2">
        <w:rPr>
          <w:rFonts w:ascii="Bookman Old Style" w:hAnsi="Bookman Old Style" w:cs="Tahoma"/>
        </w:rPr>
        <w:t xml:space="preserve">. </w:t>
      </w:r>
      <w:r w:rsidR="00C25F81">
        <w:rPr>
          <w:rFonts w:ascii="Bookman Old Style" w:hAnsi="Bookman Old Style" w:cs="Tahoma"/>
        </w:rPr>
        <w:t>L</w:t>
      </w:r>
      <w:r w:rsidR="00D173D2">
        <w:rPr>
          <w:rFonts w:ascii="Bookman Old Style" w:hAnsi="Bookman Old Style" w:cs="Tahoma"/>
        </w:rPr>
        <w:t xml:space="preserve">e parti musicate e narrate </w:t>
      </w:r>
      <w:r w:rsidR="00250E32">
        <w:rPr>
          <w:rFonts w:ascii="Bookman Old Style" w:hAnsi="Bookman Old Style" w:cs="Tahoma"/>
        </w:rPr>
        <w:t>dal vivo</w:t>
      </w:r>
      <w:r w:rsidR="00D173D2">
        <w:rPr>
          <w:rFonts w:ascii="Bookman Old Style" w:hAnsi="Bookman Old Style" w:cs="Tahoma"/>
        </w:rPr>
        <w:t xml:space="preserve"> </w:t>
      </w:r>
      <w:r w:rsidR="0014791E">
        <w:rPr>
          <w:rFonts w:ascii="Bookman Old Style" w:hAnsi="Bookman Old Style" w:cs="Tahoma"/>
        </w:rPr>
        <w:t>si fonderanno</w:t>
      </w:r>
      <w:r w:rsidR="00C25F81">
        <w:rPr>
          <w:rFonts w:ascii="Bookman Old Style" w:hAnsi="Bookman Old Style" w:cs="Tahoma"/>
        </w:rPr>
        <w:t xml:space="preserve"> </w:t>
      </w:r>
      <w:r w:rsidR="0006503C">
        <w:rPr>
          <w:rFonts w:ascii="Bookman Old Style" w:hAnsi="Bookman Old Style" w:cs="Tahoma"/>
        </w:rPr>
        <w:t>con la</w:t>
      </w:r>
      <w:r w:rsidR="0014791E">
        <w:rPr>
          <w:rFonts w:ascii="Bookman Old Style" w:hAnsi="Bookman Old Style" w:cs="Tahoma"/>
        </w:rPr>
        <w:t xml:space="preserve"> </w:t>
      </w:r>
      <w:r w:rsidR="00B05C61">
        <w:rPr>
          <w:rFonts w:ascii="Bookman Old Style" w:hAnsi="Bookman Old Style" w:cs="Tahoma"/>
        </w:rPr>
        <w:t>presenza</w:t>
      </w:r>
      <w:r w:rsidR="0014791E">
        <w:rPr>
          <w:rFonts w:ascii="Bookman Old Style" w:hAnsi="Bookman Old Style" w:cs="Tahoma"/>
        </w:rPr>
        <w:t xml:space="preserve"> in</w:t>
      </w:r>
      <w:r w:rsidR="00B05C61">
        <w:rPr>
          <w:rFonts w:ascii="Bookman Old Style" w:hAnsi="Bookman Old Style" w:cs="Tahoma"/>
        </w:rPr>
        <w:t xml:space="preserve"> </w:t>
      </w:r>
      <w:r w:rsidR="00C25F81">
        <w:rPr>
          <w:rFonts w:ascii="Bookman Old Style" w:hAnsi="Bookman Old Style" w:cs="Tahoma"/>
        </w:rPr>
        <w:t>video</w:t>
      </w:r>
      <w:r w:rsidR="0014791E">
        <w:rPr>
          <w:rFonts w:ascii="Bookman Old Style" w:hAnsi="Bookman Old Style" w:cs="Tahoma"/>
        </w:rPr>
        <w:t xml:space="preserve"> </w:t>
      </w:r>
      <w:r w:rsidR="00B05C61">
        <w:rPr>
          <w:rFonts w:ascii="Bookman Old Style" w:hAnsi="Bookman Old Style" w:cs="Tahoma"/>
        </w:rPr>
        <w:t>del</w:t>
      </w:r>
      <w:r w:rsidR="00C25F81">
        <w:rPr>
          <w:rFonts w:ascii="Bookman Old Style" w:hAnsi="Bookman Old Style" w:cs="Tahoma"/>
        </w:rPr>
        <w:t>l’attrice Anna</w:t>
      </w:r>
      <w:r w:rsidR="00224D40">
        <w:rPr>
          <w:rFonts w:ascii="Bookman Old Style" w:hAnsi="Bookman Old Style" w:cs="Tahoma"/>
        </w:rPr>
        <w:t xml:space="preserve"> M</w:t>
      </w:r>
      <w:r w:rsidR="00C25F81">
        <w:rPr>
          <w:rFonts w:ascii="Bookman Old Style" w:hAnsi="Bookman Old Style" w:cs="Tahoma"/>
        </w:rPr>
        <w:t xml:space="preserve">aria </w:t>
      </w:r>
      <w:r w:rsidR="00224D40">
        <w:rPr>
          <w:rFonts w:ascii="Bookman Old Style" w:hAnsi="Bookman Old Style" w:cs="Tahoma"/>
        </w:rPr>
        <w:t>Frittoli</w:t>
      </w:r>
      <w:r w:rsidR="00C25F81">
        <w:rPr>
          <w:rFonts w:ascii="Bookman Old Style" w:hAnsi="Bookman Old Style" w:cs="Tahoma"/>
        </w:rPr>
        <w:t xml:space="preserve"> </w:t>
      </w:r>
      <w:r w:rsidR="00B05C61">
        <w:rPr>
          <w:rFonts w:ascii="Bookman Old Style" w:hAnsi="Bookman Old Style" w:cs="Tahoma"/>
        </w:rPr>
        <w:t xml:space="preserve">che </w:t>
      </w:r>
      <w:r w:rsidR="00C25F81">
        <w:rPr>
          <w:rFonts w:ascii="Bookman Old Style" w:hAnsi="Bookman Old Style" w:cs="Tahoma"/>
        </w:rPr>
        <w:t>interpret</w:t>
      </w:r>
      <w:r w:rsidR="0014791E">
        <w:rPr>
          <w:rFonts w:ascii="Bookman Old Style" w:hAnsi="Bookman Old Style" w:cs="Tahoma"/>
        </w:rPr>
        <w:t>erà</w:t>
      </w:r>
      <w:r w:rsidR="00C25F81">
        <w:rPr>
          <w:rFonts w:ascii="Bookman Old Style" w:hAnsi="Bookman Old Style" w:cs="Tahoma"/>
        </w:rPr>
        <w:t xml:space="preserve"> Chiara</w:t>
      </w:r>
      <w:r w:rsidR="00A41F1D" w:rsidRPr="00A41F1D">
        <w:rPr>
          <w:rFonts w:ascii="Bookman Old Style" w:hAnsi="Bookman Old Style" w:cs="Tahoma"/>
        </w:rPr>
        <w:t xml:space="preserve"> in età avanzata, </w:t>
      </w:r>
      <w:r w:rsidR="00D84FEE">
        <w:rPr>
          <w:rFonts w:ascii="Bookman Old Style" w:hAnsi="Bookman Old Style" w:cs="Tahoma"/>
        </w:rPr>
        <w:t>colta nel momento in cui ripercorre i passaggi</w:t>
      </w:r>
      <w:r w:rsidR="00A41F1D" w:rsidRPr="00A41F1D">
        <w:rPr>
          <w:rFonts w:ascii="Bookman Old Style" w:hAnsi="Bookman Old Style" w:cs="Tahoma"/>
        </w:rPr>
        <w:t xml:space="preserve"> </w:t>
      </w:r>
      <w:r w:rsidR="00C25F81">
        <w:rPr>
          <w:rFonts w:ascii="Bookman Old Style" w:hAnsi="Bookman Old Style" w:cs="Tahoma"/>
        </w:rPr>
        <w:t xml:space="preserve">salienti </w:t>
      </w:r>
      <w:r w:rsidR="00A41F1D" w:rsidRPr="00A41F1D">
        <w:rPr>
          <w:rFonts w:ascii="Bookman Old Style" w:hAnsi="Bookman Old Style" w:cs="Tahoma"/>
        </w:rPr>
        <w:t xml:space="preserve">della sua vita e riceve il documento </w:t>
      </w:r>
      <w:r w:rsidR="00C25F81">
        <w:rPr>
          <w:rFonts w:ascii="Bookman Old Style" w:hAnsi="Bookman Old Style" w:cs="Tahoma"/>
        </w:rPr>
        <w:t xml:space="preserve">che le </w:t>
      </w:r>
      <w:r w:rsidR="00A41F1D" w:rsidRPr="00A41F1D">
        <w:rPr>
          <w:rFonts w:ascii="Bookman Old Style" w:hAnsi="Bookman Old Style" w:cs="Tahoma"/>
        </w:rPr>
        <w:t xml:space="preserve">accorda </w:t>
      </w:r>
      <w:r w:rsidR="00C25F81">
        <w:rPr>
          <w:rFonts w:ascii="Bookman Old Style" w:hAnsi="Bookman Old Style" w:cs="Tahoma"/>
        </w:rPr>
        <w:t>il</w:t>
      </w:r>
      <w:r w:rsidR="00A41F1D" w:rsidRPr="00A41F1D">
        <w:rPr>
          <w:rFonts w:ascii="Bookman Old Style" w:hAnsi="Bookman Old Style" w:cs="Tahoma"/>
        </w:rPr>
        <w:t xml:space="preserve"> Privilegio della povertà</w:t>
      </w:r>
      <w:r w:rsidR="00C25F81">
        <w:rPr>
          <w:rFonts w:ascii="Bookman Old Style" w:hAnsi="Bookman Old Style" w:cs="Tahoma"/>
        </w:rPr>
        <w:t xml:space="preserve">. </w:t>
      </w:r>
      <w:r w:rsidR="0014791E">
        <w:rPr>
          <w:rFonts w:ascii="Bookman Old Style" w:hAnsi="Bookman Old Style" w:cs="Tahoma"/>
        </w:rPr>
        <w:t>Come sottolineato da</w:t>
      </w:r>
      <w:r w:rsidR="00CC5B2C">
        <w:rPr>
          <w:rFonts w:ascii="Bookman Old Style" w:hAnsi="Bookman Old Style" w:cs="Tahoma"/>
        </w:rPr>
        <w:t xml:space="preserve"> </w:t>
      </w:r>
      <w:r w:rsidR="0014791E" w:rsidRPr="00A72719">
        <w:rPr>
          <w:rFonts w:ascii="Bookman Old Style" w:hAnsi="Bookman Old Style" w:cs="Tahoma"/>
        </w:rPr>
        <w:t>Paolo Galloni,</w:t>
      </w:r>
      <w:r w:rsidR="00A72719">
        <w:rPr>
          <w:rFonts w:ascii="Bookman Old Style" w:hAnsi="Bookman Old Style" w:cs="Tahoma"/>
        </w:rPr>
        <w:t xml:space="preserve"> </w:t>
      </w:r>
      <w:r w:rsidR="00CC5B2C">
        <w:rPr>
          <w:rFonts w:ascii="Bookman Old Style" w:hAnsi="Bookman Old Style" w:cs="Tahoma"/>
        </w:rPr>
        <w:t>regista dell</w:t>
      </w:r>
      <w:r w:rsidR="00A30F97">
        <w:rPr>
          <w:rFonts w:ascii="Bookman Old Style" w:hAnsi="Bookman Old Style" w:cs="Tahoma"/>
        </w:rPr>
        <w:t>a</w:t>
      </w:r>
      <w:r w:rsidR="00CC5B2C">
        <w:rPr>
          <w:rFonts w:ascii="Bookman Old Style" w:hAnsi="Bookman Old Style" w:cs="Tahoma"/>
        </w:rPr>
        <w:t xml:space="preserve"> </w:t>
      </w:r>
      <w:r w:rsidR="00250E32">
        <w:rPr>
          <w:rFonts w:ascii="Bookman Old Style" w:hAnsi="Bookman Old Style" w:cs="Tahoma"/>
        </w:rPr>
        <w:t>parte filmata</w:t>
      </w:r>
      <w:bookmarkStart w:id="0" w:name="_GoBack"/>
      <w:bookmarkEnd w:id="0"/>
      <w:r w:rsidR="00CC5B2C">
        <w:rPr>
          <w:rFonts w:ascii="Bookman Old Style" w:hAnsi="Bookman Old Style" w:cs="Tahoma"/>
        </w:rPr>
        <w:t xml:space="preserve">, </w:t>
      </w:r>
      <w:r w:rsidR="0014791E">
        <w:rPr>
          <w:rFonts w:ascii="Bookman Old Style" w:hAnsi="Bookman Old Style" w:cs="Tahoma"/>
        </w:rPr>
        <w:lastRenderedPageBreak/>
        <w:t>l</w:t>
      </w:r>
      <w:r w:rsidR="00A41F1D" w:rsidRPr="00A41F1D">
        <w:rPr>
          <w:rFonts w:ascii="Bookman Old Style" w:hAnsi="Bookman Old Style" w:cs="Tahoma"/>
        </w:rPr>
        <w:t xml:space="preserve">’impiego drammaturgico del video non </w:t>
      </w:r>
      <w:r w:rsidR="0014791E">
        <w:rPr>
          <w:rFonts w:ascii="Bookman Old Style" w:hAnsi="Bookman Old Style" w:cs="Tahoma"/>
        </w:rPr>
        <w:t>intende</w:t>
      </w:r>
      <w:r w:rsidR="00A41F1D" w:rsidRPr="00A41F1D">
        <w:rPr>
          <w:rFonts w:ascii="Bookman Old Style" w:hAnsi="Bookman Old Style" w:cs="Tahoma"/>
        </w:rPr>
        <w:t xml:space="preserve"> ammicca</w:t>
      </w:r>
      <w:r w:rsidR="0014791E">
        <w:rPr>
          <w:rFonts w:ascii="Bookman Old Style" w:hAnsi="Bookman Old Style" w:cs="Tahoma"/>
        </w:rPr>
        <w:t xml:space="preserve">re alla dimensione multimediale contemporanea, </w:t>
      </w:r>
      <w:r w:rsidR="004C1779">
        <w:rPr>
          <w:rFonts w:ascii="Bookman Old Style" w:hAnsi="Bookman Old Style" w:cs="Tahoma"/>
        </w:rPr>
        <w:t>che rischierebbe</w:t>
      </w:r>
      <w:r w:rsidR="0014791E">
        <w:rPr>
          <w:rFonts w:ascii="Bookman Old Style" w:hAnsi="Bookman Old Style" w:cs="Tahoma"/>
        </w:rPr>
        <w:t xml:space="preserve"> di snaturare l’intento </w:t>
      </w:r>
      <w:r w:rsidR="0006503C">
        <w:rPr>
          <w:rFonts w:ascii="Bookman Old Style" w:hAnsi="Bookman Old Style" w:cs="Tahoma"/>
        </w:rPr>
        <w:t>di una</w:t>
      </w:r>
      <w:r w:rsidR="00523D93">
        <w:rPr>
          <w:rFonts w:ascii="Bookman Old Style" w:hAnsi="Bookman Old Style" w:cs="Tahoma"/>
        </w:rPr>
        <w:t xml:space="preserve"> messinscena </w:t>
      </w:r>
      <w:r w:rsidR="00D84FEE">
        <w:rPr>
          <w:rFonts w:ascii="Bookman Old Style" w:hAnsi="Bookman Old Style" w:cs="Tahoma"/>
        </w:rPr>
        <w:t>imperniata</w:t>
      </w:r>
      <w:r w:rsidR="00523D93">
        <w:rPr>
          <w:rFonts w:ascii="Bookman Old Style" w:hAnsi="Bookman Old Style" w:cs="Tahoma"/>
        </w:rPr>
        <w:t xml:space="preserve"> </w:t>
      </w:r>
      <w:r w:rsidR="0006503C">
        <w:rPr>
          <w:rFonts w:ascii="Bookman Old Style" w:hAnsi="Bookman Old Style" w:cs="Tahoma"/>
        </w:rPr>
        <w:t>su</w:t>
      </w:r>
      <w:r w:rsidR="004C1779">
        <w:rPr>
          <w:rFonts w:ascii="Bookman Old Style" w:hAnsi="Bookman Old Style" w:cs="Tahoma"/>
        </w:rPr>
        <w:t xml:space="preserve"> una </w:t>
      </w:r>
      <w:r w:rsidR="00523D93">
        <w:rPr>
          <w:rFonts w:ascii="Bookman Old Style" w:hAnsi="Bookman Old Style" w:cs="Tahoma"/>
        </w:rPr>
        <w:t>gestualità iconica</w:t>
      </w:r>
      <w:r w:rsidR="0006503C">
        <w:rPr>
          <w:rFonts w:ascii="Bookman Old Style" w:hAnsi="Bookman Old Style" w:cs="Tahoma"/>
        </w:rPr>
        <w:t>, lenta</w:t>
      </w:r>
      <w:r w:rsidR="00523D93">
        <w:rPr>
          <w:rFonts w:ascii="Bookman Old Style" w:hAnsi="Bookman Old Style" w:cs="Tahoma"/>
        </w:rPr>
        <w:t xml:space="preserve"> ed evocativa</w:t>
      </w:r>
      <w:r w:rsidR="004C1779">
        <w:rPr>
          <w:rFonts w:ascii="Bookman Old Style" w:hAnsi="Bookman Old Style" w:cs="Tahoma"/>
        </w:rPr>
        <w:t xml:space="preserve">; il video è invece </w:t>
      </w:r>
      <w:r w:rsidR="00A41F1D" w:rsidRPr="00A41F1D">
        <w:rPr>
          <w:rFonts w:ascii="Bookman Old Style" w:hAnsi="Bookman Old Style" w:cs="Tahoma"/>
        </w:rPr>
        <w:t>funzionale all’espressione dei diversi piani temporali che si muovono simultaneamente nella storia</w:t>
      </w:r>
      <w:r w:rsidR="0014791E">
        <w:rPr>
          <w:rFonts w:ascii="Bookman Old Style" w:hAnsi="Bookman Old Style" w:cs="Tahoma"/>
        </w:rPr>
        <w:t xml:space="preserve"> (il passato con Chiara ragazza e il presente con Chiara anziana).</w:t>
      </w:r>
    </w:p>
    <w:p w14:paraId="38DF8F9D" w14:textId="47D546DF" w:rsidR="00510C55" w:rsidRDefault="003B11B7" w:rsidP="003B0A2F">
      <w:pPr>
        <w:spacing w:after="0" w:line="32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Per la costruzione dei testi è stato determinante lo</w:t>
      </w:r>
      <w:r w:rsidR="00D173D2" w:rsidRPr="00D173D2">
        <w:rPr>
          <w:rFonts w:ascii="Bookman Old Style" w:hAnsi="Bookman Old Style" w:cs="Tahoma"/>
        </w:rPr>
        <w:t xml:space="preserve"> studio approfondito delle fonti, </w:t>
      </w:r>
      <w:r w:rsidR="00EE14B2">
        <w:rPr>
          <w:rFonts w:ascii="Bookman Old Style" w:hAnsi="Bookman Old Style" w:cs="Tahoma"/>
        </w:rPr>
        <w:t>sia</w:t>
      </w:r>
      <w:r w:rsidR="00D173D2" w:rsidRPr="00D173D2">
        <w:rPr>
          <w:rFonts w:ascii="Bookman Old Style" w:hAnsi="Bookman Old Style" w:cs="Tahoma"/>
        </w:rPr>
        <w:t xml:space="preserve"> quelle bibliche </w:t>
      </w:r>
      <w:r w:rsidR="00E73A30">
        <w:rPr>
          <w:rFonts w:ascii="Bookman Old Style" w:hAnsi="Bookman Old Style" w:cs="Tahoma"/>
        </w:rPr>
        <w:t>sia</w:t>
      </w:r>
      <w:r>
        <w:rPr>
          <w:rFonts w:ascii="Bookman Old Style" w:hAnsi="Bookman Old Style" w:cs="Tahoma"/>
        </w:rPr>
        <w:t xml:space="preserve"> quelle</w:t>
      </w:r>
      <w:r w:rsidR="00D173D2" w:rsidRPr="00D173D2">
        <w:rPr>
          <w:rFonts w:ascii="Bookman Old Style" w:hAnsi="Bookman Old Style" w:cs="Tahoma"/>
        </w:rPr>
        <w:t xml:space="preserve"> agiografic</w:t>
      </w:r>
      <w:r>
        <w:rPr>
          <w:rFonts w:ascii="Bookman Old Style" w:hAnsi="Bookman Old Style" w:cs="Tahoma"/>
        </w:rPr>
        <w:t>he</w:t>
      </w:r>
      <w:r w:rsidR="00D173D2" w:rsidRPr="00D173D2">
        <w:rPr>
          <w:rFonts w:ascii="Bookman Old Style" w:hAnsi="Bookman Old Style" w:cs="Tahoma"/>
        </w:rPr>
        <w:t xml:space="preserve">, </w:t>
      </w:r>
      <w:r>
        <w:rPr>
          <w:rFonts w:ascii="Bookman Old Style" w:hAnsi="Bookman Old Style" w:cs="Tahoma"/>
        </w:rPr>
        <w:t>e</w:t>
      </w:r>
      <w:r w:rsidR="00D173D2" w:rsidRPr="00D173D2">
        <w:rPr>
          <w:rFonts w:ascii="Bookman Old Style" w:hAnsi="Bookman Old Style" w:cs="Tahoma"/>
        </w:rPr>
        <w:t xml:space="preserve"> il dialogo</w:t>
      </w:r>
      <w:r>
        <w:rPr>
          <w:rFonts w:ascii="Bookman Old Style" w:hAnsi="Bookman Old Style" w:cs="Tahoma"/>
        </w:rPr>
        <w:t xml:space="preserve"> costante</w:t>
      </w:r>
      <w:r w:rsidR="00D173D2" w:rsidRPr="00D173D2">
        <w:rPr>
          <w:rFonts w:ascii="Bookman Old Style" w:hAnsi="Bookman Old Style" w:cs="Tahoma"/>
        </w:rPr>
        <w:t xml:space="preserve"> con il repertorio musicale, strumentale </w:t>
      </w:r>
      <w:r w:rsidR="00EE14B2">
        <w:rPr>
          <w:rFonts w:ascii="Bookman Old Style" w:hAnsi="Bookman Old Style" w:cs="Tahoma"/>
        </w:rPr>
        <w:t>e</w:t>
      </w:r>
      <w:r w:rsidR="00D173D2" w:rsidRPr="00D173D2">
        <w:rPr>
          <w:rFonts w:ascii="Bookman Old Style" w:hAnsi="Bookman Old Style" w:cs="Tahoma"/>
        </w:rPr>
        <w:t xml:space="preserve"> vocale</w:t>
      </w:r>
      <w:r w:rsidR="00D84FEE">
        <w:rPr>
          <w:rFonts w:ascii="Bookman Old Style" w:hAnsi="Bookman Old Style" w:cs="Tahoma"/>
        </w:rPr>
        <w:t>, che diventa così fondante dell</w:t>
      </w:r>
      <w:r w:rsidR="005B5CFF">
        <w:rPr>
          <w:rFonts w:ascii="Bookman Old Style" w:hAnsi="Bookman Old Style" w:cs="Tahoma"/>
        </w:rPr>
        <w:t xml:space="preserve">a stessa </w:t>
      </w:r>
      <w:r w:rsidR="00D84FEE">
        <w:rPr>
          <w:rFonts w:ascii="Bookman Old Style" w:hAnsi="Bookman Old Style" w:cs="Tahoma"/>
        </w:rPr>
        <w:t>architettura drammaturgica.</w:t>
      </w:r>
      <w:r w:rsidR="00D173D2" w:rsidRPr="00D173D2">
        <w:rPr>
          <w:rFonts w:ascii="Bookman Old Style" w:hAnsi="Bookman Old Style" w:cs="Tahoma"/>
        </w:rPr>
        <w:t xml:space="preserve"> </w:t>
      </w:r>
      <w:r w:rsidR="0006503C">
        <w:rPr>
          <w:rFonts w:ascii="Bookman Old Style" w:hAnsi="Bookman Old Style" w:cs="Tahoma"/>
        </w:rPr>
        <w:t>Nel corso dello spettacolo verranno</w:t>
      </w:r>
      <w:r w:rsidR="00D84FEE" w:rsidRPr="00D84FEE">
        <w:rPr>
          <w:rFonts w:ascii="Bookman Old Style" w:hAnsi="Bookman Old Style" w:cs="Tahoma"/>
        </w:rPr>
        <w:t xml:space="preserve"> eseguit</w:t>
      </w:r>
      <w:r w:rsidR="0006503C">
        <w:rPr>
          <w:rFonts w:ascii="Bookman Old Style" w:hAnsi="Bookman Old Style" w:cs="Tahoma"/>
        </w:rPr>
        <w:t>i</w:t>
      </w:r>
      <w:r w:rsidR="00D84FEE" w:rsidRPr="00D84FEE">
        <w:rPr>
          <w:rFonts w:ascii="Bookman Old Style" w:hAnsi="Bookman Old Style" w:cs="Tahoma"/>
        </w:rPr>
        <w:t xml:space="preserve"> dal vivo partiture antiche e brani polifonici contemporanei composti </w:t>
      </w:r>
      <w:r w:rsidR="006240EE">
        <w:rPr>
          <w:rFonts w:ascii="Bookman Old Style" w:hAnsi="Bookman Old Style" w:cs="Tahoma"/>
        </w:rPr>
        <w:t xml:space="preserve">appositamente </w:t>
      </w:r>
      <w:r w:rsidR="00D84FEE" w:rsidRPr="00D84FEE">
        <w:rPr>
          <w:rFonts w:ascii="Bookman Old Style" w:hAnsi="Bookman Old Style" w:cs="Tahoma"/>
        </w:rPr>
        <w:t xml:space="preserve">dal </w:t>
      </w:r>
      <w:r w:rsidR="009B72F8">
        <w:rPr>
          <w:rFonts w:ascii="Bookman Old Style" w:hAnsi="Bookman Old Style" w:cs="Tahoma"/>
        </w:rPr>
        <w:t>m</w:t>
      </w:r>
      <w:r w:rsidR="00D84FEE" w:rsidRPr="00012A69">
        <w:rPr>
          <w:rFonts w:ascii="Bookman Old Style" w:hAnsi="Bookman Old Style" w:cs="Tahoma"/>
        </w:rPr>
        <w:t>aestro Carlo Piazza</w:t>
      </w:r>
      <w:r w:rsidR="005B5CFF" w:rsidRPr="00012A69">
        <w:t>,</w:t>
      </w:r>
      <w:r w:rsidR="005B5CFF">
        <w:t xml:space="preserve"> </w:t>
      </w:r>
      <w:r w:rsidR="00C07C37">
        <w:rPr>
          <w:rFonts w:ascii="Bookman Old Style" w:hAnsi="Bookman Old Style"/>
        </w:rPr>
        <w:t>coinvolgendo</w:t>
      </w:r>
      <w:r w:rsidR="00EE14B2" w:rsidRPr="00EE14B2">
        <w:rPr>
          <w:rFonts w:ascii="Bookman Old Style" w:hAnsi="Bookman Old Style"/>
        </w:rPr>
        <w:t xml:space="preserve"> </w:t>
      </w:r>
      <w:r w:rsidR="00D84FEE" w:rsidRPr="00EE14B2">
        <w:rPr>
          <w:rFonts w:ascii="Bookman Old Style" w:hAnsi="Bookman Old Style" w:cs="Tahoma"/>
        </w:rPr>
        <w:t>ambiti</w:t>
      </w:r>
      <w:r w:rsidR="00D84FEE" w:rsidRPr="00D84FEE">
        <w:rPr>
          <w:rFonts w:ascii="Bookman Old Style" w:hAnsi="Bookman Old Style" w:cs="Tahoma"/>
        </w:rPr>
        <w:t xml:space="preserve"> sonori molto</w:t>
      </w:r>
      <w:r w:rsidR="00EE14B2">
        <w:rPr>
          <w:rFonts w:ascii="Bookman Old Style" w:hAnsi="Bookman Old Style" w:cs="Tahoma"/>
        </w:rPr>
        <w:t xml:space="preserve"> </w:t>
      </w:r>
      <w:r w:rsidR="00D84FEE" w:rsidRPr="00D84FEE">
        <w:rPr>
          <w:rFonts w:ascii="Bookman Old Style" w:hAnsi="Bookman Old Style" w:cs="Tahoma"/>
        </w:rPr>
        <w:t>diversi, dalla tradizione medievale</w:t>
      </w:r>
      <w:r w:rsidR="006240EE">
        <w:rPr>
          <w:rFonts w:ascii="Bookman Old Style" w:hAnsi="Bookman Old Style" w:cs="Tahoma"/>
        </w:rPr>
        <w:t xml:space="preserve"> </w:t>
      </w:r>
      <w:r w:rsidR="006240EE" w:rsidRPr="00D84FEE">
        <w:rPr>
          <w:rFonts w:ascii="Bookman Old Style" w:hAnsi="Bookman Old Style" w:cs="Tahoma"/>
        </w:rPr>
        <w:t xml:space="preserve">alla musica </w:t>
      </w:r>
      <w:r w:rsidR="006240EE">
        <w:rPr>
          <w:rFonts w:ascii="Bookman Old Style" w:hAnsi="Bookman Old Style" w:cs="Tahoma"/>
        </w:rPr>
        <w:t>corale, da</w:t>
      </w:r>
      <w:r w:rsidR="00D84FEE">
        <w:rPr>
          <w:rFonts w:ascii="Bookman Old Style" w:hAnsi="Bookman Old Style" w:cs="Tahoma"/>
        </w:rPr>
        <w:t xml:space="preserve">ll’improvvisazione </w:t>
      </w:r>
      <w:r w:rsidR="006240EE">
        <w:rPr>
          <w:rFonts w:ascii="Bookman Old Style" w:hAnsi="Bookman Old Style" w:cs="Tahoma"/>
        </w:rPr>
        <w:t>d’assieme alla musica d’ambiente</w:t>
      </w:r>
      <w:r w:rsidR="00D84FEE" w:rsidRPr="00D84FEE">
        <w:rPr>
          <w:rFonts w:ascii="Bookman Old Style" w:hAnsi="Bookman Old Style" w:cs="Tahoma"/>
        </w:rPr>
        <w:t xml:space="preserve">. </w:t>
      </w:r>
    </w:p>
    <w:p w14:paraId="47F7AD68" w14:textId="2CA755B9" w:rsidR="0020609F" w:rsidRDefault="0020609F" w:rsidP="003B0A2F">
      <w:pPr>
        <w:spacing w:after="0" w:line="32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Notizie e approfondimenti </w:t>
      </w:r>
      <w:r w:rsidR="00DD2F68">
        <w:rPr>
          <w:rFonts w:ascii="Bookman Old Style" w:hAnsi="Bookman Old Style" w:cs="Tahoma"/>
        </w:rPr>
        <w:t>sul</w:t>
      </w:r>
      <w:r>
        <w:rPr>
          <w:rFonts w:ascii="Bookman Old Style" w:hAnsi="Bookman Old Style" w:cs="Tahoma"/>
        </w:rPr>
        <w:t>la pagina Facebook “Il volo delle rondini. Chiara d’Assisi povera per privilegio”.</w:t>
      </w:r>
    </w:p>
    <w:p w14:paraId="6E40C7DB" w14:textId="77777777" w:rsidR="00D84FEE" w:rsidRPr="00D84FEE" w:rsidRDefault="00D84FEE" w:rsidP="003B0A2F">
      <w:pPr>
        <w:spacing w:after="0" w:line="320" w:lineRule="exact"/>
        <w:jc w:val="both"/>
        <w:rPr>
          <w:rFonts w:ascii="Bookman Old Style" w:hAnsi="Bookman Old Style" w:cs="Tahoma"/>
          <w:b/>
        </w:rPr>
      </w:pPr>
    </w:p>
    <w:p w14:paraId="1836A1ED" w14:textId="221B335A" w:rsidR="00D84FEE" w:rsidRPr="00D84FEE" w:rsidRDefault="00D84FEE" w:rsidP="003B0A2F">
      <w:pPr>
        <w:spacing w:after="0" w:line="320" w:lineRule="exact"/>
        <w:jc w:val="both"/>
        <w:rPr>
          <w:rFonts w:ascii="Bookman Old Style" w:hAnsi="Bookman Old Style" w:cs="Tahoma"/>
          <w:i/>
        </w:rPr>
      </w:pPr>
      <w:r w:rsidRPr="00D84FEE">
        <w:rPr>
          <w:rFonts w:ascii="Bookman Old Style" w:hAnsi="Bookman Old Style" w:cs="Tahoma"/>
          <w:i/>
        </w:rPr>
        <w:t>(</w:t>
      </w:r>
      <w:r>
        <w:rPr>
          <w:rFonts w:ascii="Bookman Old Style" w:hAnsi="Bookman Old Style" w:cs="Tahoma"/>
          <w:i/>
        </w:rPr>
        <w:t>i</w:t>
      </w:r>
      <w:r w:rsidRPr="00D84FEE">
        <w:rPr>
          <w:rFonts w:ascii="Bookman Old Style" w:hAnsi="Bookman Old Style" w:cs="Tahoma"/>
          <w:i/>
        </w:rPr>
        <w:t>ngresso gratuito)</w:t>
      </w:r>
    </w:p>
    <w:p w14:paraId="73953A3F" w14:textId="77777777" w:rsidR="00510C55" w:rsidRDefault="00510C55" w:rsidP="003B0A2F">
      <w:pPr>
        <w:spacing w:after="0" w:line="320" w:lineRule="exact"/>
        <w:jc w:val="both"/>
        <w:rPr>
          <w:rFonts w:ascii="Bookman Old Style" w:hAnsi="Bookman Old Style" w:cs="Tahoma"/>
        </w:rPr>
      </w:pPr>
    </w:p>
    <w:p w14:paraId="0752A993" w14:textId="799650C3" w:rsidR="0056278B" w:rsidRPr="00EF4663" w:rsidRDefault="007F1515" w:rsidP="00F235E2">
      <w:pPr>
        <w:spacing w:after="0" w:line="320" w:lineRule="exact"/>
        <w:jc w:val="both"/>
        <w:rPr>
          <w:rFonts w:ascii="Bookman Old Style" w:hAnsi="Bookman Old Style" w:cs="Tahoma"/>
          <w:sz w:val="24"/>
          <w:szCs w:val="24"/>
        </w:rPr>
      </w:pPr>
      <w:hyperlink r:id="rId7" w:history="1">
        <w:r w:rsidR="0020609F" w:rsidRPr="00D133E8">
          <w:rPr>
            <w:rStyle w:val="Hyperlink"/>
            <w:rFonts w:ascii="Bookman Old Style" w:hAnsi="Bookman Old Style" w:cs="Tahoma"/>
            <w:sz w:val="24"/>
            <w:szCs w:val="24"/>
          </w:rPr>
          <w:t>www.perincantamento.it</w:t>
        </w:r>
      </w:hyperlink>
    </w:p>
    <w:sectPr w:rsidR="0056278B" w:rsidRPr="00EF4663" w:rsidSect="001D3923">
      <w:headerReference w:type="default" r:id="rId8"/>
      <w:pgSz w:w="11906" w:h="16838"/>
      <w:pgMar w:top="709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EACB" w14:textId="77777777" w:rsidR="007F1515" w:rsidRDefault="007F1515" w:rsidP="00413827">
      <w:pPr>
        <w:spacing w:after="0" w:line="240" w:lineRule="auto"/>
      </w:pPr>
      <w:r>
        <w:separator/>
      </w:r>
    </w:p>
  </w:endnote>
  <w:endnote w:type="continuationSeparator" w:id="0">
    <w:p w14:paraId="1A7B44BF" w14:textId="77777777" w:rsidR="007F1515" w:rsidRDefault="007F1515" w:rsidP="0041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72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0C58" w14:textId="77777777" w:rsidR="007F1515" w:rsidRDefault="007F1515" w:rsidP="00413827">
      <w:pPr>
        <w:spacing w:after="0" w:line="240" w:lineRule="auto"/>
      </w:pPr>
      <w:r>
        <w:separator/>
      </w:r>
    </w:p>
  </w:footnote>
  <w:footnote w:type="continuationSeparator" w:id="0">
    <w:p w14:paraId="1C12A92B" w14:textId="77777777" w:rsidR="007F1515" w:rsidRDefault="007F1515" w:rsidP="0041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62D1" w14:textId="6B3BB465" w:rsidR="00413827" w:rsidRDefault="00B64E54" w:rsidP="00413827">
    <w:pPr>
      <w:pStyle w:val="Header"/>
      <w:jc w:val="center"/>
    </w:pPr>
    <w:r>
      <w:rPr>
        <w:noProof/>
        <w:lang w:eastAsia="it-IT"/>
      </w:rPr>
      <w:drawing>
        <wp:inline distT="0" distB="0" distL="0" distR="0" wp14:anchorId="3414E466" wp14:editId="4D55AF87">
          <wp:extent cx="1752600" cy="16592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8"/>
    <w:rsid w:val="00012A69"/>
    <w:rsid w:val="00050598"/>
    <w:rsid w:val="00055E80"/>
    <w:rsid w:val="00062256"/>
    <w:rsid w:val="00063D3C"/>
    <w:rsid w:val="0006503C"/>
    <w:rsid w:val="00066F0E"/>
    <w:rsid w:val="000A1287"/>
    <w:rsid w:val="000A266A"/>
    <w:rsid w:val="000A63BF"/>
    <w:rsid w:val="000B35B4"/>
    <w:rsid w:val="000D091B"/>
    <w:rsid w:val="000D3E24"/>
    <w:rsid w:val="000E5B1B"/>
    <w:rsid w:val="000E6FAA"/>
    <w:rsid w:val="00106D24"/>
    <w:rsid w:val="00114A72"/>
    <w:rsid w:val="0011585F"/>
    <w:rsid w:val="001205E1"/>
    <w:rsid w:val="00120AF3"/>
    <w:rsid w:val="001349BF"/>
    <w:rsid w:val="0014284A"/>
    <w:rsid w:val="0014791E"/>
    <w:rsid w:val="00180453"/>
    <w:rsid w:val="0018065A"/>
    <w:rsid w:val="00187ACF"/>
    <w:rsid w:val="001B3EFF"/>
    <w:rsid w:val="001C34DB"/>
    <w:rsid w:val="001C5DB5"/>
    <w:rsid w:val="001D3923"/>
    <w:rsid w:val="001E1801"/>
    <w:rsid w:val="001E6493"/>
    <w:rsid w:val="001E6950"/>
    <w:rsid w:val="002039A8"/>
    <w:rsid w:val="0020609F"/>
    <w:rsid w:val="00214455"/>
    <w:rsid w:val="00217920"/>
    <w:rsid w:val="00224D40"/>
    <w:rsid w:val="00245233"/>
    <w:rsid w:val="00250E32"/>
    <w:rsid w:val="00253D1A"/>
    <w:rsid w:val="00283594"/>
    <w:rsid w:val="00293D62"/>
    <w:rsid w:val="002E763F"/>
    <w:rsid w:val="00317980"/>
    <w:rsid w:val="00325AD4"/>
    <w:rsid w:val="00332A56"/>
    <w:rsid w:val="003412D5"/>
    <w:rsid w:val="003504D5"/>
    <w:rsid w:val="00363B8D"/>
    <w:rsid w:val="00365BE6"/>
    <w:rsid w:val="003679B2"/>
    <w:rsid w:val="003706E5"/>
    <w:rsid w:val="00377609"/>
    <w:rsid w:val="003A25D6"/>
    <w:rsid w:val="003A4568"/>
    <w:rsid w:val="003B0A2F"/>
    <w:rsid w:val="003B11B7"/>
    <w:rsid w:val="003B1532"/>
    <w:rsid w:val="003B4401"/>
    <w:rsid w:val="003C1984"/>
    <w:rsid w:val="003C1B4D"/>
    <w:rsid w:val="003D0249"/>
    <w:rsid w:val="003D5D30"/>
    <w:rsid w:val="003E361D"/>
    <w:rsid w:val="003E7112"/>
    <w:rsid w:val="003F641A"/>
    <w:rsid w:val="00413827"/>
    <w:rsid w:val="004270AB"/>
    <w:rsid w:val="004810A2"/>
    <w:rsid w:val="004858C5"/>
    <w:rsid w:val="00486FC1"/>
    <w:rsid w:val="00492CC0"/>
    <w:rsid w:val="004A11E1"/>
    <w:rsid w:val="004A61F0"/>
    <w:rsid w:val="004B3791"/>
    <w:rsid w:val="004B4884"/>
    <w:rsid w:val="004B5EA3"/>
    <w:rsid w:val="004C1779"/>
    <w:rsid w:val="004C57C0"/>
    <w:rsid w:val="004E1209"/>
    <w:rsid w:val="00510C55"/>
    <w:rsid w:val="00521445"/>
    <w:rsid w:val="00523D93"/>
    <w:rsid w:val="00536750"/>
    <w:rsid w:val="00537B7C"/>
    <w:rsid w:val="00550033"/>
    <w:rsid w:val="00550768"/>
    <w:rsid w:val="0056278B"/>
    <w:rsid w:val="0056430F"/>
    <w:rsid w:val="00567E76"/>
    <w:rsid w:val="00573149"/>
    <w:rsid w:val="00590BA0"/>
    <w:rsid w:val="005A07D6"/>
    <w:rsid w:val="005B2FF4"/>
    <w:rsid w:val="005B4CA0"/>
    <w:rsid w:val="005B5CFF"/>
    <w:rsid w:val="005B6269"/>
    <w:rsid w:val="005C1B98"/>
    <w:rsid w:val="005C33EB"/>
    <w:rsid w:val="005C3B8F"/>
    <w:rsid w:val="005C5E9C"/>
    <w:rsid w:val="005D589E"/>
    <w:rsid w:val="005E6650"/>
    <w:rsid w:val="005F4CFD"/>
    <w:rsid w:val="00611632"/>
    <w:rsid w:val="006161BC"/>
    <w:rsid w:val="006216B3"/>
    <w:rsid w:val="00621BFB"/>
    <w:rsid w:val="006240EE"/>
    <w:rsid w:val="006243EE"/>
    <w:rsid w:val="00625340"/>
    <w:rsid w:val="00627F3B"/>
    <w:rsid w:val="0068273C"/>
    <w:rsid w:val="00686544"/>
    <w:rsid w:val="00690149"/>
    <w:rsid w:val="006A309F"/>
    <w:rsid w:val="006B7098"/>
    <w:rsid w:val="006C5315"/>
    <w:rsid w:val="006C5888"/>
    <w:rsid w:val="006F2C80"/>
    <w:rsid w:val="006F6AED"/>
    <w:rsid w:val="007561A5"/>
    <w:rsid w:val="00771277"/>
    <w:rsid w:val="00783786"/>
    <w:rsid w:val="007B3531"/>
    <w:rsid w:val="007D65FB"/>
    <w:rsid w:val="007F1456"/>
    <w:rsid w:val="007F1515"/>
    <w:rsid w:val="008003F3"/>
    <w:rsid w:val="00801E38"/>
    <w:rsid w:val="008021FE"/>
    <w:rsid w:val="00803387"/>
    <w:rsid w:val="008039A2"/>
    <w:rsid w:val="00823B93"/>
    <w:rsid w:val="00856F9B"/>
    <w:rsid w:val="0087383C"/>
    <w:rsid w:val="008A02E5"/>
    <w:rsid w:val="008D4EB9"/>
    <w:rsid w:val="008E043F"/>
    <w:rsid w:val="008F5B91"/>
    <w:rsid w:val="00902760"/>
    <w:rsid w:val="00933D8A"/>
    <w:rsid w:val="00972CB7"/>
    <w:rsid w:val="00973F5B"/>
    <w:rsid w:val="009756F2"/>
    <w:rsid w:val="009B72F8"/>
    <w:rsid w:val="009F148E"/>
    <w:rsid w:val="00A1372E"/>
    <w:rsid w:val="00A30F97"/>
    <w:rsid w:val="00A41F1D"/>
    <w:rsid w:val="00A45351"/>
    <w:rsid w:val="00A52983"/>
    <w:rsid w:val="00A6357C"/>
    <w:rsid w:val="00A70736"/>
    <w:rsid w:val="00A72719"/>
    <w:rsid w:val="00A9231F"/>
    <w:rsid w:val="00AA0EC8"/>
    <w:rsid w:val="00AA1270"/>
    <w:rsid w:val="00AB0095"/>
    <w:rsid w:val="00AD14BE"/>
    <w:rsid w:val="00AE6A69"/>
    <w:rsid w:val="00B05C61"/>
    <w:rsid w:val="00B24D3C"/>
    <w:rsid w:val="00B301F6"/>
    <w:rsid w:val="00B31E23"/>
    <w:rsid w:val="00B45CCC"/>
    <w:rsid w:val="00B50F29"/>
    <w:rsid w:val="00B57D29"/>
    <w:rsid w:val="00B64E54"/>
    <w:rsid w:val="00B86D64"/>
    <w:rsid w:val="00BA5038"/>
    <w:rsid w:val="00BA5DB1"/>
    <w:rsid w:val="00BB3BBB"/>
    <w:rsid w:val="00BD0A7D"/>
    <w:rsid w:val="00BD444F"/>
    <w:rsid w:val="00BD66E1"/>
    <w:rsid w:val="00BD6826"/>
    <w:rsid w:val="00BE0CCD"/>
    <w:rsid w:val="00C07A6C"/>
    <w:rsid w:val="00C07C37"/>
    <w:rsid w:val="00C217E1"/>
    <w:rsid w:val="00C25F81"/>
    <w:rsid w:val="00C42A6B"/>
    <w:rsid w:val="00C441EE"/>
    <w:rsid w:val="00C46E77"/>
    <w:rsid w:val="00C472A3"/>
    <w:rsid w:val="00C50F2A"/>
    <w:rsid w:val="00C55F80"/>
    <w:rsid w:val="00C653F4"/>
    <w:rsid w:val="00C85F78"/>
    <w:rsid w:val="00C91549"/>
    <w:rsid w:val="00CA1C6A"/>
    <w:rsid w:val="00CA442F"/>
    <w:rsid w:val="00CC59F8"/>
    <w:rsid w:val="00CC5B2C"/>
    <w:rsid w:val="00CC7614"/>
    <w:rsid w:val="00CD053F"/>
    <w:rsid w:val="00CD4500"/>
    <w:rsid w:val="00CF7803"/>
    <w:rsid w:val="00D1727B"/>
    <w:rsid w:val="00D173D2"/>
    <w:rsid w:val="00D346BD"/>
    <w:rsid w:val="00D40748"/>
    <w:rsid w:val="00D42B8B"/>
    <w:rsid w:val="00D61F0F"/>
    <w:rsid w:val="00D84FEE"/>
    <w:rsid w:val="00D94A15"/>
    <w:rsid w:val="00D967A4"/>
    <w:rsid w:val="00D973BC"/>
    <w:rsid w:val="00DA5063"/>
    <w:rsid w:val="00DC569B"/>
    <w:rsid w:val="00DD07E2"/>
    <w:rsid w:val="00DD2F68"/>
    <w:rsid w:val="00DE2EAD"/>
    <w:rsid w:val="00DF639C"/>
    <w:rsid w:val="00DF6B56"/>
    <w:rsid w:val="00E04697"/>
    <w:rsid w:val="00E17292"/>
    <w:rsid w:val="00E55F61"/>
    <w:rsid w:val="00E567D5"/>
    <w:rsid w:val="00E61092"/>
    <w:rsid w:val="00E73A30"/>
    <w:rsid w:val="00E843EB"/>
    <w:rsid w:val="00E917F1"/>
    <w:rsid w:val="00E93C2C"/>
    <w:rsid w:val="00E97074"/>
    <w:rsid w:val="00ED3268"/>
    <w:rsid w:val="00ED7910"/>
    <w:rsid w:val="00EE14B2"/>
    <w:rsid w:val="00EE3284"/>
    <w:rsid w:val="00EF3FC0"/>
    <w:rsid w:val="00EF4663"/>
    <w:rsid w:val="00F01B20"/>
    <w:rsid w:val="00F03EF8"/>
    <w:rsid w:val="00F16C48"/>
    <w:rsid w:val="00F20577"/>
    <w:rsid w:val="00F235E2"/>
    <w:rsid w:val="00F325DA"/>
    <w:rsid w:val="00F43A98"/>
    <w:rsid w:val="00F55BE0"/>
    <w:rsid w:val="00F844EE"/>
    <w:rsid w:val="00FA35B2"/>
    <w:rsid w:val="00FA4BD1"/>
    <w:rsid w:val="00FD58DC"/>
    <w:rsid w:val="00FD7D86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7F87F"/>
  <w15:chartTrackingRefBased/>
  <w15:docId w15:val="{505D233A-7C7C-48D8-B34A-5A4B4A5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1172"/>
      <w:color w:val="00000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orpotestoCarattere">
    <w:name w:val="Corpo testo Carattere"/>
    <w:rPr>
      <w:rFonts w:ascii="Times New Roman" w:eastAsia="Arial Unicode MS" w:hAnsi="Times New Roman" w:cs="Times New Roman"/>
      <w:i/>
      <w:sz w:val="28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</w:style>
  <w:style w:type="character" w:customStyle="1" w:styleId="PlainTextChar">
    <w:name w:val="Plain Text Char"/>
    <w:rPr>
      <w:rFonts w:ascii="Calibri" w:hAnsi="Calibri" w:cs="Calibri"/>
      <w:szCs w:val="21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mpedfont15">
    <w:name w:val="bumpedfont15"/>
  </w:style>
  <w:style w:type="character" w:customStyle="1" w:styleId="A1">
    <w:name w:val="A1"/>
    <w:rPr>
      <w:rFonts w:cs="Bodoni MT"/>
      <w:b/>
      <w:bCs/>
      <w:color w:val="000000"/>
      <w:sz w:val="18"/>
      <w:szCs w:val="18"/>
      <w:u w:val="single"/>
    </w:rPr>
  </w:style>
  <w:style w:type="character" w:customStyle="1" w:styleId="A2">
    <w:name w:val="A2"/>
    <w:rPr>
      <w:rFonts w:cs="Bodoni MT"/>
      <w:color w:val="000000"/>
      <w:sz w:val="16"/>
      <w:szCs w:val="16"/>
    </w:rPr>
  </w:style>
  <w:style w:type="character" w:customStyle="1" w:styleId="A3">
    <w:name w:val="A3"/>
    <w:rPr>
      <w:rFonts w:cs="Bodoni MT"/>
      <w:i/>
      <w:iCs/>
      <w:color w:val="000000"/>
      <w:sz w:val="20"/>
      <w:szCs w:val="20"/>
    </w:rPr>
  </w:style>
  <w:style w:type="character" w:customStyle="1" w:styleId="A4">
    <w:name w:val="A4"/>
    <w:rPr>
      <w:rFonts w:cs="Bodoni MT"/>
      <w:color w:val="000000"/>
      <w:sz w:val="14"/>
      <w:szCs w:val="14"/>
    </w:rPr>
  </w:style>
  <w:style w:type="character" w:styleId="Strong">
    <w:name w:val="Strong"/>
    <w:qFormat/>
    <w:rPr>
      <w:b/>
      <w:bCs/>
    </w:rPr>
  </w:style>
  <w:style w:type="character" w:customStyle="1" w:styleId="gmaildefault">
    <w:name w:val="gmail_default"/>
    <w:basedOn w:val="DefaultParagraphFont"/>
  </w:style>
  <w:style w:type="character" w:customStyle="1" w:styleId="textexposedshow">
    <w:name w:val="text_exposed_show"/>
    <w:basedOn w:val="DefaultParagraphFont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Corpodeltesto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Corpodeltesto">
    <w:name w:val="Corpo del testo"/>
    <w:basedOn w:val="Normal"/>
    <w:pPr>
      <w:spacing w:after="0" w:line="100" w:lineRule="atLeast"/>
      <w:jc w:val="both"/>
    </w:pPr>
    <w:rPr>
      <w:rFonts w:ascii="Times New Roman" w:eastAsia="Arial Unicode MS" w:hAnsi="Times New Roman" w:cs="Times New Roman"/>
      <w:i/>
      <w:sz w:val="28"/>
      <w:szCs w:val="20"/>
    </w:rPr>
  </w:style>
  <w:style w:type="paragraph" w:styleId="Title">
    <w:name w:val="Title"/>
    <w:basedOn w:val="Normal"/>
    <w:next w:val="Subtitle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ubtitle">
    <w:name w:val="Subtitle"/>
    <w:basedOn w:val="Intestazione1"/>
    <w:next w:val="BodyText"/>
    <w:qFormat/>
    <w:pPr>
      <w:jc w:val="center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spacing w:after="0" w:line="100" w:lineRule="atLeast"/>
    </w:pPr>
    <w:rPr>
      <w:rFonts w:cs="Calibri"/>
      <w:szCs w:val="21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s11">
    <w:name w:val="s11"/>
    <w:basedOn w:val="Normal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0">
    <w:name w:val="Pa0"/>
    <w:basedOn w:val="Normal"/>
    <w:pPr>
      <w:spacing w:after="0" w:line="241" w:lineRule="atLeast"/>
    </w:pPr>
    <w:rPr>
      <w:rFonts w:ascii="Bodoni MT" w:hAnsi="Bodoni MT" w:cs="Bodoni MT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F235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0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incantamen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4558-5EB2-4A77-8C53-8E31DFB4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Links>
    <vt:vector size="12" baseType="variant"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http://www.perincantamento.it/</vt:lpwstr>
      </vt:variant>
      <vt:variant>
        <vt:lpwstr/>
      </vt:variant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mailto:biblioteca@ausl.re.it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Robuschi Maria Cristina</dc:creator>
  <cp:keywords/>
  <cp:lastModifiedBy>Francesca</cp:lastModifiedBy>
  <cp:revision>39</cp:revision>
  <cp:lastPrinted>2019-04-18T08:50:00Z</cp:lastPrinted>
  <dcterms:created xsi:type="dcterms:W3CDTF">2022-11-07T08:39:00Z</dcterms:created>
  <dcterms:modified xsi:type="dcterms:W3CDTF">2024-02-19T07:05:00Z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