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A9BBD" w14:textId="77777777" w:rsidR="00074FC8" w:rsidRPr="00074FC8" w:rsidRDefault="00074FC8" w:rsidP="00074FC8">
      <w:pPr>
        <w:widowControl/>
        <w:shd w:val="clear" w:color="auto" w:fill="FFFFFF"/>
        <w:suppressAutoHyphens w:val="0"/>
        <w:ind w:right="565"/>
        <w:jc w:val="both"/>
        <w:rPr>
          <w:rFonts w:ascii="Lottozero" w:eastAsia="Times New Roman" w:hAnsi="Lottozero" w:cs="Times New Roman"/>
          <w:kern w:val="0"/>
          <w:sz w:val="20"/>
          <w:szCs w:val="20"/>
          <w:lang w:eastAsia="en-US" w:bidi="ar-SA"/>
        </w:rPr>
      </w:pPr>
    </w:p>
    <w:p w14:paraId="5D610141" w14:textId="0BB27C88" w:rsidR="00BD4753" w:rsidRPr="00BD4753" w:rsidRDefault="00193D51" w:rsidP="00BD4753">
      <w:pPr>
        <w:rPr>
          <w:rFonts w:ascii="Helvetica" w:hAnsi="Helvetica"/>
          <w:b/>
          <w:lang w:val="en-US"/>
        </w:rPr>
      </w:pPr>
      <w:r>
        <w:rPr>
          <w:rFonts w:ascii="Helvetica" w:hAnsi="Helvetica"/>
          <w:b/>
          <w:lang w:val="en-US"/>
        </w:rPr>
        <w:t>ALICE RONCHI</w:t>
      </w:r>
    </w:p>
    <w:p w14:paraId="01C0C363" w14:textId="20156E49" w:rsidR="00BD4753" w:rsidRDefault="00193D51" w:rsidP="002A5301">
      <w:pPr>
        <w:rPr>
          <w:rFonts w:ascii="Helvetica" w:hAnsi="Helvetica"/>
          <w:b/>
          <w:lang w:val="en-US"/>
        </w:rPr>
      </w:pPr>
      <w:r>
        <w:rPr>
          <w:rFonts w:ascii="Helvetica" w:hAnsi="Helvetica"/>
          <w:b/>
          <w:lang w:val="en-US"/>
        </w:rPr>
        <w:t>Soft Feelings (Part I / Anatomy Class)</w:t>
      </w:r>
    </w:p>
    <w:p w14:paraId="2015D1B9" w14:textId="6D61A0BE" w:rsidR="002A5301" w:rsidRDefault="002A5301" w:rsidP="002A5301">
      <w:pPr>
        <w:rPr>
          <w:rFonts w:ascii="Helvetica" w:hAnsi="Helvetica"/>
          <w:b/>
          <w:lang w:val="en-US"/>
        </w:rPr>
      </w:pPr>
    </w:p>
    <w:p w14:paraId="55608D16" w14:textId="77777777" w:rsidR="003C1E5E" w:rsidRPr="002A5301" w:rsidRDefault="003C1E5E" w:rsidP="002A5301">
      <w:pPr>
        <w:rPr>
          <w:rFonts w:ascii="Helvetica" w:hAnsi="Helvetica"/>
          <w:b/>
          <w:lang w:val="en-US"/>
        </w:rPr>
      </w:pPr>
    </w:p>
    <w:p w14:paraId="5C675A75" w14:textId="07D7E2CE" w:rsidR="002A5301" w:rsidRPr="00484ED4" w:rsidRDefault="00BD4753" w:rsidP="00BD4753">
      <w:pPr>
        <w:spacing w:after="240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Sabato </w:t>
      </w:r>
      <w:r w:rsidR="00193D51">
        <w:rPr>
          <w:rFonts w:ascii="Helvetica" w:hAnsi="Helvetica" w:cs="Helvetica"/>
          <w:b/>
          <w:bCs/>
          <w:sz w:val="20"/>
          <w:szCs w:val="20"/>
        </w:rPr>
        <w:t>30</w:t>
      </w:r>
      <w:r>
        <w:rPr>
          <w:rFonts w:ascii="Helvetica" w:hAnsi="Helvetica" w:cs="Helvetica"/>
          <w:b/>
          <w:bCs/>
          <w:sz w:val="20"/>
          <w:szCs w:val="20"/>
        </w:rPr>
        <w:t xml:space="preserve"> novembre inaugura a Prato presso </w:t>
      </w:r>
      <w:proofErr w:type="spellStart"/>
      <w:r>
        <w:rPr>
          <w:rFonts w:ascii="Helvetica" w:hAnsi="Helvetica" w:cs="Helvetica"/>
          <w:b/>
          <w:bCs/>
          <w:sz w:val="20"/>
          <w:szCs w:val="20"/>
        </w:rPr>
        <w:t>Lottozero</w:t>
      </w:r>
      <w:proofErr w:type="spellEnd"/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193D51">
        <w:rPr>
          <w:rFonts w:ascii="Helvetica" w:hAnsi="Helvetica" w:cs="Helvetica"/>
          <w:b/>
          <w:bCs/>
          <w:sz w:val="20"/>
          <w:szCs w:val="20"/>
        </w:rPr>
        <w:t xml:space="preserve">una mostra </w:t>
      </w:r>
      <w:r>
        <w:rPr>
          <w:rFonts w:ascii="Helvetica" w:hAnsi="Helvetica" w:cs="Helvetica"/>
          <w:b/>
          <w:bCs/>
          <w:sz w:val="20"/>
          <w:szCs w:val="20"/>
        </w:rPr>
        <w:t>d</w:t>
      </w:r>
      <w:r w:rsidR="00B62231">
        <w:rPr>
          <w:rFonts w:ascii="Helvetica" w:hAnsi="Helvetica" w:cs="Helvetica"/>
          <w:b/>
          <w:bCs/>
          <w:sz w:val="20"/>
          <w:szCs w:val="20"/>
        </w:rPr>
        <w:t xml:space="preserve">ell’artista </w:t>
      </w:r>
      <w:r w:rsidR="00193D51">
        <w:rPr>
          <w:rFonts w:ascii="Helvetica" w:hAnsi="Helvetica" w:cs="Helvetica"/>
          <w:b/>
          <w:bCs/>
          <w:sz w:val="20"/>
          <w:szCs w:val="20"/>
        </w:rPr>
        <w:t>Alice Ronchi</w:t>
      </w:r>
      <w:r>
        <w:rPr>
          <w:rFonts w:ascii="Helvetica" w:hAnsi="Helvetica" w:cs="Helvetica"/>
          <w:b/>
          <w:bCs/>
          <w:sz w:val="20"/>
          <w:szCs w:val="20"/>
        </w:rPr>
        <w:t>,</w:t>
      </w:r>
      <w:r w:rsidR="00B82FE0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D037B6">
        <w:rPr>
          <w:rFonts w:ascii="Helvetica" w:hAnsi="Helvetica" w:cs="Helvetica"/>
          <w:b/>
          <w:bCs/>
          <w:sz w:val="20"/>
          <w:szCs w:val="20"/>
        </w:rPr>
        <w:t xml:space="preserve">esito di un periodo di residenza </w:t>
      </w:r>
      <w:r w:rsidR="00AF292F">
        <w:rPr>
          <w:rFonts w:ascii="Helvetica" w:hAnsi="Helvetica" w:cs="Helvetica"/>
          <w:b/>
          <w:bCs/>
          <w:sz w:val="20"/>
          <w:szCs w:val="20"/>
        </w:rPr>
        <w:t xml:space="preserve">a </w:t>
      </w:r>
      <w:proofErr w:type="spellStart"/>
      <w:r w:rsidR="00AF292F">
        <w:rPr>
          <w:rFonts w:ascii="Helvetica" w:hAnsi="Helvetica" w:cs="Helvetica"/>
          <w:b/>
          <w:bCs/>
          <w:sz w:val="20"/>
          <w:szCs w:val="20"/>
        </w:rPr>
        <w:t>Lottozero</w:t>
      </w:r>
      <w:proofErr w:type="spellEnd"/>
      <w:r w:rsidR="00AF292F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D037B6">
        <w:rPr>
          <w:rFonts w:ascii="Helvetica" w:hAnsi="Helvetica" w:cs="Helvetica"/>
          <w:b/>
          <w:bCs/>
          <w:sz w:val="20"/>
          <w:szCs w:val="20"/>
        </w:rPr>
        <w:t xml:space="preserve">e </w:t>
      </w:r>
      <w:r w:rsidR="00B62231">
        <w:rPr>
          <w:rFonts w:ascii="Helvetica" w:hAnsi="Helvetica" w:cs="Helvetica"/>
          <w:b/>
          <w:bCs/>
          <w:sz w:val="20"/>
          <w:szCs w:val="20"/>
        </w:rPr>
        <w:t>prima restituzione di un</w:t>
      </w:r>
      <w:r w:rsidR="00D037B6">
        <w:rPr>
          <w:rFonts w:ascii="Helvetica" w:hAnsi="Helvetica" w:cs="Helvetica"/>
          <w:b/>
          <w:bCs/>
          <w:sz w:val="20"/>
          <w:szCs w:val="20"/>
        </w:rPr>
        <w:t>’indagine</w:t>
      </w:r>
      <w:r w:rsidR="00B62231">
        <w:rPr>
          <w:rFonts w:ascii="Helvetica" w:hAnsi="Helvetica" w:cs="Helvetica"/>
          <w:b/>
          <w:bCs/>
          <w:sz w:val="20"/>
          <w:szCs w:val="20"/>
        </w:rPr>
        <w:t xml:space="preserve"> che ha come tema la sessualità e l’intimità del corpo, </w:t>
      </w:r>
      <w:r w:rsidR="00D037B6">
        <w:rPr>
          <w:rFonts w:ascii="Helvetica" w:hAnsi="Helvetica" w:cs="Helvetica"/>
          <w:b/>
          <w:bCs/>
          <w:sz w:val="20"/>
          <w:szCs w:val="20"/>
        </w:rPr>
        <w:t>sviluppata</w:t>
      </w:r>
      <w:r w:rsidR="00B62231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A27F16">
        <w:rPr>
          <w:rFonts w:ascii="Helvetica" w:hAnsi="Helvetica" w:cs="Helvetica"/>
          <w:b/>
          <w:bCs/>
          <w:sz w:val="20"/>
          <w:szCs w:val="20"/>
        </w:rPr>
        <w:t xml:space="preserve">anche </w:t>
      </w:r>
      <w:r w:rsidR="00D037B6">
        <w:rPr>
          <w:rFonts w:ascii="Helvetica" w:hAnsi="Helvetica" w:cs="Helvetica"/>
          <w:b/>
          <w:bCs/>
          <w:sz w:val="20"/>
          <w:szCs w:val="20"/>
        </w:rPr>
        <w:t xml:space="preserve">attraverso </w:t>
      </w:r>
      <w:r w:rsidR="00664C70">
        <w:rPr>
          <w:rFonts w:ascii="Helvetica" w:hAnsi="Helvetica" w:cs="Helvetica"/>
          <w:b/>
          <w:bCs/>
          <w:sz w:val="20"/>
          <w:szCs w:val="20"/>
        </w:rPr>
        <w:t>una serie di workshop con le scuole del territorio pratese.</w:t>
      </w:r>
    </w:p>
    <w:p w14:paraId="25528598" w14:textId="23F8F7AC" w:rsidR="001F38E6" w:rsidRDefault="00B62231" w:rsidP="00BD4753">
      <w:pPr>
        <w:rPr>
          <w:rFonts w:ascii="Helvetica" w:hAnsi="Helvetica" w:cs="Helvetica"/>
          <w:sz w:val="20"/>
          <w:szCs w:val="20"/>
        </w:rPr>
      </w:pPr>
      <w:proofErr w:type="spellStart"/>
      <w:r w:rsidRPr="002A5301">
        <w:rPr>
          <w:rFonts w:ascii="Helvetica" w:hAnsi="Helvetica" w:cs="Helvetica"/>
          <w:b/>
          <w:bCs/>
          <w:sz w:val="20"/>
          <w:szCs w:val="20"/>
        </w:rPr>
        <w:t>Lottozero</w:t>
      </w:r>
      <w:proofErr w:type="spellEnd"/>
      <w:r>
        <w:rPr>
          <w:rFonts w:ascii="Helvetica" w:hAnsi="Helvetica" w:cs="Helvetica"/>
          <w:sz w:val="20"/>
          <w:szCs w:val="20"/>
        </w:rPr>
        <w:t xml:space="preserve">, centro di ricerca e networking internazionale per l’arte, il design e la cultura tessile, </w:t>
      </w:r>
      <w:r w:rsidR="0038524E">
        <w:rPr>
          <w:rFonts w:ascii="Helvetica" w:hAnsi="Helvetica" w:cs="Helvetica"/>
          <w:sz w:val="20"/>
          <w:szCs w:val="20"/>
        </w:rPr>
        <w:t>presenta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2D3DAE">
        <w:rPr>
          <w:rFonts w:ascii="Helvetica" w:hAnsi="Helvetica" w:cs="Helvetica"/>
          <w:sz w:val="20"/>
          <w:szCs w:val="20"/>
        </w:rPr>
        <w:t xml:space="preserve">nella sua sede di Via Arno 10 a Prato </w:t>
      </w:r>
      <w:r w:rsidRPr="002A5301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Soft Feelings (Part I / </w:t>
      </w:r>
      <w:proofErr w:type="spellStart"/>
      <w:r w:rsidRPr="002A5301">
        <w:rPr>
          <w:rFonts w:ascii="Helvetica" w:hAnsi="Helvetica" w:cs="Helvetica"/>
          <w:b/>
          <w:bCs/>
          <w:i/>
          <w:iCs/>
          <w:sz w:val="20"/>
          <w:szCs w:val="20"/>
        </w:rPr>
        <w:t>Anatomy</w:t>
      </w:r>
      <w:proofErr w:type="spellEnd"/>
      <w:r w:rsidRPr="002A5301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Class)</w:t>
      </w:r>
      <w:r w:rsidR="001F38E6">
        <w:rPr>
          <w:rFonts w:ascii="Helvetica" w:hAnsi="Helvetica" w:cs="Helvetica"/>
          <w:i/>
          <w:iCs/>
          <w:sz w:val="20"/>
          <w:szCs w:val="20"/>
        </w:rPr>
        <w:t xml:space="preserve">, </w:t>
      </w:r>
      <w:r w:rsidR="002D3DAE">
        <w:rPr>
          <w:rFonts w:ascii="Helvetica" w:hAnsi="Helvetica" w:cs="Helvetica"/>
          <w:sz w:val="20"/>
          <w:szCs w:val="20"/>
        </w:rPr>
        <w:t xml:space="preserve">una mostra di </w:t>
      </w:r>
      <w:r w:rsidR="002D3DAE" w:rsidRPr="003C1E5E">
        <w:rPr>
          <w:rFonts w:ascii="Helvetica" w:hAnsi="Helvetica" w:cs="Helvetica"/>
          <w:b/>
          <w:bCs/>
          <w:sz w:val="20"/>
          <w:szCs w:val="20"/>
        </w:rPr>
        <w:t>Alice Ronchi</w:t>
      </w:r>
      <w:r w:rsidR="009E24BD">
        <w:rPr>
          <w:rFonts w:ascii="Helvetica" w:hAnsi="Helvetica" w:cs="Helvetica"/>
          <w:sz w:val="20"/>
          <w:szCs w:val="20"/>
        </w:rPr>
        <w:t xml:space="preserve"> (</w:t>
      </w:r>
      <w:r w:rsidR="006A6C5B">
        <w:rPr>
          <w:rFonts w:ascii="Helvetica" w:hAnsi="Helvetica" w:cs="Helvetica"/>
          <w:sz w:val="20"/>
          <w:szCs w:val="20"/>
        </w:rPr>
        <w:t xml:space="preserve">classe </w:t>
      </w:r>
      <w:r w:rsidR="009E24BD">
        <w:rPr>
          <w:rFonts w:ascii="Helvetica" w:hAnsi="Helvetica" w:cs="Helvetica"/>
          <w:sz w:val="20"/>
          <w:szCs w:val="20"/>
        </w:rPr>
        <w:t>1989)</w:t>
      </w:r>
      <w:r w:rsidR="00A27F16">
        <w:rPr>
          <w:rFonts w:ascii="Helvetica" w:hAnsi="Helvetica" w:cs="Helvetica"/>
          <w:sz w:val="20"/>
          <w:szCs w:val="20"/>
        </w:rPr>
        <w:t>, artista italiana che lavora con diversi media</w:t>
      </w:r>
      <w:r w:rsidR="00632282">
        <w:rPr>
          <w:rFonts w:ascii="Helvetica" w:hAnsi="Helvetica" w:cs="Helvetica"/>
          <w:sz w:val="20"/>
          <w:szCs w:val="20"/>
        </w:rPr>
        <w:t xml:space="preserve"> (pittura, scultura</w:t>
      </w:r>
      <w:r w:rsidR="00A27F16">
        <w:rPr>
          <w:rFonts w:ascii="Helvetica" w:hAnsi="Helvetica" w:cs="Helvetica"/>
          <w:sz w:val="20"/>
          <w:szCs w:val="20"/>
        </w:rPr>
        <w:t xml:space="preserve">, </w:t>
      </w:r>
      <w:r w:rsidR="00632282">
        <w:rPr>
          <w:rFonts w:ascii="Helvetica" w:hAnsi="Helvetica" w:cs="Helvetica"/>
          <w:sz w:val="20"/>
          <w:szCs w:val="20"/>
        </w:rPr>
        <w:t>fotografia, video e performance)</w:t>
      </w:r>
      <w:r w:rsidR="00AD74F7">
        <w:rPr>
          <w:rFonts w:ascii="Helvetica" w:hAnsi="Helvetica" w:cs="Helvetica"/>
          <w:sz w:val="20"/>
          <w:szCs w:val="20"/>
        </w:rPr>
        <w:t>, impegnata qui in</w:t>
      </w:r>
      <w:r w:rsidR="00A27F16">
        <w:rPr>
          <w:rFonts w:ascii="Helvetica" w:hAnsi="Helvetica" w:cs="Helvetica"/>
          <w:sz w:val="20"/>
          <w:szCs w:val="20"/>
        </w:rPr>
        <w:t xml:space="preserve"> un’ampia ricerca sulla sessualità, interamente sviluppata con tecniche tessili.</w:t>
      </w:r>
    </w:p>
    <w:p w14:paraId="269730D0" w14:textId="77777777" w:rsidR="001F38E6" w:rsidRPr="001F38E6" w:rsidRDefault="001F38E6" w:rsidP="00BD4753">
      <w:pPr>
        <w:rPr>
          <w:rFonts w:ascii="Helvetica" w:hAnsi="Helvetica" w:cs="Helvetica"/>
          <w:sz w:val="20"/>
          <w:szCs w:val="20"/>
        </w:rPr>
      </w:pPr>
    </w:p>
    <w:p w14:paraId="77A72C38" w14:textId="5ABB7316" w:rsidR="00193D51" w:rsidRPr="00193D51" w:rsidRDefault="00193D51" w:rsidP="00193D51">
      <w:pPr>
        <w:rPr>
          <w:rFonts w:ascii="Helvetica" w:hAnsi="Helvetica" w:cs="Arial"/>
          <w:sz w:val="20"/>
          <w:szCs w:val="20"/>
        </w:rPr>
      </w:pPr>
      <w:r w:rsidRPr="002A5301">
        <w:rPr>
          <w:rFonts w:ascii="Helvetica" w:hAnsi="Helvetica" w:cs="Arial"/>
          <w:b/>
          <w:bCs/>
          <w:i/>
          <w:iCs/>
          <w:sz w:val="20"/>
          <w:szCs w:val="20"/>
        </w:rPr>
        <w:t>Soft Feelings</w:t>
      </w:r>
      <w:r w:rsidRPr="00193D51">
        <w:rPr>
          <w:rFonts w:ascii="Helvetica" w:hAnsi="Helvetica" w:cs="Arial"/>
          <w:sz w:val="20"/>
          <w:szCs w:val="20"/>
        </w:rPr>
        <w:t xml:space="preserve"> è un progetto che indaga la sfera intima del corpo, i suoi sentimenti, le sensazioni e i desideri. Il primo capitolo della ricerca, </w:t>
      </w:r>
      <w:r w:rsidRPr="002A5301">
        <w:rPr>
          <w:rFonts w:ascii="Helvetica" w:hAnsi="Helvetica" w:cs="Arial"/>
          <w:b/>
          <w:bCs/>
          <w:i/>
          <w:iCs/>
          <w:sz w:val="20"/>
          <w:szCs w:val="20"/>
        </w:rPr>
        <w:t xml:space="preserve">(Part I / </w:t>
      </w:r>
      <w:proofErr w:type="spellStart"/>
      <w:r w:rsidRPr="002A5301">
        <w:rPr>
          <w:rFonts w:ascii="Helvetica" w:hAnsi="Helvetica" w:cs="Arial"/>
          <w:b/>
          <w:bCs/>
          <w:i/>
          <w:iCs/>
          <w:sz w:val="20"/>
          <w:szCs w:val="20"/>
        </w:rPr>
        <w:t>Anatomy</w:t>
      </w:r>
      <w:proofErr w:type="spellEnd"/>
      <w:r w:rsidRPr="002A5301">
        <w:rPr>
          <w:rFonts w:ascii="Helvetica" w:hAnsi="Helvetica" w:cs="Arial"/>
          <w:b/>
          <w:bCs/>
          <w:i/>
          <w:iCs/>
          <w:sz w:val="20"/>
          <w:szCs w:val="20"/>
        </w:rPr>
        <w:t xml:space="preserve"> Class)</w:t>
      </w:r>
      <w:r w:rsidRPr="002A5301">
        <w:rPr>
          <w:rFonts w:ascii="Helvetica" w:hAnsi="Helvetica" w:cs="Arial"/>
          <w:i/>
          <w:iCs/>
          <w:sz w:val="20"/>
          <w:szCs w:val="20"/>
        </w:rPr>
        <w:t>,</w:t>
      </w:r>
      <w:r w:rsidRPr="002A5301">
        <w:rPr>
          <w:rFonts w:ascii="Helvetica" w:hAnsi="Helvetica" w:cs="Arial"/>
          <w:sz w:val="20"/>
          <w:szCs w:val="20"/>
        </w:rPr>
        <w:t xml:space="preserve"> </w:t>
      </w:r>
      <w:r w:rsidRPr="00193D51">
        <w:rPr>
          <w:rFonts w:ascii="Helvetica" w:hAnsi="Helvetica" w:cs="Arial"/>
          <w:sz w:val="20"/>
          <w:szCs w:val="20"/>
        </w:rPr>
        <w:t>si struttura come un lessico di parti anatomiche, punti erogeni, irregolarità e particolarità del corpo, composta da più elementi</w:t>
      </w:r>
      <w:r w:rsidR="0038524E">
        <w:rPr>
          <w:rFonts w:ascii="Helvetica" w:hAnsi="Helvetica" w:cs="Arial"/>
          <w:sz w:val="20"/>
          <w:szCs w:val="20"/>
        </w:rPr>
        <w:t xml:space="preserve"> </w:t>
      </w:r>
      <w:r w:rsidRPr="00193D51">
        <w:rPr>
          <w:rFonts w:ascii="Helvetica" w:hAnsi="Helvetica" w:cs="Arial"/>
          <w:sz w:val="20"/>
          <w:szCs w:val="20"/>
        </w:rPr>
        <w:t xml:space="preserve">realizzati con materiali e tecniche pertinenti all’ambito tessile. </w:t>
      </w:r>
    </w:p>
    <w:p w14:paraId="63584FAF" w14:textId="539FE759" w:rsidR="00193D51" w:rsidRPr="00193D51" w:rsidRDefault="00193D51" w:rsidP="00193D51">
      <w:pPr>
        <w:rPr>
          <w:rFonts w:ascii="Helvetica" w:hAnsi="Helvetica" w:cs="Arial"/>
          <w:sz w:val="20"/>
          <w:szCs w:val="20"/>
        </w:rPr>
      </w:pPr>
      <w:r w:rsidRPr="00193D51">
        <w:rPr>
          <w:rFonts w:ascii="Helvetica" w:hAnsi="Helvetica" w:cs="Arial"/>
          <w:sz w:val="20"/>
          <w:szCs w:val="20"/>
        </w:rPr>
        <w:t>La narrazione sottesa al progetto è una poesia visiva dove sessualità e sentimento vengono trattati con estrema purezza e delicatezza, come se dovessero essere spiegati ad un bambino, con l’impiego di una palette colori pastello e una predominante di rosa che rappresenta l’incarnato della pelle.</w:t>
      </w:r>
    </w:p>
    <w:p w14:paraId="66F36B77" w14:textId="4A0FE4DD" w:rsidR="00193D51" w:rsidRDefault="00A27F16" w:rsidP="00193D51">
      <w:pPr>
        <w:pStyle w:val="Corpo"/>
        <w:rPr>
          <w:rFonts w:hAnsi="Helvetica" w:cs="Arial"/>
          <w:iCs/>
          <w:sz w:val="20"/>
          <w:szCs w:val="20"/>
        </w:rPr>
      </w:pPr>
      <w:r>
        <w:rPr>
          <w:rFonts w:hAnsi="Helvetica" w:cs="Arial"/>
          <w:iCs/>
          <w:sz w:val="20"/>
          <w:szCs w:val="20"/>
        </w:rPr>
        <w:t xml:space="preserve">Nonostante </w:t>
      </w:r>
      <w:r w:rsidR="00CD1A8F">
        <w:rPr>
          <w:rFonts w:hAnsi="Helvetica" w:cs="Arial"/>
          <w:iCs/>
          <w:sz w:val="20"/>
          <w:szCs w:val="20"/>
        </w:rPr>
        <w:t>la prima parte</w:t>
      </w:r>
      <w:r>
        <w:rPr>
          <w:rFonts w:hAnsi="Helvetica" w:cs="Arial"/>
          <w:iCs/>
          <w:sz w:val="20"/>
          <w:szCs w:val="20"/>
        </w:rPr>
        <w:t xml:space="preserve"> abbia come soggetto il corpo umano, l’inter</w:t>
      </w:r>
      <w:r w:rsidR="00632282">
        <w:rPr>
          <w:rFonts w:hAnsi="Helvetica" w:cs="Arial"/>
          <w:iCs/>
          <w:sz w:val="20"/>
          <w:szCs w:val="20"/>
        </w:rPr>
        <w:t>o</w:t>
      </w:r>
      <w:r>
        <w:rPr>
          <w:rFonts w:hAnsi="Helvetica" w:cs="Arial"/>
          <w:iCs/>
          <w:sz w:val="20"/>
          <w:szCs w:val="20"/>
        </w:rPr>
        <w:t xml:space="preserve"> progetto indaga la sessualità </w:t>
      </w:r>
      <w:r w:rsidR="00CD1A8F">
        <w:rPr>
          <w:rFonts w:hAnsi="Helvetica" w:cs="Arial"/>
          <w:iCs/>
          <w:sz w:val="20"/>
          <w:szCs w:val="20"/>
        </w:rPr>
        <w:t>attraverso</w:t>
      </w:r>
      <w:r>
        <w:rPr>
          <w:rFonts w:hAnsi="Helvetica" w:cs="Arial"/>
          <w:iCs/>
          <w:sz w:val="20"/>
          <w:szCs w:val="20"/>
        </w:rPr>
        <w:t xml:space="preserve"> </w:t>
      </w:r>
      <w:r w:rsidR="00193D51" w:rsidRPr="00193D51">
        <w:rPr>
          <w:rFonts w:hAnsi="Helvetica" w:cs="Arial"/>
          <w:iCs/>
          <w:sz w:val="20"/>
          <w:szCs w:val="20"/>
        </w:rPr>
        <w:t xml:space="preserve">l’emozione che scaturisce dall’incontro tra due corpi, dalla bellezza delle sensazioni che ne derivano e dall’intima necessità del corpo di essere amato. La scelta del tessuto è dovuta alla sua </w:t>
      </w:r>
      <w:proofErr w:type="spellStart"/>
      <w:r w:rsidR="00193D51" w:rsidRPr="00193D51">
        <w:rPr>
          <w:rFonts w:hAnsi="Helvetica" w:cs="Arial"/>
          <w:iCs/>
          <w:sz w:val="20"/>
          <w:szCs w:val="20"/>
        </w:rPr>
        <w:t>sensorialità</w:t>
      </w:r>
      <w:proofErr w:type="spellEnd"/>
      <w:r w:rsidR="00193D51" w:rsidRPr="00193D51">
        <w:rPr>
          <w:rFonts w:hAnsi="Helvetica" w:cs="Arial"/>
          <w:iCs/>
          <w:sz w:val="20"/>
          <w:szCs w:val="20"/>
        </w:rPr>
        <w:t xml:space="preserve"> tattile, che trasmette un senso accoglienza e una morbidezza </w:t>
      </w:r>
      <w:r w:rsidR="00193D51" w:rsidRPr="00193D51">
        <w:rPr>
          <w:rFonts w:hAnsi="Helvetica" w:cs="Arial"/>
          <w:i/>
          <w:iCs/>
          <w:sz w:val="20"/>
          <w:szCs w:val="20"/>
        </w:rPr>
        <w:t>necessaria</w:t>
      </w:r>
      <w:r w:rsidR="00193D51" w:rsidRPr="00193D51">
        <w:rPr>
          <w:rFonts w:hAnsi="Helvetica" w:cs="Arial"/>
          <w:iCs/>
          <w:sz w:val="20"/>
          <w:szCs w:val="20"/>
        </w:rPr>
        <w:t>.</w:t>
      </w:r>
    </w:p>
    <w:p w14:paraId="24A9FE0F" w14:textId="28843AF3" w:rsidR="00664C70" w:rsidRDefault="00664C70" w:rsidP="00193D51">
      <w:pPr>
        <w:pStyle w:val="Corpo"/>
        <w:rPr>
          <w:rFonts w:hAnsi="Helvetica" w:cs="Arial"/>
          <w:iCs/>
          <w:sz w:val="20"/>
          <w:szCs w:val="20"/>
        </w:rPr>
      </w:pPr>
    </w:p>
    <w:p w14:paraId="72EE0DB8" w14:textId="25D382AA" w:rsidR="005D3E28" w:rsidRDefault="00664C70" w:rsidP="00636DC1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Il progetto espositivo, curato da Alessandra Tempesti, è il risultato di un periodo di residenza che l’artista ha trascorso presso </w:t>
      </w:r>
      <w:proofErr w:type="spellStart"/>
      <w:r>
        <w:rPr>
          <w:rFonts w:ascii="Helvetica" w:hAnsi="Helvetica" w:cs="Helvetica"/>
          <w:sz w:val="20"/>
          <w:szCs w:val="20"/>
        </w:rPr>
        <w:t>Lottozero</w:t>
      </w:r>
      <w:proofErr w:type="spellEnd"/>
      <w:r w:rsidR="002D3DA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D3DAE">
        <w:rPr>
          <w:rFonts w:ascii="Helvetica" w:hAnsi="Helvetica" w:cs="Helvetica"/>
          <w:sz w:val="20"/>
          <w:szCs w:val="20"/>
        </w:rPr>
        <w:t>textile</w:t>
      </w:r>
      <w:proofErr w:type="spellEnd"/>
      <w:r w:rsidR="002D3DA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D3DAE">
        <w:rPr>
          <w:rFonts w:ascii="Helvetica" w:hAnsi="Helvetica" w:cs="Helvetica"/>
          <w:sz w:val="20"/>
          <w:szCs w:val="20"/>
        </w:rPr>
        <w:t>laboratories</w:t>
      </w:r>
      <w:proofErr w:type="spellEnd"/>
      <w:r w:rsidR="002D3DAE">
        <w:rPr>
          <w:rFonts w:ascii="Helvetica" w:hAnsi="Helvetica" w:cs="Helvetica"/>
          <w:sz w:val="20"/>
          <w:szCs w:val="20"/>
        </w:rPr>
        <w:t>, durante il quale sono stat</w:t>
      </w:r>
      <w:r w:rsidR="009E24BD">
        <w:rPr>
          <w:rFonts w:ascii="Helvetica" w:hAnsi="Helvetica" w:cs="Helvetica"/>
          <w:sz w:val="20"/>
          <w:szCs w:val="20"/>
        </w:rPr>
        <w:t>e</w:t>
      </w:r>
      <w:r w:rsidR="002D3DAE">
        <w:rPr>
          <w:rFonts w:ascii="Helvetica" w:hAnsi="Helvetica" w:cs="Helvetica"/>
          <w:sz w:val="20"/>
          <w:szCs w:val="20"/>
        </w:rPr>
        <w:t xml:space="preserve"> realizzat</w:t>
      </w:r>
      <w:r w:rsidR="009E24BD">
        <w:rPr>
          <w:rFonts w:ascii="Helvetica" w:hAnsi="Helvetica" w:cs="Helvetica"/>
          <w:sz w:val="20"/>
          <w:szCs w:val="20"/>
        </w:rPr>
        <w:t>e</w:t>
      </w:r>
      <w:r w:rsidR="005D3E28">
        <w:rPr>
          <w:rFonts w:ascii="Helvetica" w:hAnsi="Helvetica" w:cs="Helvetica"/>
          <w:sz w:val="20"/>
          <w:szCs w:val="20"/>
        </w:rPr>
        <w:t xml:space="preserve"> </w:t>
      </w:r>
      <w:r w:rsidR="009E24BD">
        <w:rPr>
          <w:rFonts w:ascii="Helvetica" w:hAnsi="Helvetica" w:cs="Helvetica"/>
          <w:sz w:val="20"/>
          <w:szCs w:val="20"/>
        </w:rPr>
        <w:t xml:space="preserve">attività didattiche </w:t>
      </w:r>
      <w:r w:rsidR="005D3E28">
        <w:rPr>
          <w:rFonts w:ascii="Helvetica" w:hAnsi="Helvetica" w:cs="Helvetica"/>
          <w:sz w:val="20"/>
          <w:szCs w:val="20"/>
        </w:rPr>
        <w:t xml:space="preserve">con </w:t>
      </w:r>
      <w:r w:rsidR="007F4DB2">
        <w:rPr>
          <w:rFonts w:ascii="Helvetica" w:hAnsi="Helvetica" w:cs="Helvetica"/>
          <w:sz w:val="20"/>
          <w:szCs w:val="20"/>
        </w:rPr>
        <w:t xml:space="preserve">scuole del territorio pratese, coinvolgendo </w:t>
      </w:r>
      <w:r w:rsidR="002D3DAE">
        <w:rPr>
          <w:rFonts w:ascii="Helvetica" w:hAnsi="Helvetica" w:cs="Helvetica"/>
          <w:sz w:val="20"/>
          <w:szCs w:val="20"/>
        </w:rPr>
        <w:t xml:space="preserve">ragazzi </w:t>
      </w:r>
      <w:r w:rsidR="005D3E28">
        <w:rPr>
          <w:rFonts w:ascii="Helvetica" w:hAnsi="Helvetica" w:cs="Helvetica"/>
          <w:sz w:val="20"/>
          <w:szCs w:val="20"/>
        </w:rPr>
        <w:t>di un</w:t>
      </w:r>
      <w:r w:rsidR="007F4DB2">
        <w:rPr>
          <w:rFonts w:ascii="Helvetica" w:hAnsi="Helvetica" w:cs="Helvetica"/>
          <w:sz w:val="20"/>
          <w:szCs w:val="20"/>
        </w:rPr>
        <w:t xml:space="preserve">’età compresa tra i 13 e i 15 anni. </w:t>
      </w:r>
    </w:p>
    <w:p w14:paraId="600C43FD" w14:textId="2DE21058" w:rsidR="006A6C5B" w:rsidRDefault="00CE5F5D" w:rsidP="00636DC1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I laboratori, </w:t>
      </w:r>
      <w:r w:rsidR="007F4DB2">
        <w:rPr>
          <w:rFonts w:ascii="Helvetica" w:hAnsi="Helvetica" w:cs="Helvetica"/>
          <w:sz w:val="20"/>
          <w:szCs w:val="20"/>
        </w:rPr>
        <w:t>finalizzat</w:t>
      </w:r>
      <w:r w:rsidR="005D3E28">
        <w:rPr>
          <w:rFonts w:ascii="Helvetica" w:hAnsi="Helvetica" w:cs="Helvetica"/>
          <w:sz w:val="20"/>
          <w:szCs w:val="20"/>
        </w:rPr>
        <w:t>i</w:t>
      </w:r>
      <w:r w:rsidR="007F4DB2">
        <w:rPr>
          <w:rFonts w:ascii="Helvetica" w:hAnsi="Helvetica" w:cs="Helvetica"/>
          <w:sz w:val="20"/>
          <w:szCs w:val="20"/>
        </w:rPr>
        <w:t xml:space="preserve"> a sensibilizzare a una possibilità di rappresentazione del corpo umano nei suoi aspetti più intimi attraverso un linguaggio </w:t>
      </w:r>
      <w:r w:rsidR="00A27F16">
        <w:rPr>
          <w:rFonts w:ascii="Helvetica" w:hAnsi="Helvetica" w:cs="Helvetica"/>
          <w:sz w:val="20"/>
          <w:szCs w:val="20"/>
        </w:rPr>
        <w:t>artistico</w:t>
      </w:r>
      <w:r w:rsidR="007F4DB2">
        <w:rPr>
          <w:rFonts w:ascii="Helvetica" w:hAnsi="Helvetica" w:cs="Helvetica"/>
          <w:sz w:val="20"/>
          <w:szCs w:val="20"/>
        </w:rPr>
        <w:t xml:space="preserve">, </w:t>
      </w:r>
      <w:r w:rsidR="002646C7">
        <w:rPr>
          <w:rFonts w:ascii="Helvetica" w:hAnsi="Helvetica" w:cs="Helvetica"/>
          <w:sz w:val="20"/>
          <w:szCs w:val="20"/>
        </w:rPr>
        <w:t xml:space="preserve">sono </w:t>
      </w:r>
      <w:r w:rsidR="007F4DB2">
        <w:rPr>
          <w:rFonts w:ascii="Helvetica" w:hAnsi="Helvetica" w:cs="Helvetica"/>
          <w:sz w:val="20"/>
          <w:szCs w:val="20"/>
        </w:rPr>
        <w:t xml:space="preserve">parte della ricerca condotta </w:t>
      </w:r>
      <w:r w:rsidR="005D3E28">
        <w:rPr>
          <w:rFonts w:ascii="Helvetica" w:hAnsi="Helvetica" w:cs="Helvetica"/>
          <w:sz w:val="20"/>
          <w:szCs w:val="20"/>
        </w:rPr>
        <w:t>dall’artista</w:t>
      </w:r>
      <w:r>
        <w:rPr>
          <w:rFonts w:ascii="Helvetica" w:hAnsi="Helvetica" w:cs="Helvetica"/>
          <w:sz w:val="20"/>
          <w:szCs w:val="20"/>
        </w:rPr>
        <w:t xml:space="preserve"> e </w:t>
      </w:r>
      <w:r w:rsidR="002646C7">
        <w:rPr>
          <w:rFonts w:ascii="Helvetica" w:hAnsi="Helvetica" w:cs="Helvetica"/>
          <w:sz w:val="20"/>
          <w:szCs w:val="20"/>
        </w:rPr>
        <w:t>vengono</w:t>
      </w:r>
      <w:r>
        <w:rPr>
          <w:rFonts w:ascii="Helvetica" w:hAnsi="Helvetica" w:cs="Helvetica"/>
          <w:sz w:val="20"/>
          <w:szCs w:val="20"/>
        </w:rPr>
        <w:t xml:space="preserve"> parzialmente </w:t>
      </w:r>
      <w:r w:rsidR="005D3E28">
        <w:rPr>
          <w:rFonts w:ascii="Helvetica" w:hAnsi="Helvetica" w:cs="Helvetica"/>
          <w:sz w:val="20"/>
          <w:szCs w:val="20"/>
        </w:rPr>
        <w:t xml:space="preserve">documentati all’interno dell’esposizione. </w:t>
      </w:r>
    </w:p>
    <w:p w14:paraId="3A6AEE5F" w14:textId="33477E91" w:rsidR="003C1E5E" w:rsidRDefault="003C1E5E" w:rsidP="00636DC1">
      <w:pPr>
        <w:rPr>
          <w:rFonts w:ascii="Helvetica" w:hAnsi="Helvetica" w:cs="Helvetica"/>
          <w:sz w:val="20"/>
          <w:szCs w:val="20"/>
        </w:rPr>
      </w:pPr>
    </w:p>
    <w:p w14:paraId="222A15A8" w14:textId="641FC95C" w:rsidR="003C1E5E" w:rsidRDefault="003C1E5E" w:rsidP="003C1E5E">
      <w:pPr>
        <w:rPr>
          <w:rFonts w:ascii="Helvetica" w:hAnsi="Helvetica" w:cs="Arial"/>
          <w:sz w:val="20"/>
          <w:szCs w:val="20"/>
        </w:rPr>
      </w:pPr>
      <w:r w:rsidRPr="003C1E5E">
        <w:rPr>
          <w:rFonts w:ascii="Helvetica" w:hAnsi="Helvetica" w:cs="Arial"/>
          <w:b/>
          <w:bCs/>
          <w:sz w:val="20"/>
          <w:szCs w:val="20"/>
        </w:rPr>
        <w:t>Sabato</w:t>
      </w:r>
      <w:r w:rsidRPr="003C1E5E">
        <w:rPr>
          <w:rFonts w:ascii="Helvetica" w:hAnsi="Helvetica" w:cs="Arial"/>
          <w:b/>
          <w:sz w:val="20"/>
          <w:szCs w:val="20"/>
        </w:rPr>
        <w:t xml:space="preserve"> </w:t>
      </w:r>
      <w:r>
        <w:rPr>
          <w:rFonts w:ascii="Helvetica" w:hAnsi="Helvetica" w:cs="Arial"/>
          <w:b/>
          <w:sz w:val="20"/>
          <w:szCs w:val="20"/>
        </w:rPr>
        <w:t>30</w:t>
      </w:r>
      <w:r w:rsidRPr="003C1E5E">
        <w:rPr>
          <w:rFonts w:ascii="Helvetica" w:hAnsi="Helvetica" w:cs="Arial"/>
          <w:b/>
          <w:sz w:val="20"/>
          <w:szCs w:val="20"/>
        </w:rPr>
        <w:t xml:space="preserve"> settembre alle ore 17,</w:t>
      </w:r>
      <w:r w:rsidRPr="003C1E5E">
        <w:rPr>
          <w:rFonts w:ascii="Helvetica" w:hAnsi="Helvetica" w:cs="Arial"/>
          <w:sz w:val="20"/>
          <w:szCs w:val="20"/>
        </w:rPr>
        <w:t xml:space="preserve"> </w:t>
      </w:r>
      <w:proofErr w:type="spellStart"/>
      <w:r w:rsidRPr="003C1E5E">
        <w:rPr>
          <w:rFonts w:ascii="Helvetica" w:hAnsi="Helvetica" w:cs="Arial"/>
          <w:bCs/>
          <w:sz w:val="20"/>
          <w:szCs w:val="20"/>
        </w:rPr>
        <w:t>Lottozero</w:t>
      </w:r>
      <w:proofErr w:type="spellEnd"/>
      <w:r w:rsidRPr="003C1E5E">
        <w:rPr>
          <w:rFonts w:ascii="Helvetica" w:hAnsi="Helvetica" w:cs="Arial"/>
          <w:sz w:val="20"/>
          <w:szCs w:val="20"/>
        </w:rPr>
        <w:t xml:space="preserve"> invita ad un momento di approfondimento sull’opera di A</w:t>
      </w:r>
      <w:r>
        <w:rPr>
          <w:rFonts w:ascii="Helvetica" w:hAnsi="Helvetica" w:cs="Arial"/>
          <w:sz w:val="20"/>
          <w:szCs w:val="20"/>
        </w:rPr>
        <w:t>lice Ronchi</w:t>
      </w:r>
      <w:r w:rsidRPr="003C1E5E">
        <w:rPr>
          <w:rFonts w:ascii="Helvetica" w:hAnsi="Helvetica" w:cs="Arial"/>
          <w:sz w:val="20"/>
          <w:szCs w:val="20"/>
        </w:rPr>
        <w:t xml:space="preserve"> in un </w:t>
      </w:r>
      <w:proofErr w:type="spellStart"/>
      <w:r w:rsidRPr="003C1E5E">
        <w:rPr>
          <w:rFonts w:ascii="Helvetica" w:hAnsi="Helvetica" w:cs="Arial"/>
          <w:b/>
          <w:sz w:val="20"/>
          <w:szCs w:val="20"/>
        </w:rPr>
        <w:t>artist</w:t>
      </w:r>
      <w:proofErr w:type="spellEnd"/>
      <w:r w:rsidRPr="003C1E5E">
        <w:rPr>
          <w:rFonts w:ascii="Helvetica" w:hAnsi="Helvetica" w:cs="Arial"/>
          <w:b/>
          <w:sz w:val="20"/>
          <w:szCs w:val="20"/>
        </w:rPr>
        <w:t xml:space="preserve"> talk</w:t>
      </w:r>
      <w:r>
        <w:rPr>
          <w:rFonts w:ascii="Helvetica" w:hAnsi="Helvetica" w:cs="Arial"/>
          <w:sz w:val="20"/>
          <w:szCs w:val="20"/>
        </w:rPr>
        <w:t xml:space="preserve"> dove </w:t>
      </w:r>
      <w:r w:rsidRPr="003C1E5E">
        <w:rPr>
          <w:rFonts w:ascii="Helvetica" w:hAnsi="Helvetica" w:cs="Arial"/>
          <w:sz w:val="20"/>
          <w:szCs w:val="20"/>
        </w:rPr>
        <w:t xml:space="preserve">l’artista incontrerà il pubblico </w:t>
      </w:r>
      <w:r>
        <w:rPr>
          <w:rFonts w:ascii="Helvetica" w:hAnsi="Helvetica" w:cs="Arial"/>
          <w:sz w:val="20"/>
          <w:szCs w:val="20"/>
        </w:rPr>
        <w:t>in dialogo con la curatrice Alessandra Tempesti.</w:t>
      </w:r>
    </w:p>
    <w:p w14:paraId="327CC2F0" w14:textId="62ED1A2B" w:rsidR="003C1E5E" w:rsidRPr="003C1E5E" w:rsidRDefault="003C1E5E" w:rsidP="003C1E5E">
      <w:pPr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Segue </w:t>
      </w:r>
      <w:r w:rsidRPr="003C1E5E">
        <w:rPr>
          <w:rFonts w:ascii="Helvetica" w:hAnsi="Helvetica" w:cs="Arial"/>
          <w:b/>
          <w:bCs/>
          <w:sz w:val="20"/>
          <w:szCs w:val="20"/>
        </w:rPr>
        <w:t>alle ore 19.00 l’opening della mostra</w:t>
      </w:r>
      <w:r>
        <w:rPr>
          <w:rFonts w:ascii="Helvetica" w:hAnsi="Helvetica" w:cs="Arial"/>
          <w:b/>
          <w:bCs/>
          <w:sz w:val="20"/>
          <w:szCs w:val="20"/>
        </w:rPr>
        <w:t>.</w:t>
      </w:r>
    </w:p>
    <w:p w14:paraId="438DA40D" w14:textId="77777777" w:rsidR="003C1E5E" w:rsidRPr="006841F7" w:rsidRDefault="003C1E5E" w:rsidP="003C1E5E">
      <w:pPr>
        <w:pStyle w:val="NormaleWeb"/>
        <w:shd w:val="clear" w:color="auto" w:fill="FCFCFC"/>
        <w:spacing w:before="0" w:beforeAutospacing="0" w:after="0" w:afterAutospacing="0"/>
        <w:textAlignment w:val="baseline"/>
        <w:rPr>
          <w:rFonts w:ascii="Arial" w:eastAsiaTheme="minorHAnsi" w:hAnsi="Arial" w:cs="Arial"/>
          <w:sz w:val="21"/>
          <w:szCs w:val="21"/>
          <w:lang w:val="it-IT"/>
        </w:rPr>
      </w:pPr>
    </w:p>
    <w:p w14:paraId="413E5FC6" w14:textId="2C5D67FC" w:rsidR="0045275C" w:rsidRDefault="00193D51" w:rsidP="00193D51">
      <w:pPr>
        <w:widowControl/>
        <w:suppressAutoHyphens w:val="0"/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</w:pP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lang w:eastAsia="it-IT" w:bidi="ar-SA"/>
        </w:rPr>
        <w:br/>
      </w:r>
      <w:r w:rsidRPr="00193D51">
        <w:rPr>
          <w:rFonts w:ascii="Helvetica" w:eastAsia="Times New Roman" w:hAnsi="Helvetica" w:cs="Arial"/>
          <w:b/>
          <w:bCs/>
          <w:color w:val="1D2129"/>
          <w:kern w:val="0"/>
          <w:sz w:val="20"/>
          <w:szCs w:val="20"/>
          <w:shd w:val="clear" w:color="auto" w:fill="FFFFFF"/>
          <w:lang w:eastAsia="it-IT" w:bidi="ar-SA"/>
        </w:rPr>
        <w:t>Alice Ronchi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(Milano, 1989) si è laureata nel 2012 all</w:t>
      </w:r>
      <w:r w:rsidR="0045275C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a Nuova A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ccademia di Belle Arti di Milano</w:t>
      </w:r>
      <w:r w:rsidR="0045275C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,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nel 2015 </w:t>
      </w:r>
      <w:r w:rsidR="0045275C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ha conseguito un Master presso il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Sandberg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Institu</w:t>
      </w:r>
      <w:r w:rsidR="00A27F16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u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t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di Amsterdam. </w:t>
      </w:r>
    </w:p>
    <w:p w14:paraId="61710B79" w14:textId="77777777" w:rsidR="003C1E5E" w:rsidRDefault="00193D51" w:rsidP="00D00915">
      <w:pPr>
        <w:widowControl/>
        <w:suppressAutoHyphens w:val="0"/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</w:pP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Ha </w:t>
      </w:r>
      <w:r w:rsidR="00AA573A" w:rsidRPr="00D037B6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esposto in 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mostre collettive </w:t>
      </w:r>
      <w:r w:rsidR="00636DC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e personali 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presso: </w:t>
      </w:r>
      <w:proofErr w:type="spellStart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Gasconad</w:t>
      </w:r>
      <w:r w:rsidR="00636DC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e</w:t>
      </w:r>
      <w:proofErr w:type="spellEnd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, Milan</w:t>
      </w:r>
      <w:r w:rsidR="00636DC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o</w:t>
      </w:r>
      <w:r w:rsidR="002A530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,</w:t>
      </w:r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 IT</w:t>
      </w:r>
      <w:r w:rsidR="00636DC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 (2013); </w:t>
      </w:r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Peep-</w:t>
      </w:r>
      <w:proofErr w:type="spellStart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Hole</w:t>
      </w:r>
      <w:proofErr w:type="spellEnd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, Milan</w:t>
      </w:r>
      <w:r w:rsidR="00636DC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o</w:t>
      </w:r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, IT </w:t>
      </w:r>
      <w:r w:rsidR="00636DC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(</w:t>
      </w:r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2013); 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Fondazione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Sandretto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Re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Rebaudengo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, Torino IT (2014); La Triennale, Milano IT (2014); Galleria Civica di Trento, Trento IT (2015); </w:t>
      </w:r>
      <w:proofErr w:type="spellStart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Fons</w:t>
      </w:r>
      <w:proofErr w:type="spellEnd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 </w:t>
      </w:r>
      <w:proofErr w:type="spellStart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>Welters</w:t>
      </w:r>
      <w:proofErr w:type="spellEnd"/>
      <w:r w:rsidR="00636DC1" w:rsidRPr="00AA573A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 Gallery, Amsterdam, NL (2015);</w:t>
      </w:r>
      <w:r w:rsidR="00636DC1">
        <w:rPr>
          <w:rFonts w:ascii="Helvetica" w:eastAsia="Times New Roman" w:hAnsi="Helvetica" w:cs="Arial"/>
          <w:color w:val="222222"/>
          <w:kern w:val="0"/>
          <w:sz w:val="20"/>
          <w:szCs w:val="20"/>
          <w:shd w:val="clear" w:color="auto" w:fill="FFFFFF"/>
          <w:lang w:eastAsia="it-IT" w:bidi="ar-SA"/>
        </w:rPr>
        <w:t xml:space="preserve"> 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Macro, Roma IT (2016);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Stadgalerie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, Kiel DE (2016);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MAMbo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, Bologna IT (2018).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lang w:eastAsia="it-IT" w:bidi="ar-SA"/>
        </w:rPr>
        <w:br/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Dal 2014 collabora con la Galleria Francesca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Minini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di Milano.</w:t>
      </w:r>
    </w:p>
    <w:p w14:paraId="720EC4A6" w14:textId="77777777" w:rsidR="00AD74F7" w:rsidRDefault="00AD74F7" w:rsidP="00D00915">
      <w:pPr>
        <w:widowControl/>
        <w:suppressAutoHyphens w:val="0"/>
        <w:rPr>
          <w:rFonts w:ascii="Helvetica" w:eastAsia="Times New Roman" w:hAnsi="Helvetica" w:cs="Arial"/>
          <w:color w:val="1D2129"/>
          <w:kern w:val="0"/>
          <w:sz w:val="20"/>
          <w:szCs w:val="20"/>
          <w:lang w:eastAsia="it-IT" w:bidi="ar-SA"/>
        </w:rPr>
      </w:pPr>
    </w:p>
    <w:p w14:paraId="7C6B0E85" w14:textId="05218598" w:rsidR="00D00915" w:rsidRPr="00193D51" w:rsidRDefault="00193D51" w:rsidP="00D00915">
      <w:pPr>
        <w:widowControl/>
        <w:suppressAutoHyphens w:val="0"/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</w:pPr>
      <w:bookmarkStart w:id="0" w:name="_GoBack"/>
      <w:bookmarkEnd w:id="0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A metà strada tra il ludico e il minimale, il </w:t>
      </w:r>
      <w:r w:rsidR="002A530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l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avoro </w:t>
      </w:r>
      <w:r w:rsidR="002A530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di Alice Ronchi è</w:t>
      </w: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una perfetta sintesi tra il rigore della forma e la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semplicita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̀ d’espressione. </w:t>
      </w:r>
      <w:r w:rsidR="00D00915"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La ricerca della meraviglia è un tema costante dell</w:t>
      </w:r>
      <w:r w:rsidR="00D00915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a sua </w:t>
      </w:r>
      <w:r w:rsidR="00D00915"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opera</w:t>
      </w:r>
      <w:r w:rsidR="00D00915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, </w:t>
      </w:r>
      <w:r w:rsidR="00D00915"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popolata da figure familiari e allo stesso tempo enigmatiche, frutto di una propria rielaborazione astratta.</w:t>
      </w:r>
    </w:p>
    <w:p w14:paraId="3C8379A2" w14:textId="3218F8FB" w:rsidR="00193D51" w:rsidRPr="00193D51" w:rsidRDefault="00193D51" w:rsidP="00193D51">
      <w:pPr>
        <w:widowControl/>
        <w:suppressAutoHyphens w:val="0"/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</w:pPr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Con l’uso di differenti media, che variano dalla scultura alla fotografia, dalla performance al video, Ronchi interroga la </w:t>
      </w:r>
      <w:proofErr w:type="spellStart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realta</w:t>
      </w:r>
      <w:proofErr w:type="spellEnd"/>
      <w:r w:rsidRPr="00193D5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>̀ attraverso uno sguardo attento e curioso, restituendoci una sua magica visione.</w:t>
      </w:r>
      <w:r w:rsidR="002A5301" w:rsidRPr="002A5301">
        <w:rPr>
          <w:rFonts w:ascii="Helvetica" w:eastAsia="Times New Roman" w:hAnsi="Helvetica" w:cs="Arial"/>
          <w:color w:val="1D2129"/>
          <w:kern w:val="0"/>
          <w:sz w:val="20"/>
          <w:szCs w:val="20"/>
          <w:shd w:val="clear" w:color="auto" w:fill="FFFFFF"/>
          <w:lang w:eastAsia="it-IT" w:bidi="ar-SA"/>
        </w:rPr>
        <w:t xml:space="preserve"> </w:t>
      </w:r>
    </w:p>
    <w:p w14:paraId="730E7E4A" w14:textId="24955385" w:rsidR="00193D51" w:rsidRDefault="00193D51" w:rsidP="00193D51">
      <w:pPr>
        <w:pStyle w:val="Corpo"/>
        <w:rPr>
          <w:rFonts w:hAnsi="Helvetica" w:cs="Arial"/>
          <w:iCs/>
          <w:sz w:val="20"/>
          <w:szCs w:val="20"/>
        </w:rPr>
      </w:pPr>
    </w:p>
    <w:p w14:paraId="42376F02" w14:textId="7495255B" w:rsidR="00636DC1" w:rsidRDefault="00636DC1" w:rsidP="00636DC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18C6FB63" w14:textId="77777777" w:rsidR="003C1E5E" w:rsidRDefault="003C1E5E" w:rsidP="00636DC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48D21A91" w14:textId="77777777" w:rsidR="003C1E5E" w:rsidRPr="00636DC1" w:rsidRDefault="003C1E5E" w:rsidP="003C1E5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  <w:r w:rsidRPr="00636DC1">
        <w:rPr>
          <w:rFonts w:ascii="Arial" w:hAnsi="Arial" w:cs="Arial"/>
          <w:b/>
          <w:sz w:val="20"/>
          <w:szCs w:val="20"/>
          <w:lang w:val="en-US"/>
        </w:rPr>
        <w:t>Alice Ronchi, Soft Feelings (</w:t>
      </w:r>
      <w:r>
        <w:rPr>
          <w:rFonts w:ascii="Arial" w:hAnsi="Arial" w:cs="Arial"/>
          <w:b/>
          <w:sz w:val="20"/>
          <w:szCs w:val="20"/>
          <w:lang w:val="en-US"/>
        </w:rPr>
        <w:t>Part I / Anatomy Class)</w:t>
      </w:r>
    </w:p>
    <w:p w14:paraId="3F51FEF3" w14:textId="77777777" w:rsidR="003C1E5E" w:rsidRPr="00636DC1" w:rsidRDefault="003C1E5E" w:rsidP="003C1E5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636DC1">
        <w:rPr>
          <w:rFonts w:ascii="Arial" w:hAnsi="Arial" w:cs="Arial"/>
          <w:b/>
          <w:bCs/>
          <w:sz w:val="20"/>
          <w:szCs w:val="20"/>
        </w:rPr>
        <w:t xml:space="preserve">Inaugurazione </w:t>
      </w:r>
      <w:r>
        <w:rPr>
          <w:rFonts w:ascii="Arial" w:hAnsi="Arial" w:cs="Arial"/>
          <w:b/>
          <w:sz w:val="20"/>
          <w:szCs w:val="20"/>
        </w:rPr>
        <w:t>30.11.</w:t>
      </w:r>
      <w:r w:rsidRPr="00636DC1">
        <w:rPr>
          <w:rFonts w:ascii="Arial" w:hAnsi="Arial" w:cs="Arial"/>
          <w:b/>
          <w:sz w:val="20"/>
          <w:szCs w:val="20"/>
        </w:rPr>
        <w:t>2019, ore 19</w:t>
      </w:r>
      <w:r w:rsidRPr="00636DC1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A</w:t>
      </w:r>
      <w:r w:rsidRPr="00636DC1">
        <w:rPr>
          <w:rFonts w:ascii="Arial" w:hAnsi="Arial" w:cs="Arial"/>
          <w:b/>
          <w:sz w:val="20"/>
          <w:szCs w:val="20"/>
        </w:rPr>
        <w:t xml:space="preserve">rtist talk </w:t>
      </w:r>
      <w:r>
        <w:rPr>
          <w:rFonts w:ascii="Arial" w:hAnsi="Arial" w:cs="Arial"/>
          <w:b/>
          <w:sz w:val="20"/>
          <w:szCs w:val="20"/>
        </w:rPr>
        <w:t>30.11.</w:t>
      </w:r>
      <w:r w:rsidRPr="00636DC1">
        <w:rPr>
          <w:rFonts w:ascii="Arial" w:hAnsi="Arial" w:cs="Arial"/>
          <w:b/>
          <w:sz w:val="20"/>
          <w:szCs w:val="20"/>
        </w:rPr>
        <w:t>2019, ore 17</w:t>
      </w:r>
    </w:p>
    <w:p w14:paraId="47AE74B0" w14:textId="77777777" w:rsidR="003C1E5E" w:rsidRPr="00A95C02" w:rsidRDefault="003C1E5E" w:rsidP="003C1E5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A95C02">
        <w:rPr>
          <w:rFonts w:ascii="Arial" w:hAnsi="Arial" w:cs="Arial"/>
          <w:b/>
          <w:sz w:val="20"/>
          <w:szCs w:val="20"/>
        </w:rPr>
        <w:t xml:space="preserve">Fino al </w:t>
      </w:r>
      <w:r>
        <w:rPr>
          <w:rFonts w:ascii="Arial" w:hAnsi="Arial" w:cs="Arial"/>
          <w:b/>
          <w:sz w:val="20"/>
          <w:szCs w:val="20"/>
        </w:rPr>
        <w:t>16</w:t>
      </w:r>
      <w:r w:rsidRPr="00A95C02">
        <w:rPr>
          <w:rFonts w:ascii="Arial" w:hAnsi="Arial" w:cs="Arial"/>
          <w:b/>
          <w:sz w:val="20"/>
          <w:szCs w:val="20"/>
        </w:rPr>
        <w:t>∕</w:t>
      </w:r>
      <w:r>
        <w:rPr>
          <w:rFonts w:ascii="Arial" w:hAnsi="Arial" w:cs="Arial"/>
          <w:b/>
          <w:sz w:val="20"/>
          <w:szCs w:val="20"/>
        </w:rPr>
        <w:t>02</w:t>
      </w:r>
      <w:r w:rsidRPr="00A95C02">
        <w:rPr>
          <w:rFonts w:ascii="Arial" w:hAnsi="Arial" w:cs="Arial"/>
          <w:b/>
          <w:sz w:val="20"/>
          <w:szCs w:val="20"/>
        </w:rPr>
        <w:t>∕20</w:t>
      </w:r>
      <w:r>
        <w:rPr>
          <w:rFonts w:ascii="Arial" w:hAnsi="Arial" w:cs="Arial"/>
          <w:b/>
          <w:sz w:val="20"/>
          <w:szCs w:val="20"/>
        </w:rPr>
        <w:t>20</w:t>
      </w:r>
    </w:p>
    <w:p w14:paraId="0ABF5790" w14:textId="77777777" w:rsidR="003C1E5E" w:rsidRDefault="003C1E5E" w:rsidP="003C1E5E">
      <w:pPr>
        <w:rPr>
          <w:sz w:val="20"/>
          <w:szCs w:val="20"/>
        </w:rPr>
      </w:pPr>
    </w:p>
    <w:p w14:paraId="698ED7B2" w14:textId="77777777" w:rsidR="003C1E5E" w:rsidRDefault="003C1E5E" w:rsidP="003C1E5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Lottozero</w:t>
      </w:r>
      <w:proofErr w:type="spellEnd"/>
    </w:p>
    <w:p w14:paraId="27F5C432" w14:textId="77777777" w:rsidR="003C1E5E" w:rsidRDefault="003C1E5E" w:rsidP="003C1E5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Via Arno 10</w:t>
      </w:r>
    </w:p>
    <w:p w14:paraId="1A7487A9" w14:textId="77777777" w:rsidR="003C1E5E" w:rsidRPr="00FC32D3" w:rsidRDefault="003C1E5E" w:rsidP="003C1E5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59100 Prato</w:t>
      </w:r>
    </w:p>
    <w:p w14:paraId="03851B8A" w14:textId="77777777" w:rsidR="003C1E5E" w:rsidRPr="00FC32D3" w:rsidRDefault="003C1E5E" w:rsidP="003C1E5E">
      <w:pPr>
        <w:rPr>
          <w:rFonts w:ascii="Arial" w:hAnsi="Arial" w:cs="Arial"/>
          <w:b/>
          <w:sz w:val="20"/>
          <w:szCs w:val="20"/>
        </w:rPr>
      </w:pPr>
      <w:r w:rsidRPr="00FC32D3">
        <w:rPr>
          <w:rFonts w:ascii="Arial" w:hAnsi="Arial" w:cs="Arial"/>
          <w:b/>
          <w:sz w:val="20"/>
          <w:szCs w:val="20"/>
        </w:rPr>
        <w:t xml:space="preserve">Orari di apertura: </w:t>
      </w:r>
      <w:r>
        <w:rPr>
          <w:rFonts w:ascii="Arial" w:hAnsi="Arial" w:cs="Arial"/>
          <w:b/>
          <w:sz w:val="20"/>
          <w:szCs w:val="20"/>
        </w:rPr>
        <w:t>in orario di ufficio e su appuntamento</w:t>
      </w:r>
    </w:p>
    <w:p w14:paraId="247E3901" w14:textId="77777777" w:rsidR="003C1E5E" w:rsidRDefault="00134EA0" w:rsidP="003C1E5E">
      <w:pPr>
        <w:pStyle w:val="Corpo"/>
        <w:rPr>
          <w:rFonts w:hAnsi="Helvetica" w:cs="Arial"/>
          <w:iCs/>
          <w:sz w:val="20"/>
          <w:szCs w:val="20"/>
        </w:rPr>
      </w:pPr>
      <w:hyperlink r:id="rId7" w:history="1">
        <w:r w:rsidR="003C1E5E" w:rsidRPr="00FE1BF1">
          <w:rPr>
            <w:rStyle w:val="Collegamentoipertestuale"/>
            <w:rFonts w:hAnsi="Helvetica" w:cs="Arial"/>
            <w:iCs/>
            <w:sz w:val="20"/>
            <w:szCs w:val="20"/>
          </w:rPr>
          <w:t>info@lottozero.org</w:t>
        </w:r>
      </w:hyperlink>
      <w:r w:rsidR="003C1E5E">
        <w:rPr>
          <w:rFonts w:hAnsi="Helvetica" w:cs="Arial"/>
          <w:iCs/>
          <w:sz w:val="20"/>
          <w:szCs w:val="20"/>
        </w:rPr>
        <w:t xml:space="preserve"> / T +39 0574 22883</w:t>
      </w:r>
    </w:p>
    <w:p w14:paraId="379BC37A" w14:textId="77777777" w:rsidR="003C1E5E" w:rsidRDefault="003C1E5E" w:rsidP="00636DC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0FC84618" w14:textId="77777777" w:rsidR="002A5301" w:rsidRDefault="002A5301" w:rsidP="00193D51">
      <w:pPr>
        <w:pStyle w:val="Corpo"/>
        <w:rPr>
          <w:rFonts w:hAnsi="Helvetica" w:cs="Arial"/>
          <w:iCs/>
          <w:sz w:val="20"/>
          <w:szCs w:val="20"/>
        </w:rPr>
      </w:pPr>
    </w:p>
    <w:p w14:paraId="46A17FEE" w14:textId="77777777" w:rsidR="00636DC1" w:rsidRPr="00D037B6" w:rsidRDefault="00636DC1" w:rsidP="00BD4753">
      <w:pPr>
        <w:rPr>
          <w:rFonts w:ascii="Helvetica" w:hAnsi="Helvetica"/>
          <w:sz w:val="20"/>
          <w:szCs w:val="20"/>
        </w:rPr>
      </w:pPr>
    </w:p>
    <w:p w14:paraId="6F13F607" w14:textId="3CB5A9A0" w:rsidR="00BD4753" w:rsidRDefault="00EA0D58" w:rsidP="00BD4753">
      <w:pPr>
        <w:rPr>
          <w:rFonts w:ascii="Helvetica" w:hAnsi="Helvetica"/>
          <w:b/>
          <w:bCs/>
          <w:sz w:val="20"/>
          <w:szCs w:val="20"/>
        </w:rPr>
      </w:pPr>
      <w:r w:rsidRPr="00EA0D58">
        <w:rPr>
          <w:rFonts w:ascii="Helvetica" w:hAnsi="Helvetica"/>
          <w:b/>
          <w:bCs/>
          <w:sz w:val="20"/>
          <w:szCs w:val="20"/>
        </w:rPr>
        <w:t>CREDITI</w:t>
      </w:r>
    </w:p>
    <w:p w14:paraId="203922A3" w14:textId="77777777" w:rsidR="00636DC1" w:rsidRPr="00EA0D58" w:rsidRDefault="00636DC1" w:rsidP="00BD4753">
      <w:pPr>
        <w:rPr>
          <w:rFonts w:ascii="Helvetica" w:hAnsi="Helvetica"/>
          <w:b/>
          <w:bCs/>
          <w:sz w:val="20"/>
          <w:szCs w:val="20"/>
        </w:rPr>
      </w:pPr>
    </w:p>
    <w:p w14:paraId="6BD260B4" w14:textId="77777777" w:rsidR="00BD4753" w:rsidRPr="00D037B6" w:rsidRDefault="00BD4753" w:rsidP="00BD4753">
      <w:pPr>
        <w:rPr>
          <w:rFonts w:ascii="Helvetica" w:hAnsi="Helvetica"/>
          <w:sz w:val="20"/>
          <w:szCs w:val="20"/>
        </w:rPr>
      </w:pPr>
    </w:p>
    <w:p w14:paraId="73743529" w14:textId="45D5F3C3" w:rsidR="00EA0D58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  <w:r w:rsidRPr="00D037B6">
        <w:rPr>
          <w:rFonts w:hAnsi="Helvetica" w:cs="Arial"/>
          <w:iCs/>
          <w:sz w:val="20"/>
          <w:szCs w:val="20"/>
        </w:rPr>
        <w:t>Progetto realizzato nell’ambito di Toscanaincontemporanea2019</w:t>
      </w:r>
    </w:p>
    <w:p w14:paraId="3BF55436" w14:textId="4DAC6353" w:rsidR="00EA0D58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</w:p>
    <w:p w14:paraId="696B3A78" w14:textId="43771FEF" w:rsidR="00EA0D58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  <w:r>
        <w:rPr>
          <w:rFonts w:hAnsi="Helvetica" w:cs="Arial"/>
          <w:iCs/>
          <w:noProof/>
          <w:sz w:val="20"/>
          <w:szCs w:val="20"/>
        </w:rPr>
        <w:drawing>
          <wp:inline distT="0" distB="0" distL="0" distR="0" wp14:anchorId="0A76AEED" wp14:editId="7403739C">
            <wp:extent cx="5972810" cy="6915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scanaincontemporanea2019+RT+Giovanisi -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DBD4" w14:textId="77777777" w:rsidR="00EA0D58" w:rsidRPr="00D037B6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</w:p>
    <w:p w14:paraId="4C286C77" w14:textId="69E898ED" w:rsidR="00EA0D58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  <w:r w:rsidRPr="00D037B6">
        <w:rPr>
          <w:rFonts w:hAnsi="Helvetica" w:cs="Arial"/>
          <w:iCs/>
          <w:sz w:val="20"/>
          <w:szCs w:val="20"/>
        </w:rPr>
        <w:t>In collaborazione con Centro per l’arte contemporanea Luigi Pecci</w:t>
      </w:r>
    </w:p>
    <w:p w14:paraId="1B3FBC9A" w14:textId="77777777" w:rsidR="00EA0D58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</w:p>
    <w:p w14:paraId="4BB80C77" w14:textId="6EC2FF4E" w:rsidR="00EA0D58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</w:p>
    <w:p w14:paraId="49C93784" w14:textId="52AE32FD" w:rsidR="00EA0D58" w:rsidRPr="00D037B6" w:rsidRDefault="00EA0D58" w:rsidP="00EA0D58">
      <w:pPr>
        <w:pStyle w:val="Corpo"/>
        <w:rPr>
          <w:rFonts w:hAnsi="Helvetica" w:cs="Arial"/>
          <w:iCs/>
          <w:sz w:val="20"/>
          <w:szCs w:val="20"/>
        </w:rPr>
      </w:pPr>
      <w:r>
        <w:rPr>
          <w:rFonts w:hAnsi="Helvetica" w:cs="Arial"/>
          <w:iCs/>
          <w:noProof/>
          <w:sz w:val="20"/>
          <w:szCs w:val="20"/>
        </w:rPr>
        <w:drawing>
          <wp:inline distT="0" distB="0" distL="0" distR="0" wp14:anchorId="7FE6EB59" wp14:editId="76D52490">
            <wp:extent cx="1880075" cy="85448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ECC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603" cy="8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C478" w14:textId="77777777" w:rsidR="00BD4753" w:rsidRPr="00D037B6" w:rsidRDefault="00BD4753" w:rsidP="00BD4753">
      <w:pPr>
        <w:rPr>
          <w:rFonts w:ascii="Helvetica" w:hAnsi="Helvetica" w:cs="Helvetica"/>
          <w:b/>
          <w:sz w:val="20"/>
          <w:szCs w:val="20"/>
        </w:rPr>
      </w:pPr>
    </w:p>
    <w:p w14:paraId="7D81D26F" w14:textId="77777777" w:rsidR="00BD4753" w:rsidRDefault="00BD4753" w:rsidP="00BD4753">
      <w:pPr>
        <w:rPr>
          <w:rFonts w:ascii="Helvetica" w:hAnsi="Helvetica" w:cs="Helvetica"/>
          <w:b/>
          <w:sz w:val="20"/>
          <w:szCs w:val="20"/>
        </w:rPr>
      </w:pPr>
    </w:p>
    <w:p w14:paraId="14DF11BF" w14:textId="195D93DD" w:rsidR="002A5301" w:rsidRDefault="002A5301" w:rsidP="00BD4753">
      <w:pPr>
        <w:rPr>
          <w:rFonts w:ascii="Helvetica" w:hAnsi="Helvetica" w:cs="Helvetica"/>
          <w:sz w:val="20"/>
          <w:szCs w:val="20"/>
        </w:rPr>
      </w:pPr>
    </w:p>
    <w:p w14:paraId="35FE371D" w14:textId="77777777" w:rsidR="003C1E5E" w:rsidRDefault="003C1E5E" w:rsidP="00BD4753">
      <w:pPr>
        <w:rPr>
          <w:rFonts w:ascii="Helvetica" w:hAnsi="Helvetica" w:cs="Helvetica"/>
          <w:sz w:val="20"/>
          <w:szCs w:val="20"/>
        </w:rPr>
      </w:pPr>
    </w:p>
    <w:p w14:paraId="67216C44" w14:textId="77777777" w:rsidR="00BD4753" w:rsidRDefault="00BD4753" w:rsidP="00BD4753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Contatti per la stampa</w:t>
      </w:r>
    </w:p>
    <w:p w14:paraId="08435ADA" w14:textId="4AD6871D" w:rsidR="00BD4753" w:rsidRDefault="00D037B6" w:rsidP="00BD4753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Alessandra Tempesti</w:t>
      </w:r>
    </w:p>
    <w:p w14:paraId="12FAA762" w14:textId="7DE40719" w:rsidR="00BD4753" w:rsidRDefault="00BD4753" w:rsidP="00BD4753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Tel +39 34</w:t>
      </w:r>
      <w:r w:rsidR="00EA0D58">
        <w:rPr>
          <w:rFonts w:ascii="Helvetica" w:hAnsi="Helvetica" w:cs="Helvetica"/>
          <w:sz w:val="20"/>
          <w:szCs w:val="20"/>
        </w:rPr>
        <w:t>8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EA0D58">
        <w:rPr>
          <w:rFonts w:ascii="Helvetica" w:hAnsi="Helvetica" w:cs="Helvetica"/>
          <w:sz w:val="20"/>
          <w:szCs w:val="20"/>
        </w:rPr>
        <w:t>8137701</w:t>
      </w:r>
    </w:p>
    <w:p w14:paraId="4EB4DD61" w14:textId="3405D417" w:rsidR="00074FC8" w:rsidRPr="006A6C5B" w:rsidRDefault="00BD4753" w:rsidP="006A6C5B">
      <w:r>
        <w:rPr>
          <w:rFonts w:ascii="Helvetica" w:hAnsi="Helvetica" w:cs="Helvetica"/>
          <w:sz w:val="20"/>
          <w:szCs w:val="20"/>
        </w:rPr>
        <w:t xml:space="preserve">Mail </w:t>
      </w:r>
      <w:r w:rsidR="00EA0D58">
        <w:rPr>
          <w:rFonts w:ascii="Helvetica" w:hAnsi="Helvetica" w:cs="Helvetica"/>
          <w:sz w:val="20"/>
          <w:szCs w:val="20"/>
        </w:rPr>
        <w:t>alessandra@lottozero.org</w:t>
      </w:r>
    </w:p>
    <w:sectPr w:rsidR="00074FC8" w:rsidRPr="006A6C5B" w:rsidSect="00BD111A">
      <w:headerReference w:type="default" r:id="rId10"/>
      <w:footerReference w:type="default" r:id="rId11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9FE42" w14:textId="77777777" w:rsidR="00134EA0" w:rsidRDefault="00134EA0" w:rsidP="00116FAD">
      <w:r>
        <w:separator/>
      </w:r>
    </w:p>
  </w:endnote>
  <w:endnote w:type="continuationSeparator" w:id="0">
    <w:p w14:paraId="5EA97ABE" w14:textId="77777777" w:rsidR="00134EA0" w:rsidRDefault="00134EA0" w:rsidP="00116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notTrueType/>
    <w:pitch w:val="variable"/>
    <w:sig w:usb0="00000003" w:usb1="00000000" w:usb2="00000000" w:usb3="00000000" w:csb0="00000007" w:csb1="00000000"/>
  </w:font>
  <w:font w:name="Lottozero">
    <w:altName w:val="Helvetica Neue Light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B9F8C" w14:textId="77777777" w:rsidR="000F3495" w:rsidRPr="003B1468" w:rsidRDefault="000F3495" w:rsidP="00852E97">
    <w:pPr>
      <w:pStyle w:val="Pidipagina"/>
      <w:rPr>
        <w:rFonts w:ascii="Lottozero" w:hAnsi="Lottozero"/>
        <w:sz w:val="16"/>
        <w:szCs w:val="16"/>
      </w:rPr>
    </w:pPr>
  </w:p>
  <w:p w14:paraId="40748378" w14:textId="77777777" w:rsidR="000F3495" w:rsidRPr="00B93185" w:rsidRDefault="000F3495" w:rsidP="00852E97">
    <w:pPr>
      <w:pStyle w:val="Pidipagina"/>
      <w:rPr>
        <w:rFonts w:ascii="Lottozero" w:hAnsi="Lottozero"/>
        <w:sz w:val="16"/>
        <w:szCs w:val="16"/>
        <w:lang w:val="it-IT"/>
      </w:rPr>
    </w:pPr>
    <w:r w:rsidRPr="00B93185">
      <w:rPr>
        <w:rFonts w:ascii="Lottozero" w:hAnsi="Lottozero"/>
        <w:sz w:val="16"/>
        <w:szCs w:val="16"/>
        <w:lang w:val="it-IT"/>
      </w:rPr>
      <w:t>Lottozero / textile laboratories</w:t>
    </w:r>
  </w:p>
  <w:p w14:paraId="50E4629E" w14:textId="77777777" w:rsidR="000F3495" w:rsidRPr="00B93185" w:rsidRDefault="000F3495" w:rsidP="00852E97">
    <w:pPr>
      <w:pStyle w:val="Pidipagina"/>
      <w:rPr>
        <w:rFonts w:ascii="Lottozero" w:hAnsi="Lottozero"/>
        <w:sz w:val="16"/>
        <w:szCs w:val="16"/>
        <w:lang w:val="it-IT"/>
      </w:rPr>
    </w:pPr>
    <w:r w:rsidRPr="00B93185">
      <w:rPr>
        <w:rFonts w:ascii="Lottozero" w:hAnsi="Lottozero"/>
        <w:sz w:val="16"/>
        <w:szCs w:val="16"/>
        <w:lang w:val="it-IT"/>
      </w:rPr>
      <w:t>Via Montello 22,</w:t>
    </w:r>
  </w:p>
  <w:p w14:paraId="64A820F0" w14:textId="77777777" w:rsidR="000F3495" w:rsidRPr="00B93185" w:rsidRDefault="000F3495" w:rsidP="00852E97">
    <w:pPr>
      <w:pStyle w:val="Pidipagina"/>
      <w:rPr>
        <w:rFonts w:ascii="Lottozero" w:hAnsi="Lottozero"/>
        <w:sz w:val="16"/>
        <w:szCs w:val="16"/>
        <w:lang w:val="it-IT"/>
      </w:rPr>
    </w:pPr>
    <w:r w:rsidRPr="00B93185">
      <w:rPr>
        <w:rFonts w:ascii="Lottozero" w:hAnsi="Lottozero"/>
        <w:sz w:val="16"/>
        <w:szCs w:val="16"/>
        <w:lang w:val="it-IT"/>
      </w:rPr>
      <w:t>39100, Bolzano</w:t>
    </w:r>
  </w:p>
  <w:p w14:paraId="2104735A" w14:textId="77777777" w:rsidR="000F3495" w:rsidRPr="00B93185" w:rsidRDefault="000F3495" w:rsidP="00852E97">
    <w:pPr>
      <w:pStyle w:val="Pidipagina"/>
      <w:rPr>
        <w:rFonts w:ascii="Lottozero" w:hAnsi="Lottozero"/>
        <w:sz w:val="16"/>
        <w:szCs w:val="16"/>
        <w:lang w:val="it-IT"/>
      </w:rPr>
    </w:pPr>
    <w:r w:rsidRPr="00B93185">
      <w:rPr>
        <w:rFonts w:ascii="Lottozero" w:hAnsi="Lottozero"/>
        <w:sz w:val="16"/>
        <w:szCs w:val="16"/>
        <w:lang w:val="it-IT"/>
      </w:rPr>
      <w:t>Italy</w:t>
    </w:r>
  </w:p>
  <w:p w14:paraId="28ADF03F" w14:textId="28786BDA" w:rsidR="000F3495" w:rsidRPr="00B93185" w:rsidRDefault="000F3495" w:rsidP="00852E97">
    <w:pPr>
      <w:pStyle w:val="Pidipagina"/>
      <w:rPr>
        <w:rFonts w:ascii="Lottozero" w:hAnsi="Lottozero"/>
        <w:sz w:val="16"/>
        <w:szCs w:val="16"/>
        <w:lang w:val="it-IT"/>
      </w:rPr>
    </w:pPr>
    <w:r w:rsidRPr="00B93185">
      <w:rPr>
        <w:rFonts w:ascii="Lottozero" w:hAnsi="Lottozero"/>
        <w:sz w:val="16"/>
        <w:szCs w:val="16"/>
        <w:lang w:val="it-IT"/>
      </w:rPr>
      <w:t>C.F. / P.I. 02855050213</w:t>
    </w:r>
  </w:p>
  <w:p w14:paraId="3D429191" w14:textId="414185F3" w:rsidR="000F3495" w:rsidRPr="00B93185" w:rsidRDefault="003C12E2">
    <w:pPr>
      <w:pStyle w:val="Pidipagina"/>
      <w:rPr>
        <w:rFonts w:ascii="Lottozero" w:hAnsi="Lottozero"/>
        <w:sz w:val="16"/>
        <w:szCs w:val="16"/>
        <w:lang w:val="it-IT"/>
      </w:rPr>
    </w:pPr>
    <w:hyperlink r:id="rId1" w:history="1">
      <w:r w:rsidR="000F3495" w:rsidRPr="00B93185">
        <w:rPr>
          <w:rStyle w:val="Collegamentoipertestuale"/>
          <w:rFonts w:ascii="Lottozero" w:hAnsi="Lottozero"/>
          <w:sz w:val="16"/>
          <w:szCs w:val="16"/>
          <w:lang w:val="it-IT"/>
        </w:rPr>
        <w:t>www.lottozero.org</w:t>
      </w:r>
    </w:hyperlink>
  </w:p>
  <w:p w14:paraId="058CA097" w14:textId="77777777" w:rsidR="000F3495" w:rsidRPr="00B93185" w:rsidRDefault="000F3495" w:rsidP="00074FC8">
    <w:pPr>
      <w:pStyle w:val="Pidipagina"/>
      <w:rPr>
        <w:rFonts w:ascii="Lottozero" w:hAnsi="Lottozero"/>
        <w:sz w:val="16"/>
        <w:szCs w:val="16"/>
        <w:lang w:val="it-IT"/>
      </w:rPr>
    </w:pPr>
    <w:r w:rsidRPr="00B93185">
      <w:rPr>
        <w:rFonts w:ascii="Lottozero" w:hAnsi="Lottozero"/>
        <w:sz w:val="16"/>
        <w:szCs w:val="16"/>
        <w:lang w:val="it-IT"/>
      </w:rPr>
      <w:t>info@lottozero.org</w:t>
    </w:r>
  </w:p>
  <w:p w14:paraId="5E09AF67" w14:textId="7EF96917" w:rsidR="000F3495" w:rsidRPr="003B1468" w:rsidRDefault="000F3495" w:rsidP="00074FC8">
    <w:pPr>
      <w:pStyle w:val="Pidipagina"/>
      <w:rPr>
        <w:rFonts w:ascii="Lottozero" w:hAnsi="Lottozero"/>
        <w:sz w:val="16"/>
        <w:szCs w:val="16"/>
      </w:rPr>
    </w:pPr>
    <w:r w:rsidRPr="00074FC8">
      <w:rPr>
        <w:rFonts w:ascii="Lottozero" w:hAnsi="Lottozero"/>
        <w:sz w:val="16"/>
        <w:szCs w:val="16"/>
      </w:rPr>
      <w:t>lottozero@pec.it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1523D" w14:textId="77777777" w:rsidR="00134EA0" w:rsidRDefault="00134EA0" w:rsidP="00116FAD">
      <w:r>
        <w:separator/>
      </w:r>
    </w:p>
  </w:footnote>
  <w:footnote w:type="continuationSeparator" w:id="0">
    <w:p w14:paraId="25BA65E7" w14:textId="77777777" w:rsidR="00134EA0" w:rsidRDefault="00134EA0" w:rsidP="00116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21180" w14:textId="7439FDDF" w:rsidR="000F3495" w:rsidRDefault="000F3495">
    <w:pPr>
      <w:pStyle w:val="Intestazione"/>
    </w:pPr>
    <w:r>
      <w:rPr>
        <w:noProof/>
        <w:lang w:val="de-DE" w:eastAsia="de-DE"/>
      </w:rPr>
      <w:drawing>
        <wp:inline distT="0" distB="0" distL="0" distR="0" wp14:anchorId="584CA4F6" wp14:editId="09CCBFA8">
          <wp:extent cx="1736765" cy="44259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904" cy="44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A5251" w14:textId="77777777" w:rsidR="000F3495" w:rsidRDefault="000F34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99B30BB"/>
    <w:multiLevelType w:val="hybridMultilevel"/>
    <w:tmpl w:val="5E78B5CC"/>
    <w:lvl w:ilvl="0" w:tplc="C50CD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0790"/>
    <w:multiLevelType w:val="hybridMultilevel"/>
    <w:tmpl w:val="87AEA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E4B43"/>
    <w:multiLevelType w:val="hybridMultilevel"/>
    <w:tmpl w:val="34783632"/>
    <w:lvl w:ilvl="0" w:tplc="49BE89A4">
      <w:numFmt w:val="bullet"/>
      <w:lvlText w:val="-"/>
      <w:lvlJc w:val="left"/>
      <w:pPr>
        <w:ind w:left="720" w:hanging="360"/>
      </w:pPr>
      <w:rPr>
        <w:rFonts w:ascii="Helvetica" w:eastAsia="MS ??" w:hAnsi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85BDC"/>
    <w:multiLevelType w:val="hybridMultilevel"/>
    <w:tmpl w:val="8A927C28"/>
    <w:lvl w:ilvl="0" w:tplc="C50CD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514AD"/>
    <w:multiLevelType w:val="hybridMultilevel"/>
    <w:tmpl w:val="C090FFAA"/>
    <w:lvl w:ilvl="0" w:tplc="274625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25319"/>
    <w:multiLevelType w:val="hybridMultilevel"/>
    <w:tmpl w:val="575CD694"/>
    <w:lvl w:ilvl="0" w:tplc="C50CD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11A"/>
    <w:rsid w:val="00005EF0"/>
    <w:rsid w:val="00032663"/>
    <w:rsid w:val="000429C6"/>
    <w:rsid w:val="00046E3B"/>
    <w:rsid w:val="00064F26"/>
    <w:rsid w:val="00074FC8"/>
    <w:rsid w:val="000811A0"/>
    <w:rsid w:val="00085459"/>
    <w:rsid w:val="000F3495"/>
    <w:rsid w:val="000F478C"/>
    <w:rsid w:val="00104D7A"/>
    <w:rsid w:val="00116FAD"/>
    <w:rsid w:val="0013438D"/>
    <w:rsid w:val="00134EA0"/>
    <w:rsid w:val="00137FB1"/>
    <w:rsid w:val="00154603"/>
    <w:rsid w:val="00166159"/>
    <w:rsid w:val="00193D51"/>
    <w:rsid w:val="001E3DC9"/>
    <w:rsid w:val="001F38E6"/>
    <w:rsid w:val="002047CE"/>
    <w:rsid w:val="0020779A"/>
    <w:rsid w:val="002646C7"/>
    <w:rsid w:val="00280B19"/>
    <w:rsid w:val="002A5301"/>
    <w:rsid w:val="002D0395"/>
    <w:rsid w:val="002D3DAE"/>
    <w:rsid w:val="002D7A63"/>
    <w:rsid w:val="0031352D"/>
    <w:rsid w:val="003379CD"/>
    <w:rsid w:val="0034691C"/>
    <w:rsid w:val="00362F35"/>
    <w:rsid w:val="00384341"/>
    <w:rsid w:val="0038524E"/>
    <w:rsid w:val="00387C4D"/>
    <w:rsid w:val="003B1468"/>
    <w:rsid w:val="003B67B1"/>
    <w:rsid w:val="003C12E2"/>
    <w:rsid w:val="003C1E5E"/>
    <w:rsid w:val="003F4A80"/>
    <w:rsid w:val="0041044B"/>
    <w:rsid w:val="00441AC4"/>
    <w:rsid w:val="0045275C"/>
    <w:rsid w:val="004560D4"/>
    <w:rsid w:val="00492939"/>
    <w:rsid w:val="004B13AE"/>
    <w:rsid w:val="004C2348"/>
    <w:rsid w:val="004E7417"/>
    <w:rsid w:val="00531181"/>
    <w:rsid w:val="00535288"/>
    <w:rsid w:val="0056292B"/>
    <w:rsid w:val="00570307"/>
    <w:rsid w:val="005D3E28"/>
    <w:rsid w:val="005E4707"/>
    <w:rsid w:val="006174B5"/>
    <w:rsid w:val="0062772E"/>
    <w:rsid w:val="00632282"/>
    <w:rsid w:val="00636DC1"/>
    <w:rsid w:val="00664C70"/>
    <w:rsid w:val="00687CB1"/>
    <w:rsid w:val="006A6C5B"/>
    <w:rsid w:val="006B4B34"/>
    <w:rsid w:val="006C54F9"/>
    <w:rsid w:val="006D5572"/>
    <w:rsid w:val="007214FC"/>
    <w:rsid w:val="00734DBF"/>
    <w:rsid w:val="00756A00"/>
    <w:rsid w:val="0077504D"/>
    <w:rsid w:val="007C3898"/>
    <w:rsid w:val="007F4DB2"/>
    <w:rsid w:val="00831D23"/>
    <w:rsid w:val="00852E97"/>
    <w:rsid w:val="008A74A4"/>
    <w:rsid w:val="008C6877"/>
    <w:rsid w:val="00961529"/>
    <w:rsid w:val="00995FA9"/>
    <w:rsid w:val="009A3F5A"/>
    <w:rsid w:val="009E24BD"/>
    <w:rsid w:val="009F4D2F"/>
    <w:rsid w:val="00A144BE"/>
    <w:rsid w:val="00A27F16"/>
    <w:rsid w:val="00A730AB"/>
    <w:rsid w:val="00A7374C"/>
    <w:rsid w:val="00A93A79"/>
    <w:rsid w:val="00AA573A"/>
    <w:rsid w:val="00AD74F7"/>
    <w:rsid w:val="00AF292F"/>
    <w:rsid w:val="00AF6D7A"/>
    <w:rsid w:val="00B31C4F"/>
    <w:rsid w:val="00B62231"/>
    <w:rsid w:val="00B66AE7"/>
    <w:rsid w:val="00B82FE0"/>
    <w:rsid w:val="00B93185"/>
    <w:rsid w:val="00BC07D8"/>
    <w:rsid w:val="00BD111A"/>
    <w:rsid w:val="00BD4753"/>
    <w:rsid w:val="00BD5D76"/>
    <w:rsid w:val="00C17767"/>
    <w:rsid w:val="00C50B7A"/>
    <w:rsid w:val="00CB68BC"/>
    <w:rsid w:val="00CC56F8"/>
    <w:rsid w:val="00CC678F"/>
    <w:rsid w:val="00CD1A8F"/>
    <w:rsid w:val="00CD7D5D"/>
    <w:rsid w:val="00CE5F5D"/>
    <w:rsid w:val="00D00915"/>
    <w:rsid w:val="00D037B6"/>
    <w:rsid w:val="00D04403"/>
    <w:rsid w:val="00D4457F"/>
    <w:rsid w:val="00DC041F"/>
    <w:rsid w:val="00DD0EE2"/>
    <w:rsid w:val="00E358A5"/>
    <w:rsid w:val="00E72FA6"/>
    <w:rsid w:val="00E745E2"/>
    <w:rsid w:val="00E97CDF"/>
    <w:rsid w:val="00EA0D58"/>
    <w:rsid w:val="00EB14F4"/>
    <w:rsid w:val="00EE2F99"/>
    <w:rsid w:val="00EF1451"/>
    <w:rsid w:val="00F328F9"/>
    <w:rsid w:val="00F61061"/>
    <w:rsid w:val="00F6738A"/>
    <w:rsid w:val="00F675CF"/>
    <w:rsid w:val="00F70019"/>
    <w:rsid w:val="00F90C57"/>
    <w:rsid w:val="00FC152C"/>
    <w:rsid w:val="00FE04C4"/>
    <w:rsid w:val="02FC3C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C42503"/>
  <w15:docId w15:val="{AE84373C-4587-0240-AF53-1F165A1C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6159"/>
    <w:pPr>
      <w:widowControl w:val="0"/>
      <w:suppressAutoHyphens/>
      <w:spacing w:after="0"/>
    </w:pPr>
    <w:rPr>
      <w:rFonts w:ascii="Times New Roman" w:eastAsia="Arial Unicode MS" w:hAnsi="Times New Roman" w:cs="Arial Unicode MS"/>
      <w:kern w:val="1"/>
      <w:lang w:val="it-IT"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pPr>
      <w:spacing w:after="0"/>
    </w:pPr>
  </w:style>
  <w:style w:type="paragraph" w:styleId="Intestazione">
    <w:name w:val="header"/>
    <w:basedOn w:val="Normale"/>
    <w:link w:val="IntestazioneCarattere"/>
    <w:uiPriority w:val="99"/>
    <w:unhideWhenUsed/>
    <w:rsid w:val="00116FAD"/>
    <w:pPr>
      <w:widowControl/>
      <w:tabs>
        <w:tab w:val="center" w:pos="4703"/>
        <w:tab w:val="right" w:pos="9406"/>
      </w:tabs>
      <w:suppressAutoHyphens w:val="0"/>
    </w:pPr>
    <w:rPr>
      <w:rFonts w:asciiTheme="minorHAnsi" w:eastAsiaTheme="minorEastAsia" w:hAnsiTheme="minorHAnsi" w:cstheme="minorBidi"/>
      <w:kern w:val="0"/>
      <w:lang w:val="en-US" w:eastAsia="ja-JP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6FAD"/>
  </w:style>
  <w:style w:type="paragraph" w:styleId="Pidipagina">
    <w:name w:val="footer"/>
    <w:basedOn w:val="Normale"/>
    <w:link w:val="PidipaginaCarattere"/>
    <w:uiPriority w:val="99"/>
    <w:unhideWhenUsed/>
    <w:rsid w:val="00116FAD"/>
    <w:pPr>
      <w:widowControl/>
      <w:tabs>
        <w:tab w:val="center" w:pos="4703"/>
        <w:tab w:val="right" w:pos="9406"/>
      </w:tabs>
      <w:suppressAutoHyphens w:val="0"/>
    </w:pPr>
    <w:rPr>
      <w:rFonts w:asciiTheme="minorHAnsi" w:eastAsiaTheme="minorEastAsia" w:hAnsiTheme="minorHAnsi" w:cstheme="minorBidi"/>
      <w:kern w:val="0"/>
      <w:lang w:val="en-US" w:eastAsia="ja-JP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6FA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FAD"/>
    <w:pPr>
      <w:widowControl/>
      <w:suppressAutoHyphens w:val="0"/>
    </w:pPr>
    <w:rPr>
      <w:rFonts w:ascii="Lucida Grande" w:eastAsiaTheme="minorEastAsia" w:hAnsi="Lucida Grande" w:cs="Lucida Grande"/>
      <w:kern w:val="0"/>
      <w:sz w:val="18"/>
      <w:szCs w:val="18"/>
      <w:lang w:val="en-US" w:eastAsia="ja-JP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FAD"/>
    <w:rPr>
      <w:rFonts w:ascii="Lucida Grande" w:hAnsi="Lucida Grande" w:cs="Lucida Grande"/>
      <w:sz w:val="18"/>
      <w:szCs w:val="18"/>
    </w:rPr>
  </w:style>
  <w:style w:type="paragraph" w:customStyle="1" w:styleId="Kopfzeile1">
    <w:name w:val="Kopfzeile1"/>
    <w:basedOn w:val="Normale"/>
    <w:rsid w:val="00B66AE7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 w:cstheme="minorBidi"/>
      <w:kern w:val="0"/>
      <w:sz w:val="20"/>
      <w:szCs w:val="20"/>
      <w:lang w:val="en-US" w:eastAsia="de-DE" w:bidi="ar-SA"/>
    </w:rPr>
  </w:style>
  <w:style w:type="character" w:customStyle="1" w:styleId="no0020spacingchar">
    <w:name w:val="no_0020spacing__char"/>
    <w:basedOn w:val="Carpredefinitoparagrafo"/>
    <w:rsid w:val="00B66AE7"/>
  </w:style>
  <w:style w:type="character" w:customStyle="1" w:styleId="apple-converted-space">
    <w:name w:val="apple-converted-space"/>
    <w:basedOn w:val="Carpredefinitoparagrafo"/>
    <w:rsid w:val="00B66AE7"/>
  </w:style>
  <w:style w:type="paragraph" w:customStyle="1" w:styleId="no0020spacing">
    <w:name w:val="no_0020spacing"/>
    <w:basedOn w:val="Normale"/>
    <w:rsid w:val="002D0395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 w:cstheme="minorBidi"/>
      <w:kern w:val="0"/>
      <w:sz w:val="20"/>
      <w:szCs w:val="20"/>
      <w:lang w:val="en-US" w:eastAsia="de-DE" w:bidi="ar-SA"/>
    </w:rPr>
  </w:style>
  <w:style w:type="paragraph" w:styleId="NormaleWeb">
    <w:name w:val="Normal (Web)"/>
    <w:basedOn w:val="Normale"/>
    <w:uiPriority w:val="99"/>
    <w:semiHidden/>
    <w:unhideWhenUsed/>
    <w:rsid w:val="00F70019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 w:cs="Times New Roman"/>
      <w:kern w:val="0"/>
      <w:sz w:val="20"/>
      <w:szCs w:val="20"/>
      <w:lang w:val="en-US" w:eastAsia="de-DE" w:bidi="ar-SA"/>
    </w:rPr>
  </w:style>
  <w:style w:type="table" w:styleId="Grigliatabella">
    <w:name w:val="Table Grid"/>
    <w:basedOn w:val="Tabellanormale"/>
    <w:uiPriority w:val="59"/>
    <w:rsid w:val="004560D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6615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0779A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D475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tr-TR" w:eastAsia="en-US" w:bidi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D4753"/>
    <w:rPr>
      <w:rFonts w:ascii="Courier New" w:eastAsia="Times New Roman" w:hAnsi="Courier New" w:cs="Courier New"/>
      <w:sz w:val="20"/>
      <w:szCs w:val="20"/>
      <w:lang w:val="tr-TR" w:eastAsia="en-US"/>
    </w:rPr>
  </w:style>
  <w:style w:type="paragraph" w:customStyle="1" w:styleId="Corpo">
    <w:name w:val="Corpo"/>
    <w:rsid w:val="00193D51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szCs w:val="22"/>
      <w:bdr w:val="nil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6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7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0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7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0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lottozero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ttozer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Dicks</dc:creator>
  <cp:keywords/>
  <dc:description/>
  <cp:lastModifiedBy>Tessa Moroder</cp:lastModifiedBy>
  <cp:revision>17</cp:revision>
  <cp:lastPrinted>2017-10-10T18:13:00Z</cp:lastPrinted>
  <dcterms:created xsi:type="dcterms:W3CDTF">2019-11-23T05:11:00Z</dcterms:created>
  <dcterms:modified xsi:type="dcterms:W3CDTF">2019-11-25T11:59:00Z</dcterms:modified>
</cp:coreProperties>
</file>