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AE024" w14:textId="77777777" w:rsidR="0004471F" w:rsidRDefault="0004471F" w:rsidP="00303EBE">
      <w:pPr>
        <w:pStyle w:val="BasicParagraph"/>
        <w:jc w:val="both"/>
        <w:rPr>
          <w:rFonts w:ascii="SuisseIntl-Regular" w:hAnsi="SuisseIntl-Regular" w:cs="SuisseIntl-Regular"/>
          <w:sz w:val="48"/>
          <w:szCs w:val="48"/>
        </w:rPr>
      </w:pPr>
      <w:r>
        <w:rPr>
          <w:rFonts w:ascii="SuisseIntl-Regular" w:hAnsi="SuisseIntl-Regular" w:cs="SuisseIntl-Regular"/>
          <w:sz w:val="48"/>
          <w:szCs w:val="48"/>
        </w:rPr>
        <w:t>SPAZIO VOLTA</w:t>
      </w:r>
    </w:p>
    <w:p w14:paraId="55258BBC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48"/>
          <w:szCs w:val="48"/>
        </w:rPr>
      </w:pPr>
      <w:r>
        <w:rPr>
          <w:rFonts w:ascii="SuisseIntl-Regular" w:hAnsi="SuisseIntl-Regular" w:cs="SuisseIntl-Regular"/>
          <w:sz w:val="48"/>
          <w:szCs w:val="48"/>
        </w:rPr>
        <w:t>STARRY SPECULATIVE NIGHT</w:t>
      </w:r>
    </w:p>
    <w:p w14:paraId="1C6E9027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36"/>
          <w:szCs w:val="36"/>
        </w:rPr>
      </w:pPr>
      <w:r>
        <w:rPr>
          <w:rFonts w:ascii="SuisseIntl-Regular" w:hAnsi="SuisseIntl-Regular" w:cs="SuisseIntl-Regular"/>
          <w:sz w:val="48"/>
          <w:szCs w:val="48"/>
        </w:rPr>
        <w:t>12.06 – 31.08.21</w:t>
      </w:r>
    </w:p>
    <w:p w14:paraId="589CEE60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22"/>
          <w:szCs w:val="22"/>
        </w:rPr>
      </w:pPr>
      <w:r>
        <w:rPr>
          <w:rFonts w:ascii="SuisseIntl-Regular" w:hAnsi="SuisseIntl-Regular" w:cs="SuisseIntl-Regular"/>
          <w:sz w:val="22"/>
          <w:szCs w:val="22"/>
        </w:rPr>
        <w:t xml:space="preserve"> </w:t>
      </w:r>
    </w:p>
    <w:p w14:paraId="1771BA49" w14:textId="77777777" w:rsidR="0004471F" w:rsidRDefault="0004471F" w:rsidP="00303EBE">
      <w:pPr>
        <w:pStyle w:val="BasicParagraph"/>
        <w:jc w:val="both"/>
        <w:rPr>
          <w:rFonts w:ascii="SuisseIntl-Regular" w:hAnsi="SuisseIntl-Regular" w:cs="SuisseIntl-Regular"/>
          <w:sz w:val="22"/>
          <w:szCs w:val="22"/>
        </w:rPr>
      </w:pPr>
      <w:r>
        <w:rPr>
          <w:rFonts w:ascii="SuisseIntl-Regular" w:hAnsi="SuisseIntl-Regular" w:cs="SuisseIntl-Regular"/>
          <w:sz w:val="22"/>
          <w:szCs w:val="22"/>
        </w:rPr>
        <w:t>Piazza Mercato delle Scarpe 3, Bergamo (IT)</w:t>
      </w:r>
    </w:p>
    <w:p w14:paraId="01043B18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22"/>
          <w:szCs w:val="22"/>
        </w:rPr>
      </w:pPr>
      <w:bookmarkStart w:id="0" w:name="_GoBack"/>
      <w:bookmarkEnd w:id="0"/>
      <w:r>
        <w:rPr>
          <w:rFonts w:ascii="SuisseIntl-Regular" w:hAnsi="SuisseIntl-Regular" w:cs="SuisseIntl-Regular"/>
          <w:sz w:val="22"/>
          <w:szCs w:val="22"/>
        </w:rPr>
        <w:t>Artisti: Francesco Pacelli, Luca Petti, Antonio Gramegna, bn+BRINANOVARA</w:t>
      </w:r>
    </w:p>
    <w:p w14:paraId="1A5BC084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22"/>
          <w:szCs w:val="22"/>
        </w:rPr>
      </w:pPr>
    </w:p>
    <w:p w14:paraId="4CF555A8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22"/>
          <w:szCs w:val="22"/>
        </w:rPr>
      </w:pPr>
      <w:r>
        <w:rPr>
          <w:rFonts w:ascii="SuisseIntl-Regular" w:hAnsi="SuisseIntl-Regular" w:cs="SuisseIntl-Regular"/>
          <w:sz w:val="22"/>
          <w:szCs w:val="22"/>
        </w:rPr>
        <w:t xml:space="preserve">Insoddisfatto dei propri limiti, l’uomo ha sempre cercato di guardare oltre i confini </w:t>
      </w:r>
      <w:proofErr w:type="gramStart"/>
      <w:r>
        <w:rPr>
          <w:rFonts w:ascii="SuisseIntl-Regular" w:hAnsi="SuisseIntl-Regular" w:cs="SuisseIntl-Regular"/>
          <w:sz w:val="22"/>
          <w:szCs w:val="22"/>
        </w:rPr>
        <w:t>della</w:t>
      </w:r>
      <w:proofErr w:type="gramEnd"/>
      <w:r>
        <w:rPr>
          <w:rFonts w:ascii="SuisseIntl-Regular" w:hAnsi="SuisseIntl-Regular" w:cs="SuisseIntl-Regular"/>
          <w:sz w:val="22"/>
          <w:szCs w:val="22"/>
        </w:rPr>
        <w:t xml:space="preserve"> propria conoscenza, per indagare ciò che sta al di là del proprio orizzonte. Lo sguardo si è dunque rivolto al cosmo, come luogo del pensiero oltre </w:t>
      </w:r>
      <w:proofErr w:type="gramStart"/>
      <w:r>
        <w:rPr>
          <w:rFonts w:ascii="SuisseIntl-Regular" w:hAnsi="SuisseIntl-Regular" w:cs="SuisseIntl-Regular"/>
          <w:sz w:val="22"/>
          <w:szCs w:val="22"/>
        </w:rPr>
        <w:t>il</w:t>
      </w:r>
      <w:proofErr w:type="gramEnd"/>
      <w:r>
        <w:rPr>
          <w:rFonts w:ascii="SuisseIntl-Regular" w:hAnsi="SuisseIntl-Regular" w:cs="SuisseIntl-Regular"/>
          <w:sz w:val="22"/>
          <w:szCs w:val="22"/>
        </w:rPr>
        <w:t xml:space="preserve"> pensiero, nella poesia di Leopardi e nella filosofia di Schopenhauer, o come luogo di esplorazione spaziale, relativismo e ricerca scientifica. </w:t>
      </w:r>
    </w:p>
    <w:p w14:paraId="7AE3DADE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22"/>
          <w:szCs w:val="22"/>
        </w:rPr>
      </w:pPr>
      <w:r>
        <w:rPr>
          <w:rFonts w:ascii="SuisseIntl-Regular" w:hAnsi="SuisseIntl-Regular" w:cs="SuisseIntl-Regular"/>
          <w:sz w:val="22"/>
          <w:szCs w:val="22"/>
        </w:rPr>
        <w:t xml:space="preserve">Sulle soglie dell’abisso, una consapevolezza ha dominato queste speculazioni: che </w:t>
      </w:r>
      <w:proofErr w:type="gramStart"/>
      <w:r>
        <w:rPr>
          <w:rFonts w:ascii="SuisseIntl-Regular" w:hAnsi="SuisseIntl-Regular" w:cs="SuisseIntl-Regular"/>
          <w:sz w:val="22"/>
          <w:szCs w:val="22"/>
        </w:rPr>
        <w:t>il</w:t>
      </w:r>
      <w:proofErr w:type="gramEnd"/>
      <w:r>
        <w:rPr>
          <w:rFonts w:ascii="SuisseIntl-Regular" w:hAnsi="SuisseIntl-Regular" w:cs="SuisseIntl-Regular"/>
          <w:sz w:val="22"/>
          <w:szCs w:val="22"/>
        </w:rPr>
        <w:t xml:space="preserve"> cosmo è il luogo dell’Altro; un luogo che non contempla la ragione della nostra esistenza e, anzi, vi introduce il dubbio. </w:t>
      </w:r>
    </w:p>
    <w:p w14:paraId="12506E16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22"/>
          <w:szCs w:val="22"/>
        </w:rPr>
      </w:pPr>
    </w:p>
    <w:p w14:paraId="329C0A26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22"/>
          <w:szCs w:val="22"/>
        </w:rPr>
      </w:pPr>
      <w:r>
        <w:rPr>
          <w:rFonts w:ascii="SuisseIntl-Regular" w:hAnsi="SuisseIntl-Regular" w:cs="SuisseIntl-Regular"/>
          <w:sz w:val="22"/>
          <w:szCs w:val="22"/>
        </w:rPr>
        <w:t xml:space="preserve">Le opere di Starry speculative night esprimono l’attrazione che suscita in noi </w:t>
      </w:r>
      <w:proofErr w:type="gramStart"/>
      <w:r>
        <w:rPr>
          <w:rFonts w:ascii="SuisseIntl-Regular" w:hAnsi="SuisseIntl-Regular" w:cs="SuisseIntl-Regular"/>
          <w:sz w:val="22"/>
          <w:szCs w:val="22"/>
        </w:rPr>
        <w:t>il</w:t>
      </w:r>
      <w:proofErr w:type="gramEnd"/>
      <w:r>
        <w:rPr>
          <w:rFonts w:ascii="SuisseIntl-Regular" w:hAnsi="SuisseIntl-Regular" w:cs="SuisseIntl-Regular"/>
          <w:sz w:val="22"/>
          <w:szCs w:val="22"/>
        </w:rPr>
        <w:t xml:space="preserve"> vuoto cosmico, un terreno di indagine in cui è possibile pensare un mondo lontano da una logica antropocentrica. Questo orizzonte speculativo è ciò che Eugene Thacker definisce </w:t>
      </w:r>
      <w:proofErr w:type="gramStart"/>
      <w:r>
        <w:rPr>
          <w:rFonts w:ascii="SuisseIntl-Regular" w:hAnsi="SuisseIntl-Regular" w:cs="SuisseIntl-Regular"/>
          <w:sz w:val="22"/>
          <w:szCs w:val="22"/>
        </w:rPr>
        <w:t>il</w:t>
      </w:r>
      <w:proofErr w:type="gramEnd"/>
      <w:r>
        <w:rPr>
          <w:rFonts w:ascii="SuisseIntl-Regular" w:hAnsi="SuisseIntl-Regular" w:cs="SuisseIntl-Regular"/>
          <w:sz w:val="22"/>
          <w:szCs w:val="22"/>
        </w:rPr>
        <w:t xml:space="preserve"> mondo-senza-di-noi. Una metafisica negativa dove </w:t>
      </w:r>
      <w:proofErr w:type="gramStart"/>
      <w:r>
        <w:rPr>
          <w:rFonts w:ascii="SuisseIntl-Regular" w:hAnsi="SuisseIntl-Regular" w:cs="SuisseIntl-Regular"/>
          <w:sz w:val="22"/>
          <w:szCs w:val="22"/>
        </w:rPr>
        <w:t>il</w:t>
      </w:r>
      <w:proofErr w:type="gramEnd"/>
      <w:r>
        <w:rPr>
          <w:rFonts w:ascii="SuisseIntl-Regular" w:hAnsi="SuisseIntl-Regular" w:cs="SuisseIntl-Regular"/>
          <w:sz w:val="22"/>
          <w:szCs w:val="22"/>
        </w:rPr>
        <w:t xml:space="preserve"> pensiero si volge costantemente verso i propri limiti, verso la soglia dove la conoscenza positiva si trasforma in conoscenza negativa.</w:t>
      </w:r>
    </w:p>
    <w:p w14:paraId="273E2A93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22"/>
          <w:szCs w:val="22"/>
        </w:rPr>
      </w:pPr>
    </w:p>
    <w:p w14:paraId="16F409EB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22"/>
          <w:szCs w:val="22"/>
        </w:rPr>
      </w:pPr>
      <w:r>
        <w:rPr>
          <w:rFonts w:ascii="SuisseIntl-Regular" w:hAnsi="SuisseIntl-Regular" w:cs="SuisseIntl-Regular"/>
          <w:sz w:val="22"/>
          <w:szCs w:val="22"/>
        </w:rPr>
        <w:t xml:space="preserve">In questa oscurità, i profili e le architetture dei quadri di bn+BRINANOVARA (Giorgio Brina e Simone Novara) emergono come fugaci apparizioni, all’interno di un paesaggio condiviso con le opere degli artisti Luca Petti, Francesco Pacelli e Antonio Gramegna. </w:t>
      </w:r>
    </w:p>
    <w:p w14:paraId="2B2D3EE9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22"/>
          <w:szCs w:val="22"/>
        </w:rPr>
      </w:pPr>
      <w:r>
        <w:rPr>
          <w:rFonts w:ascii="SuisseIntl-Regular" w:hAnsi="SuisseIntl-Regular" w:cs="SuisseIntl-Regular"/>
          <w:sz w:val="22"/>
          <w:szCs w:val="22"/>
        </w:rPr>
        <w:t xml:space="preserve">Al centro </w:t>
      </w:r>
      <w:proofErr w:type="gramStart"/>
      <w:r>
        <w:rPr>
          <w:rFonts w:ascii="SuisseIntl-Regular" w:hAnsi="SuisseIntl-Regular" w:cs="SuisseIntl-Regular"/>
          <w:sz w:val="22"/>
          <w:szCs w:val="22"/>
        </w:rPr>
        <w:t>della</w:t>
      </w:r>
      <w:proofErr w:type="gramEnd"/>
      <w:r>
        <w:rPr>
          <w:rFonts w:ascii="SuisseIntl-Regular" w:hAnsi="SuisseIntl-Regular" w:cs="SuisseIntl-Regular"/>
          <w:sz w:val="22"/>
          <w:szCs w:val="22"/>
        </w:rPr>
        <w:t xml:space="preserve"> sala Echoes (2021), una scultura di Francesco Pacelli (Perugia, 1988), dialoga con le installazioni luminose di Antonio Gramegna (Bari, 1990), che illuminano la volta e si riflettono sulle opere circostanti. Echoes è una scultura circolare che riprende l’elemento dell’enso tibetano e </w:t>
      </w:r>
      <w:proofErr w:type="gramStart"/>
      <w:r>
        <w:rPr>
          <w:rFonts w:ascii="SuisseIntl-Regular" w:hAnsi="SuisseIntl-Regular" w:cs="SuisseIntl-Regular"/>
          <w:sz w:val="22"/>
          <w:szCs w:val="22"/>
        </w:rPr>
        <w:t>il</w:t>
      </w:r>
      <w:proofErr w:type="gramEnd"/>
      <w:r>
        <w:rPr>
          <w:rFonts w:ascii="SuisseIntl-Regular" w:hAnsi="SuisseIntl-Regular" w:cs="SuisseIntl-Regular"/>
          <w:sz w:val="22"/>
          <w:szCs w:val="22"/>
        </w:rPr>
        <w:t xml:space="preserve"> simbolo mitologico dell’uroboro, riconosciuto nella cultura popolare come il serpente che si mangia la coda, formando un cerchio senza inizio e senza fine. </w:t>
      </w:r>
    </w:p>
    <w:p w14:paraId="01D32F83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22"/>
          <w:szCs w:val="22"/>
        </w:rPr>
      </w:pPr>
    </w:p>
    <w:p w14:paraId="1DD27747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22"/>
          <w:szCs w:val="22"/>
        </w:rPr>
      </w:pPr>
      <w:r>
        <w:rPr>
          <w:rFonts w:ascii="SuisseIntl-Regular" w:hAnsi="SuisseIntl-Regular" w:cs="SuisseIntl-Regular"/>
          <w:sz w:val="22"/>
          <w:szCs w:val="22"/>
        </w:rPr>
        <w:t xml:space="preserve">Seguendo </w:t>
      </w:r>
      <w:proofErr w:type="gramStart"/>
      <w:r>
        <w:rPr>
          <w:rFonts w:ascii="SuisseIntl-Regular" w:hAnsi="SuisseIntl-Regular" w:cs="SuisseIntl-Regular"/>
          <w:sz w:val="22"/>
          <w:szCs w:val="22"/>
        </w:rPr>
        <w:t>il</w:t>
      </w:r>
      <w:proofErr w:type="gramEnd"/>
      <w:r>
        <w:rPr>
          <w:rFonts w:ascii="SuisseIntl-Regular" w:hAnsi="SuisseIntl-Regular" w:cs="SuisseIntl-Regular"/>
          <w:sz w:val="22"/>
          <w:szCs w:val="22"/>
        </w:rPr>
        <w:t xml:space="preserve"> percorso artistico e letterario di alcuni autori, Thacker giunge a teorizzare l’esistenza di un pessimismo cosmico retinico, attribuendogli un carattere sinestetico. L’occhio riconosce nell’oscurità </w:t>
      </w:r>
      <w:proofErr w:type="gramStart"/>
      <w:r>
        <w:rPr>
          <w:rFonts w:ascii="SuisseIntl-Regular" w:hAnsi="SuisseIntl-Regular" w:cs="SuisseIntl-Regular"/>
          <w:sz w:val="22"/>
          <w:szCs w:val="22"/>
        </w:rPr>
        <w:t>il</w:t>
      </w:r>
      <w:proofErr w:type="gramEnd"/>
      <w:r>
        <w:rPr>
          <w:rFonts w:ascii="SuisseIntl-Regular" w:hAnsi="SuisseIntl-Regular" w:cs="SuisseIntl-Regular"/>
          <w:sz w:val="22"/>
          <w:szCs w:val="22"/>
        </w:rPr>
        <w:t xml:space="preserve"> concetto di non sapere e il nero, polo negativo del binomio presenza/assenza, pieno/vuoto, vita/nulla cosmico, introduce una nuova lettura anche nel lavoro di Fludd, Goethe, Schopenhauer e Caravaggio. Il </w:t>
      </w:r>
      <w:proofErr w:type="gramStart"/>
      <w:r>
        <w:rPr>
          <w:rFonts w:ascii="SuisseIntl-Regular" w:hAnsi="SuisseIntl-Regular" w:cs="SuisseIntl-Regular"/>
          <w:sz w:val="22"/>
          <w:szCs w:val="22"/>
        </w:rPr>
        <w:t>nero</w:t>
      </w:r>
      <w:proofErr w:type="gramEnd"/>
      <w:r>
        <w:rPr>
          <w:rFonts w:ascii="SuisseIntl-Regular" w:hAnsi="SuisseIntl-Regular" w:cs="SuisseIntl-Regular"/>
          <w:sz w:val="22"/>
          <w:szCs w:val="22"/>
        </w:rPr>
        <w:t xml:space="preserve"> non denota così solo l’ignoto, o la semplice mancanza di conoscenza, ma il punto cieco della conoscenza, che permane luogo insondabile alla ragione. </w:t>
      </w:r>
    </w:p>
    <w:p w14:paraId="2E36AB99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22"/>
          <w:szCs w:val="22"/>
        </w:rPr>
      </w:pPr>
    </w:p>
    <w:p w14:paraId="0261DE08" w14:textId="77777777" w:rsidR="00303EBE" w:rsidRDefault="00303EBE" w:rsidP="00303EBE">
      <w:pPr>
        <w:pStyle w:val="BasicParagraph"/>
        <w:jc w:val="both"/>
        <w:rPr>
          <w:rFonts w:ascii="SuisseIntl-Regular" w:hAnsi="SuisseIntl-Regular" w:cs="SuisseIntl-Regular"/>
          <w:sz w:val="22"/>
          <w:szCs w:val="22"/>
        </w:rPr>
      </w:pPr>
      <w:r>
        <w:rPr>
          <w:rFonts w:ascii="SuisseIntl-Regular" w:hAnsi="SuisseIntl-Regular" w:cs="SuisseIntl-Regular"/>
          <w:sz w:val="22"/>
          <w:szCs w:val="22"/>
        </w:rPr>
        <w:t xml:space="preserve">Nella notte che cala sullo spazio, </w:t>
      </w:r>
      <w:proofErr w:type="gramStart"/>
      <w:r>
        <w:rPr>
          <w:rFonts w:ascii="SuisseIntl-Regular" w:hAnsi="SuisseIntl-Regular" w:cs="SuisseIntl-Regular"/>
          <w:sz w:val="22"/>
          <w:szCs w:val="22"/>
        </w:rPr>
        <w:t>il</w:t>
      </w:r>
      <w:proofErr w:type="gramEnd"/>
      <w:r>
        <w:rPr>
          <w:rFonts w:ascii="SuisseIntl-Regular" w:hAnsi="SuisseIntl-Regular" w:cs="SuisseIntl-Regular"/>
          <w:sz w:val="22"/>
          <w:szCs w:val="22"/>
        </w:rPr>
        <w:t xml:space="preserve"> lavoro di Luca Petti (Benevento, 1990) diffonde invece i baglio-</w:t>
      </w:r>
    </w:p>
    <w:p w14:paraId="7F8F9D63" w14:textId="77777777" w:rsidR="00D820AC" w:rsidRDefault="00303EBE" w:rsidP="00303EBE">
      <w:proofErr w:type="gramStart"/>
      <w:r>
        <w:rPr>
          <w:rFonts w:ascii="SuisseIntl-Regular" w:hAnsi="SuisseIntl-Regular" w:cs="SuisseIntl-Regular"/>
          <w:sz w:val="22"/>
          <w:szCs w:val="22"/>
        </w:rPr>
        <w:t>ri</w:t>
      </w:r>
      <w:proofErr w:type="gramEnd"/>
      <w:r>
        <w:rPr>
          <w:rFonts w:ascii="SuisseIntl-Regular" w:hAnsi="SuisseIntl-Regular" w:cs="SuisseIntl-Regular"/>
          <w:sz w:val="22"/>
          <w:szCs w:val="22"/>
        </w:rPr>
        <w:t xml:space="preserve"> del bismuto, metallo che ricopre la scultura di un kiwano, un frutto coltivato in territorio ligure. Questo frutto è avvolto dall’artista in una superficie cangiante, </w:t>
      </w:r>
      <w:proofErr w:type="gramStart"/>
      <w:r>
        <w:rPr>
          <w:rFonts w:ascii="SuisseIntl-Regular" w:hAnsi="SuisseIntl-Regular" w:cs="SuisseIntl-Regular"/>
          <w:sz w:val="22"/>
          <w:szCs w:val="22"/>
        </w:rPr>
        <w:t>un</w:t>
      </w:r>
      <w:proofErr w:type="gramEnd"/>
      <w:r>
        <w:rPr>
          <w:rFonts w:ascii="SuisseIntl-Regular" w:hAnsi="SuisseIntl-Regular" w:cs="SuisseIntl-Regular"/>
          <w:sz w:val="22"/>
          <w:szCs w:val="22"/>
        </w:rPr>
        <w:t xml:space="preserve"> involucro dai colori tossici che esalta la fragilità della pianta rampicante, attribuendogli un carattere di estraneità e luminescenza.</w:t>
      </w:r>
    </w:p>
    <w:sectPr w:rsidR="00D820AC" w:rsidSect="008871E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uisseIntl-Regular">
    <w:altName w:val="Suisse Int'l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BE"/>
    <w:rsid w:val="0004471F"/>
    <w:rsid w:val="00303EBE"/>
    <w:rsid w:val="005F287A"/>
    <w:rsid w:val="00D8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BC1C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03E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303E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03E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303E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2481</Characters>
  <Application>Microsoft Macintosh Word</Application>
  <DocSecurity>0</DocSecurity>
  <Lines>20</Lines>
  <Paragraphs>5</Paragraphs>
  <ScaleCrop>false</ScaleCrop>
  <Company>fundacion empresas iqs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</dc:creator>
  <cp:keywords/>
  <dc:description/>
  <cp:lastModifiedBy>edoardo</cp:lastModifiedBy>
  <cp:revision>2</cp:revision>
  <dcterms:created xsi:type="dcterms:W3CDTF">2021-06-07T16:23:00Z</dcterms:created>
  <dcterms:modified xsi:type="dcterms:W3CDTF">2021-06-14T09:37:00Z</dcterms:modified>
</cp:coreProperties>
</file>