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BC5FDF" w14:textId="77777777" w:rsidR="005A5D3D" w:rsidRPr="005A5D3D" w:rsidRDefault="005A5D3D" w:rsidP="005A5D3D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200" w:line="276" w:lineRule="auto"/>
        <w:rPr>
          <w:rFonts w:ascii="Arial" w:eastAsia="Arial" w:hAnsi="Arial" w:cs="Arial"/>
          <w:b/>
          <w:bCs/>
          <w:color w:val="000000"/>
          <w:kern w:val="2"/>
          <w:sz w:val="28"/>
          <w:szCs w:val="28"/>
          <w:u w:color="000000"/>
          <w:lang w:val="it-IT" w:eastAsia="it-IT"/>
        </w:rPr>
      </w:pPr>
      <w:r w:rsidRPr="005A5D3D"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>COMUNICATO STAMPA</w:t>
      </w:r>
    </w:p>
    <w:p w14:paraId="51B6B9B0" w14:textId="77777777" w:rsidR="005A5D3D" w:rsidRPr="005A5D3D" w:rsidRDefault="005A5D3D" w:rsidP="005A5D3D">
      <w:pPr>
        <w:spacing w:after="200" w:line="276" w:lineRule="auto"/>
        <w:rPr>
          <w:rFonts w:ascii="Arial" w:eastAsia="Arial" w:hAnsi="Arial" w:cs="Arial"/>
          <w:color w:val="000000"/>
          <w:kern w:val="2"/>
          <w:sz w:val="28"/>
          <w:szCs w:val="28"/>
          <w:u w:color="000000"/>
          <w:lang w:val="it-IT" w:eastAsia="it-IT"/>
        </w:rPr>
      </w:pPr>
      <w:r w:rsidRPr="005A5D3D"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>———————————————————————————————-</w:t>
      </w:r>
    </w:p>
    <w:p w14:paraId="69FE804F" w14:textId="40F4AD09" w:rsidR="005A5D3D" w:rsidRPr="005A5D3D" w:rsidRDefault="005A5D3D" w:rsidP="005A5D3D">
      <w:pPr>
        <w:spacing w:after="200" w:line="276" w:lineRule="auto"/>
        <w:rPr>
          <w:rFonts w:ascii="Arial" w:eastAsia="Arial" w:hAnsi="Arial" w:cs="Arial"/>
          <w:color w:val="000000"/>
          <w:kern w:val="2"/>
          <w:sz w:val="28"/>
          <w:szCs w:val="28"/>
          <w:u w:color="000000"/>
          <w:lang w:val="it-IT" w:eastAsia="it-IT"/>
        </w:rPr>
      </w:pPr>
      <w:r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>UDINE</w:t>
      </w:r>
      <w:r w:rsidRPr="005A5D3D"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 xml:space="preserve"> - CASA </w:t>
      </w:r>
      <w:r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>DELLA CONFRATERNITA, CASTELLO DI UDINE</w:t>
      </w:r>
    </w:p>
    <w:p w14:paraId="638D3BB3" w14:textId="06FF3621" w:rsidR="005A5D3D" w:rsidRPr="005A5D3D" w:rsidRDefault="005A5D3D" w:rsidP="005A5D3D">
      <w:pPr>
        <w:spacing w:after="200" w:line="276" w:lineRule="auto"/>
        <w:rPr>
          <w:rFonts w:ascii="Arial" w:eastAsia="Arial" w:hAnsi="Arial" w:cs="Arial"/>
          <w:color w:val="000000"/>
          <w:kern w:val="2"/>
          <w:sz w:val="28"/>
          <w:szCs w:val="28"/>
          <w:u w:color="000000"/>
          <w:lang w:val="it-IT" w:eastAsia="it-IT"/>
        </w:rPr>
      </w:pPr>
      <w:r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>1</w:t>
      </w:r>
      <w:r w:rsidRPr="005A5D3D"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>1.05 – 0</w:t>
      </w:r>
      <w:r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>9</w:t>
      </w:r>
      <w:r w:rsidRPr="005A5D3D"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>.06. 202</w:t>
      </w:r>
      <w:r>
        <w:rPr>
          <w:rFonts w:ascii="Arial" w:eastAsia="Calibri" w:hAnsi="Arial" w:cs="Calibri"/>
          <w:color w:val="000000"/>
          <w:kern w:val="2"/>
          <w:sz w:val="28"/>
          <w:szCs w:val="28"/>
          <w:u w:color="000000"/>
          <w:lang w:val="it-IT" w:eastAsia="it-IT"/>
        </w:rPr>
        <w:t>4</w:t>
      </w:r>
    </w:p>
    <w:p w14:paraId="3C383C89" w14:textId="77777777" w:rsidR="005A5D3D" w:rsidRPr="005A5D3D" w:rsidRDefault="005A5D3D" w:rsidP="005A5D3D">
      <w:pPr>
        <w:spacing w:after="200" w:line="276" w:lineRule="auto"/>
        <w:rPr>
          <w:rFonts w:ascii="Arial" w:eastAsia="Arial" w:hAnsi="Arial" w:cs="Arial"/>
          <w:b/>
          <w:bCs/>
          <w:color w:val="000000"/>
          <w:kern w:val="2"/>
          <w:sz w:val="36"/>
          <w:szCs w:val="36"/>
          <w:u w:color="000000"/>
          <w:lang w:val="it-IT" w:eastAsia="it-IT"/>
        </w:rPr>
      </w:pPr>
      <w:r w:rsidRPr="005A5D3D">
        <w:rPr>
          <w:rFonts w:ascii="Arial" w:eastAsia="Calibri" w:hAnsi="Arial" w:cs="Calibri"/>
          <w:b/>
          <w:bCs/>
          <w:color w:val="000000"/>
          <w:kern w:val="2"/>
          <w:sz w:val="36"/>
          <w:szCs w:val="36"/>
          <w:u w:color="000000"/>
          <w:lang w:val="it-IT" w:eastAsia="it-IT"/>
        </w:rPr>
        <w:t>MARCO PETEAN</w:t>
      </w:r>
    </w:p>
    <w:p w14:paraId="54772CEF" w14:textId="59758C52" w:rsidR="005A5D3D" w:rsidRDefault="005A5D3D" w:rsidP="005A5D3D">
      <w:pPr>
        <w:spacing w:after="120" w:line="276" w:lineRule="auto"/>
        <w:rPr>
          <w:rFonts w:ascii="Arial" w:eastAsia="Calibri" w:hAnsi="Arial" w:cs="Calibri"/>
          <w:b/>
          <w:bCs/>
          <w:color w:val="FF2600"/>
          <w:kern w:val="2"/>
          <w:sz w:val="44"/>
          <w:szCs w:val="44"/>
          <w:u w:color="000000"/>
          <w:lang w:val="it-IT" w:eastAsia="it-IT"/>
        </w:rPr>
      </w:pPr>
      <w:r>
        <w:rPr>
          <w:rFonts w:ascii="Arial" w:eastAsia="Calibri" w:hAnsi="Arial" w:cs="Calibri"/>
          <w:b/>
          <w:bCs/>
          <w:color w:val="FF2600"/>
          <w:kern w:val="2"/>
          <w:sz w:val="44"/>
          <w:szCs w:val="44"/>
          <w:u w:color="000000"/>
          <w:lang w:val="it-IT" w:eastAsia="it-IT"/>
        </w:rPr>
        <w:t>STUDI D’ARTISTA</w:t>
      </w:r>
    </w:p>
    <w:p w14:paraId="2BC00B64" w14:textId="711A2F5A" w:rsidR="005A5D3D" w:rsidRPr="005A5D3D" w:rsidRDefault="005A5D3D" w:rsidP="005A5D3D">
      <w:pPr>
        <w:spacing w:after="200" w:line="276" w:lineRule="auto"/>
        <w:rPr>
          <w:rFonts w:ascii="Arial" w:eastAsia="Arial" w:hAnsi="Arial" w:cs="Arial"/>
          <w:b/>
          <w:bCs/>
          <w:color w:val="FF2600"/>
          <w:kern w:val="2"/>
          <w:sz w:val="36"/>
          <w:szCs w:val="36"/>
          <w:u w:color="000000"/>
          <w:lang w:val="it-IT" w:eastAsia="it-IT"/>
        </w:rPr>
      </w:pPr>
      <w:r w:rsidRPr="005A5D3D">
        <w:rPr>
          <w:rFonts w:ascii="Arial" w:eastAsia="Calibri" w:hAnsi="Arial" w:cs="Calibri"/>
          <w:b/>
          <w:bCs/>
          <w:color w:val="FF2600"/>
          <w:kern w:val="2"/>
          <w:sz w:val="36"/>
          <w:szCs w:val="36"/>
          <w:u w:color="000000"/>
          <w:lang w:val="it-IT" w:eastAsia="it-IT"/>
        </w:rPr>
        <w:t>STORIE D’INNAMORAMENTI, INQUIETUDINE E MEMORIA</w:t>
      </w:r>
    </w:p>
    <w:p w14:paraId="2980B90F" w14:textId="71194ECC" w:rsidR="0088061B" w:rsidRPr="005A5D3D" w:rsidRDefault="005A5D3D" w:rsidP="005A5D3D">
      <w:pPr>
        <w:spacing w:after="200" w:line="276" w:lineRule="auto"/>
        <w:rPr>
          <w:rFonts w:ascii="Arial" w:eastAsia="Arial" w:hAnsi="Arial" w:cs="Arial"/>
          <w:b/>
          <w:bCs/>
          <w:color w:val="000000"/>
          <w:kern w:val="2"/>
          <w:sz w:val="28"/>
          <w:szCs w:val="28"/>
          <w:u w:color="000000"/>
          <w:lang w:val="it-IT" w:eastAsia="it-IT"/>
        </w:rPr>
      </w:pPr>
      <w:r w:rsidRPr="005A5D3D"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 xml:space="preserve">INAUGURAZIONE: </w:t>
      </w:r>
      <w:r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>Sabato</w:t>
      </w:r>
      <w:r w:rsidRPr="005A5D3D"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 xml:space="preserve"> 1</w:t>
      </w:r>
      <w:r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>1</w:t>
      </w:r>
      <w:r w:rsidRPr="005A5D3D"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 xml:space="preserve"> maggio </w:t>
      </w:r>
      <w:r w:rsidR="00BF5D1D"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 xml:space="preserve">2024 </w:t>
      </w:r>
      <w:r w:rsidRPr="005A5D3D"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>ore 1</w:t>
      </w:r>
      <w:r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>8</w:t>
      </w:r>
      <w:r w:rsidRPr="005A5D3D">
        <w:rPr>
          <w:rFonts w:ascii="Arial" w:eastAsia="Calibri" w:hAnsi="Arial" w:cs="Calibri"/>
          <w:b/>
          <w:bCs/>
          <w:color w:val="000000"/>
          <w:kern w:val="2"/>
          <w:sz w:val="28"/>
          <w:szCs w:val="28"/>
          <w:u w:color="000000"/>
          <w:lang w:val="it-IT" w:eastAsia="it-IT"/>
        </w:rPr>
        <w:t xml:space="preserve">.00 </w:t>
      </w:r>
    </w:p>
    <w:p w14:paraId="4EC2EEAA" w14:textId="77777777" w:rsidR="0088061B" w:rsidRPr="00AA44CA" w:rsidRDefault="0088061B" w:rsidP="00AA44CA">
      <w:pPr>
        <w:pStyle w:val="Didefault"/>
        <w:spacing w:line="320" w:lineRule="atLeast"/>
        <w:jc w:val="center"/>
        <w:rPr>
          <w:rFonts w:ascii="Garamond" w:hAnsi="Garamond"/>
          <w:b/>
          <w:bCs/>
          <w:sz w:val="24"/>
          <w:szCs w:val="24"/>
          <w:shd w:val="clear" w:color="auto" w:fill="F6F6F6"/>
        </w:rPr>
      </w:pPr>
    </w:p>
    <w:p w14:paraId="06ACF35B" w14:textId="77777777" w:rsidR="000C1EA4" w:rsidRDefault="00010E43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>Sabato 11 maggio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 xml:space="preserve"> 2024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alle 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 xml:space="preserve">ore 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>18:00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 xml:space="preserve">, presso la </w:t>
      </w:r>
      <w:r w:rsidR="000C1EA4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Casa della Confraternita 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>al</w:t>
      </w:r>
      <w:r w:rsidR="000C1EA4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Castello di Udine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 xml:space="preserve"> verrà inaugurata 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la mostra </w:t>
      </w:r>
      <w:r w:rsidRPr="000C1EA4">
        <w:rPr>
          <w:rFonts w:ascii="Arial" w:hAnsi="Arial" w:cs="Arial"/>
          <w:b/>
          <w:bCs/>
          <w:sz w:val="28"/>
          <w:szCs w:val="28"/>
          <w:shd w:val="clear" w:color="auto" w:fill="F6F6F6"/>
        </w:rPr>
        <w:t>Studi d’artista</w:t>
      </w:r>
      <w:r w:rsidR="00DD2ABD" w:rsidRPr="000C1EA4">
        <w:rPr>
          <w:rFonts w:ascii="Arial" w:hAnsi="Arial" w:cs="Arial"/>
          <w:b/>
          <w:bCs/>
          <w:sz w:val="28"/>
          <w:szCs w:val="28"/>
          <w:shd w:val="clear" w:color="auto" w:fill="F6F6F6"/>
        </w:rPr>
        <w:t>.</w:t>
      </w:r>
      <w:r w:rsidR="00D56E94" w:rsidRPr="000C1EA4">
        <w:rPr>
          <w:rFonts w:ascii="Arial" w:hAnsi="Arial" w:cs="Arial"/>
          <w:b/>
          <w:bCs/>
          <w:sz w:val="28"/>
          <w:szCs w:val="28"/>
          <w:shd w:val="clear" w:color="auto" w:fill="F6F6F6"/>
        </w:rPr>
        <w:t xml:space="preserve"> S</w:t>
      </w:r>
      <w:r w:rsidRPr="000C1EA4">
        <w:rPr>
          <w:rFonts w:ascii="Arial" w:hAnsi="Arial" w:cs="Arial"/>
          <w:b/>
          <w:bCs/>
          <w:sz w:val="28"/>
          <w:szCs w:val="28"/>
          <w:shd w:val="clear" w:color="auto" w:fill="F6F6F6"/>
        </w:rPr>
        <w:t>torie d’innamoramenti, inquietudine e memoria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 xml:space="preserve">, </w:t>
      </w:r>
      <w:r w:rsidR="000C1EA4" w:rsidRPr="005A5D3D">
        <w:rPr>
          <w:rFonts w:ascii="Arial" w:hAnsi="Arial" w:cs="Arial"/>
          <w:sz w:val="28"/>
          <w:szCs w:val="28"/>
          <w:shd w:val="clear" w:color="auto" w:fill="F6F6F6"/>
        </w:rPr>
        <w:t>dell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>o scultore</w:t>
      </w:r>
      <w:r w:rsidR="000C1EA4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Marco Petean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 xml:space="preserve">, 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>curata da Diana Cerne e presentata da Francesca Venuto</w:t>
      </w:r>
      <w:r w:rsidR="000C1EA4">
        <w:rPr>
          <w:rFonts w:ascii="Arial" w:hAnsi="Arial" w:cs="Arial"/>
          <w:sz w:val="28"/>
          <w:szCs w:val="28"/>
          <w:shd w:val="clear" w:color="auto" w:fill="F6F6F6"/>
        </w:rPr>
        <w:t>.</w:t>
      </w:r>
    </w:p>
    <w:p w14:paraId="3477DF5C" w14:textId="3A9FF784" w:rsidR="00BB756F" w:rsidRPr="000C1EA4" w:rsidRDefault="000C1EA4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>
        <w:rPr>
          <w:rFonts w:ascii="Arial" w:hAnsi="Arial" w:cs="Arial"/>
          <w:sz w:val="28"/>
          <w:szCs w:val="28"/>
          <w:shd w:val="clear" w:color="auto" w:fill="F6F6F6"/>
        </w:rPr>
        <w:t>La mostra è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promossa dall’ Associazione Udinese Amici dei Musei e dell’Arte, con il patrocinio dei comuni di Udine e Cervignano del Friuli e in Collaborazione con Civici Musei di Udine</w:t>
      </w:r>
      <w:r w:rsidR="00024162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e </w:t>
      </w:r>
      <w:proofErr w:type="spellStart"/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Copetti</w:t>
      </w:r>
      <w:proofErr w:type="spellEnd"/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Antiquari.</w:t>
      </w:r>
    </w:p>
    <w:p w14:paraId="75C0ADC0" w14:textId="7EA3C078" w:rsidR="00BB756F" w:rsidRPr="005A5D3D" w:rsidRDefault="00010E43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eastAsia="Garamond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Per la prima volta nella sua città natale, Petean espone i suoi </w:t>
      </w:r>
      <w:r w:rsidR="007A49DB">
        <w:rPr>
          <w:rFonts w:ascii="Arial" w:hAnsi="Arial" w:cs="Arial"/>
          <w:sz w:val="28"/>
          <w:szCs w:val="28"/>
          <w:shd w:val="clear" w:color="auto" w:fill="F6F6F6"/>
        </w:rPr>
        <w:t>t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eatrini in terracotta policroma, che narrano di uno dei luoghi più magici e misteriosi: lo studio dell’artista; luogo di rivelazioni e di svelamenti, dove è possibile vivere lo stato di sospensione tra ciò che non è ancora e ciò che </w:t>
      </w:r>
      <w:proofErr w:type="spellStart"/>
      <w:r w:rsidRPr="005A5D3D">
        <w:rPr>
          <w:rFonts w:ascii="Arial" w:hAnsi="Arial" w:cs="Arial"/>
          <w:sz w:val="28"/>
          <w:szCs w:val="28"/>
          <w:shd w:val="clear" w:color="auto" w:fill="F6F6F6"/>
        </w:rPr>
        <w:t>sar</w:t>
      </w:r>
      <w:proofErr w:type="spellEnd"/>
      <w:r w:rsidRPr="005A5D3D">
        <w:rPr>
          <w:rFonts w:ascii="Arial" w:hAnsi="Arial" w:cs="Arial"/>
          <w:sz w:val="28"/>
          <w:szCs w:val="28"/>
          <w:shd w:val="clear" w:color="auto" w:fill="F6F6F6"/>
          <w:lang w:val="fr-FR"/>
        </w:rPr>
        <w:t>à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, ovvero il momento della creazione dell’opera d’arte. </w:t>
      </w:r>
    </w:p>
    <w:p w14:paraId="442FDF66" w14:textId="5E70E7DE" w:rsidR="000C1EA4" w:rsidRDefault="00010E43" w:rsidP="000C1EA4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Il teatrino di Marco Petean, evoca quelli storici di Fausto Melotti, che li concepiva come luogo mentale di fuga, di riflessione e di metabolizzazione delle </w:t>
      </w:r>
      <w:proofErr w:type="spellStart"/>
      <w:r w:rsidRPr="005A5D3D">
        <w:rPr>
          <w:rFonts w:ascii="Arial" w:hAnsi="Arial" w:cs="Arial"/>
          <w:sz w:val="28"/>
          <w:szCs w:val="28"/>
          <w:shd w:val="clear" w:color="auto" w:fill="F6F6F6"/>
        </w:rPr>
        <w:t>realt</w:t>
      </w:r>
      <w:proofErr w:type="spellEnd"/>
      <w:r w:rsidRPr="005A5D3D">
        <w:rPr>
          <w:rFonts w:ascii="Arial" w:hAnsi="Arial" w:cs="Arial"/>
          <w:sz w:val="28"/>
          <w:szCs w:val="28"/>
          <w:shd w:val="clear" w:color="auto" w:fill="F6F6F6"/>
          <w:lang w:val="fr-FR"/>
        </w:rPr>
        <w:t>à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>, di Giosetta Fioroni, che al loro interno assemblava ambienti immaginari e oggetti in miniatura lasciando fluire i ricordi dell’infanzia intrecciati al mondo della fiaba e della leggenda</w:t>
      </w:r>
      <w:r w:rsidR="00B22887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>e quelli di Lucio Fontana che li descriveva come scatole teatrali, ovvero ambienti spaziali, palcoscenici dove lo spazio rappresentato è circoscritto da quinte</w:t>
      </w:r>
      <w:r w:rsidR="005A6CB0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>teatrali.</w:t>
      </w:r>
    </w:p>
    <w:p w14:paraId="7BD69D13" w14:textId="6DCBF2D6" w:rsidR="00BB756F" w:rsidRPr="000C1EA4" w:rsidRDefault="00010E43" w:rsidP="000C1EA4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>Petean ha visitato in prima persona molti studi di artisti contemporanei</w:t>
      </w:r>
      <w:r w:rsidR="00CD30E1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e</w:t>
      </w:r>
      <w:r w:rsidR="00751CCC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d ha effettuato un </w:t>
      </w:r>
      <w:r w:rsidR="00A738B2" w:rsidRPr="005A5D3D">
        <w:rPr>
          <w:rFonts w:ascii="Arial" w:hAnsi="Arial" w:cs="Arial"/>
          <w:sz w:val="28"/>
          <w:szCs w:val="28"/>
          <w:shd w:val="clear" w:color="auto" w:fill="F6F6F6"/>
        </w:rPr>
        <w:t>lavoro di ricerca attraverso</w:t>
      </w:r>
      <w:r w:rsidR="00FB068E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fotografie, aneddoti e</w:t>
      </w:r>
      <w:r w:rsidR="00D577D8" w:rsidRPr="005A5D3D">
        <w:rPr>
          <w:rFonts w:ascii="Arial" w:hAnsi="Arial" w:cs="Arial"/>
          <w:sz w:val="28"/>
          <w:szCs w:val="28"/>
          <w:shd w:val="clear" w:color="auto" w:fill="F6F6F6"/>
        </w:rPr>
        <w:t>d</w:t>
      </w:r>
      <w:r w:rsidR="00FB068E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informazioni</w:t>
      </w:r>
      <w:r w:rsidR="00D97D8C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su quelli d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ei grandi artisti storici, ma anche di alcuni considerati outsider. </w:t>
      </w:r>
    </w:p>
    <w:p w14:paraId="1BE2E701" w14:textId="614B2F47" w:rsidR="00BB756F" w:rsidRPr="005A5D3D" w:rsidRDefault="005E1608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eastAsia="Garamond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Il suo interesse </w:t>
      </w:r>
      <w:r w:rsidR="008F1D02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è volto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alla scelta che l’artista fa dello spazio architettonico,</w:t>
      </w:r>
      <w:r w:rsidR="0015676F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dei complementi d’arredo e degli oggetti di cui si circonda</w:t>
      </w:r>
      <w:r w:rsidR="002413FE" w:rsidRPr="005A5D3D">
        <w:rPr>
          <w:rFonts w:ascii="Arial" w:hAnsi="Arial" w:cs="Arial"/>
          <w:sz w:val="28"/>
          <w:szCs w:val="28"/>
          <w:shd w:val="clear" w:color="auto" w:fill="F6F6F6"/>
        </w:rPr>
        <w:t>,</w:t>
      </w:r>
      <w:r w:rsidR="00BA48C5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che contribuiscono ad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lastRenderedPageBreak/>
        <w:t xml:space="preserve">ispirare il suo lavoro. </w:t>
      </w:r>
      <w:bookmarkStart w:id="0" w:name="_Hlk164604263"/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Lo s</w:t>
      </w:r>
      <w:r w:rsidR="00F14353" w:rsidRPr="005A5D3D">
        <w:rPr>
          <w:rFonts w:ascii="Arial" w:hAnsi="Arial" w:cs="Arial"/>
          <w:sz w:val="28"/>
          <w:szCs w:val="28"/>
          <w:shd w:val="clear" w:color="auto" w:fill="F6F6F6"/>
        </w:rPr>
        <w:t>tudio</w:t>
      </w:r>
      <w:r w:rsidR="009C25ED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AA23FF" w:rsidRPr="005A5D3D">
        <w:rPr>
          <w:rFonts w:ascii="Arial" w:hAnsi="Arial" w:cs="Arial"/>
          <w:sz w:val="28"/>
          <w:szCs w:val="28"/>
          <w:shd w:val="clear" w:color="auto" w:fill="F6F6F6"/>
        </w:rPr>
        <w:t>rac</w:t>
      </w:r>
      <w:r w:rsidR="004077F1" w:rsidRPr="005A5D3D">
        <w:rPr>
          <w:rFonts w:ascii="Arial" w:hAnsi="Arial" w:cs="Arial"/>
          <w:sz w:val="28"/>
          <w:szCs w:val="28"/>
          <w:shd w:val="clear" w:color="auto" w:fill="F6F6F6"/>
        </w:rPr>
        <w:t>c</w:t>
      </w:r>
      <w:r w:rsidR="00AA23FF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onta </w:t>
      </w:r>
      <w:r w:rsidR="004077F1" w:rsidRPr="005A5D3D">
        <w:rPr>
          <w:rFonts w:ascii="Arial" w:hAnsi="Arial" w:cs="Arial"/>
          <w:sz w:val="28"/>
          <w:szCs w:val="28"/>
          <w:shd w:val="clear" w:color="auto" w:fill="F6F6F6"/>
        </w:rPr>
        <w:t>del</w:t>
      </w:r>
      <w:r w:rsidR="00AA23FF" w:rsidRPr="005A5D3D">
        <w:rPr>
          <w:rFonts w:ascii="Arial" w:hAnsi="Arial" w:cs="Arial"/>
          <w:sz w:val="28"/>
          <w:szCs w:val="28"/>
          <w:shd w:val="clear" w:color="auto" w:fill="F6F6F6"/>
        </w:rPr>
        <w:t>la personalità dell’artista</w:t>
      </w:r>
      <w:r w:rsidR="009C25ED" w:rsidRPr="005A5D3D">
        <w:rPr>
          <w:rFonts w:ascii="Arial" w:hAnsi="Arial" w:cs="Arial"/>
          <w:sz w:val="28"/>
          <w:szCs w:val="28"/>
          <w:shd w:val="clear" w:color="auto" w:fill="F6F6F6"/>
        </w:rPr>
        <w:t>,</w:t>
      </w:r>
      <w:r w:rsidR="00AA23FF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061BC8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sia esso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angusto</w:t>
      </w:r>
      <w:r w:rsidR="004F0D0D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o spazioso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, pieno di luce o adombrato, pulito e ordinato o pieno di caos e polvere</w:t>
      </w:r>
      <w:bookmarkEnd w:id="0"/>
      <w:r w:rsidR="00AA23FF" w:rsidRPr="005A5D3D">
        <w:rPr>
          <w:rFonts w:ascii="Arial" w:hAnsi="Arial" w:cs="Arial"/>
          <w:sz w:val="28"/>
          <w:szCs w:val="28"/>
          <w:shd w:val="clear" w:color="auto" w:fill="F6F6F6"/>
        </w:rPr>
        <w:t>.</w:t>
      </w:r>
      <w:r w:rsidR="00F213E4" w:rsidRPr="005A5D3D">
        <w:rPr>
          <w:rFonts w:ascii="Arial" w:eastAsia="Garamond" w:hAnsi="Arial" w:cs="Arial"/>
          <w:sz w:val="28"/>
          <w:szCs w:val="28"/>
          <w:shd w:val="clear" w:color="auto" w:fill="F6F6F6"/>
        </w:rPr>
        <w:t xml:space="preserve"> </w:t>
      </w:r>
      <w:r w:rsidR="00DD79DA" w:rsidRPr="005A5D3D">
        <w:rPr>
          <w:rFonts w:ascii="Arial" w:eastAsia="Garamond" w:hAnsi="Arial" w:cs="Arial"/>
          <w:sz w:val="28"/>
          <w:szCs w:val="28"/>
          <w:shd w:val="clear" w:color="auto" w:fill="F6F6F6"/>
        </w:rPr>
        <w:t>P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uò essere molto frequentato da artisti e mercanti d’arte, da galleristi e collezionisti o essere un luogo difficile da violare, visitabile solo se si è stati in grado di guadagnarsi la fiducia dell’artista.</w:t>
      </w:r>
    </w:p>
    <w:p w14:paraId="6AC4D505" w14:textId="232FF96E" w:rsidR="00BB756F" w:rsidRPr="005A5D3D" w:rsidRDefault="00283427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eastAsia="Garamond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>L</w:t>
      </w:r>
      <w:r w:rsidR="0087534A" w:rsidRPr="005A5D3D">
        <w:rPr>
          <w:rFonts w:ascii="Arial" w:hAnsi="Arial" w:cs="Arial"/>
          <w:sz w:val="28"/>
          <w:szCs w:val="28"/>
          <w:shd w:val="clear" w:color="auto" w:fill="F6F6F6"/>
        </w:rPr>
        <w:t>’</w:t>
      </w:r>
      <w:r w:rsidR="00E86947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attenzione è rivolta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anche a cogliere il pensiero, le motivazioni e le emozioni che guidano il processo creativo.</w:t>
      </w:r>
    </w:p>
    <w:p w14:paraId="3F6B7757" w14:textId="33C2B951" w:rsidR="00BB756F" w:rsidRPr="005A5D3D" w:rsidRDefault="00CA3258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eastAsia="Garamond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Lo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studio d’artista è un luogo di esplosione dell’interiorità</w:t>
      </w:r>
      <w:r w:rsidR="00861AF4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e t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utto ciò che si vede</w:t>
      </w:r>
      <w:r w:rsidR="00036615" w:rsidRPr="005A5D3D">
        <w:rPr>
          <w:rFonts w:ascii="Arial" w:hAnsi="Arial" w:cs="Arial"/>
          <w:sz w:val="28"/>
          <w:szCs w:val="28"/>
          <w:shd w:val="clear" w:color="auto" w:fill="F6F6F6"/>
        </w:rPr>
        <w:t>,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con</w:t>
      </w:r>
      <w:r w:rsidR="00465C96" w:rsidRPr="005A5D3D">
        <w:rPr>
          <w:rFonts w:ascii="Arial" w:hAnsi="Arial" w:cs="Arial"/>
          <w:sz w:val="28"/>
          <w:szCs w:val="28"/>
          <w:shd w:val="clear" w:color="auto" w:fill="F6F6F6"/>
        </w:rPr>
        <w:t>corre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a determinare l’autoritratto dell’artista. </w:t>
      </w:r>
      <w:proofErr w:type="gramStart"/>
      <w:r w:rsidR="00341F2C" w:rsidRPr="005A5D3D">
        <w:rPr>
          <w:rFonts w:ascii="Arial" w:hAnsi="Arial" w:cs="Arial"/>
          <w:sz w:val="28"/>
          <w:szCs w:val="28"/>
          <w:shd w:val="clear" w:color="auto" w:fill="F6F6F6"/>
        </w:rPr>
        <w:t>E’</w:t>
      </w:r>
      <w:proofErr w:type="gramEnd"/>
      <w:r w:rsidR="006766DE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una tana, </w:t>
      </w:r>
      <w:r w:rsidR="0056705E">
        <w:rPr>
          <w:rFonts w:ascii="Arial" w:hAnsi="Arial" w:cs="Arial"/>
          <w:sz w:val="28"/>
          <w:szCs w:val="28"/>
          <w:shd w:val="clear" w:color="auto" w:fill="F6F6F6"/>
        </w:rPr>
        <w:t xml:space="preserve">una </w:t>
      </w:r>
      <w:r w:rsidR="00CD6C93" w:rsidRPr="005A5D3D">
        <w:rPr>
          <w:rFonts w:ascii="Arial" w:hAnsi="Arial" w:cs="Arial"/>
          <w:sz w:val="28"/>
          <w:szCs w:val="28"/>
          <w:shd w:val="clear" w:color="auto" w:fill="F6F6F6"/>
        </w:rPr>
        <w:t>casa</w:t>
      </w:r>
      <w:r w:rsidR="00861AF4" w:rsidRPr="005A5D3D">
        <w:rPr>
          <w:rFonts w:ascii="Arial" w:hAnsi="Arial" w:cs="Arial"/>
          <w:sz w:val="28"/>
          <w:szCs w:val="28"/>
          <w:shd w:val="clear" w:color="auto" w:fill="F6F6F6"/>
        </w:rPr>
        <w:t>,</w:t>
      </w:r>
      <w:r w:rsidR="0056705E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un rifugio dalle angosce esterne</w:t>
      </w:r>
      <w:r w:rsidR="001D4103">
        <w:rPr>
          <w:rFonts w:ascii="Arial" w:hAnsi="Arial" w:cs="Arial"/>
          <w:sz w:val="28"/>
          <w:szCs w:val="28"/>
          <w:shd w:val="clear" w:color="auto" w:fill="F6F6F6"/>
        </w:rPr>
        <w:t xml:space="preserve">,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è l’unico luogo dove l’espressione di sé diventa sacra e dov’è possibile sublimare le proprie esperienze e i propri pensieri e mantenere a bada o rendere sopportabile il proprio tormento.</w:t>
      </w:r>
    </w:p>
    <w:p w14:paraId="3417283F" w14:textId="1E43AFE9" w:rsidR="00BB756F" w:rsidRPr="005A5D3D" w:rsidRDefault="00010E43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eastAsia="Garamond" w:hAnsi="Arial" w:cs="Arial"/>
          <w:sz w:val="28"/>
          <w:szCs w:val="28"/>
          <w:shd w:val="clear" w:color="auto" w:fill="F6F6F6"/>
        </w:rPr>
      </w:pPr>
      <w:proofErr w:type="gramStart"/>
      <w:r w:rsidRPr="005A5D3D">
        <w:rPr>
          <w:rFonts w:ascii="Arial" w:hAnsi="Arial" w:cs="Arial"/>
          <w:sz w:val="28"/>
          <w:szCs w:val="28"/>
          <w:shd w:val="clear" w:color="auto" w:fill="F6F6F6"/>
        </w:rPr>
        <w:t>E’</w:t>
      </w:r>
      <w:proofErr w:type="gramEnd"/>
      <w:r w:rsidR="003B4C18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un luogo dove fallimenti o sensazioni di impotenza si trasformano in idee e poi in materia o dove i ricordi che riaffiorano, diventano seme di nuova creazione. </w:t>
      </w:r>
      <w:proofErr w:type="gramStart"/>
      <w:r w:rsidR="00623C79" w:rsidRPr="005A5D3D">
        <w:rPr>
          <w:rFonts w:ascii="Arial" w:hAnsi="Arial" w:cs="Arial"/>
          <w:sz w:val="28"/>
          <w:szCs w:val="28"/>
          <w:shd w:val="clear" w:color="auto" w:fill="F6F6F6"/>
        </w:rPr>
        <w:t>E’</w:t>
      </w:r>
      <w:proofErr w:type="gramEnd"/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un campo di battaglia, un combattimento all’ultimo sangue</w:t>
      </w:r>
      <w:r w:rsidR="00623C79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con se stessi</w:t>
      </w:r>
      <w:r w:rsidR="00A8299F" w:rsidRPr="005A5D3D">
        <w:rPr>
          <w:rFonts w:ascii="Arial" w:hAnsi="Arial" w:cs="Arial"/>
          <w:sz w:val="28"/>
          <w:szCs w:val="28"/>
          <w:shd w:val="clear" w:color="auto" w:fill="F6F6F6"/>
        </w:rPr>
        <w:t>, è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8B2664" w:rsidRPr="005A5D3D">
        <w:rPr>
          <w:rFonts w:ascii="Arial" w:hAnsi="Arial" w:cs="Arial"/>
          <w:sz w:val="28"/>
          <w:szCs w:val="28"/>
          <w:shd w:val="clear" w:color="auto" w:fill="F6F6F6"/>
        </w:rPr>
        <w:t>un lu</w:t>
      </w:r>
      <w:r w:rsidR="00BB189B" w:rsidRPr="005A5D3D">
        <w:rPr>
          <w:rFonts w:ascii="Arial" w:hAnsi="Arial" w:cs="Arial"/>
          <w:sz w:val="28"/>
          <w:szCs w:val="28"/>
          <w:shd w:val="clear" w:color="auto" w:fill="F6F6F6"/>
        </w:rPr>
        <w:t>o</w:t>
      </w:r>
      <w:r w:rsidR="008B2664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go dove avviene </w:t>
      </w:r>
      <w:r w:rsidR="008B2664" w:rsidRPr="005A5D3D">
        <w:rPr>
          <w:rFonts w:ascii="Arial" w:eastAsia="Garamond" w:hAnsi="Arial" w:cs="Arial"/>
          <w:sz w:val="28"/>
          <w:szCs w:val="28"/>
          <w:shd w:val="clear" w:color="auto" w:fill="F6F6F6"/>
        </w:rPr>
        <w:t xml:space="preserve">un 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incantesimo, ovvero uno stato creativo in cui è possibile esprimersi. </w:t>
      </w:r>
    </w:p>
    <w:p w14:paraId="15591940" w14:textId="6A8F5012" w:rsidR="00BB756F" w:rsidRPr="005A5D3D" w:rsidRDefault="00010E43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eastAsia="Garamond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Lo studio permette all’artista di circondarsi delle proprie opere che restituiscono energia </w:t>
      </w:r>
      <w:r w:rsidR="0043393B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e </w:t>
      </w:r>
      <w:r w:rsidR="00A75317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contribuiscono a generare un’atmosfera così intensa da </w:t>
      </w:r>
      <w:r w:rsidR="00994ACC" w:rsidRPr="005A5D3D">
        <w:rPr>
          <w:rFonts w:ascii="Arial" w:hAnsi="Arial" w:cs="Arial"/>
          <w:sz w:val="28"/>
          <w:szCs w:val="28"/>
          <w:shd w:val="clear" w:color="auto" w:fill="F6F6F6"/>
        </w:rPr>
        <w:t>suscitare</w:t>
      </w:r>
      <w:r w:rsidR="00447715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>un’emozione simile a quella che si prova in un innamoramento.</w:t>
      </w:r>
    </w:p>
    <w:p w14:paraId="7228B9EE" w14:textId="06A563EA" w:rsidR="00BB756F" w:rsidRPr="005A5D3D" w:rsidRDefault="00010E43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eastAsia="Garamond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Per Marco Petean narrare gli studi d’artista è narrare sé stesso, è la sintesi della sua personalità e della sua esperienza, nulla è banale, tutto è lontano dalla mera citazione. Il </w:t>
      </w:r>
      <w:r w:rsidR="00851C8D" w:rsidRPr="005A5D3D">
        <w:rPr>
          <w:rFonts w:ascii="Arial" w:hAnsi="Arial" w:cs="Arial"/>
          <w:sz w:val="28"/>
          <w:szCs w:val="28"/>
          <w:shd w:val="clear" w:color="auto" w:fill="F6F6F6"/>
        </w:rPr>
        <w:t>“</w:t>
      </w:r>
      <w:r w:rsidR="00AB4A30" w:rsidRPr="005A5D3D">
        <w:rPr>
          <w:rFonts w:ascii="Arial" w:hAnsi="Arial" w:cs="Arial"/>
          <w:sz w:val="28"/>
          <w:szCs w:val="28"/>
          <w:shd w:val="clear" w:color="auto" w:fill="F6F6F6"/>
        </w:rPr>
        <w:t>t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>eatrino</w:t>
      </w:r>
      <w:r w:rsidR="00851C8D" w:rsidRPr="005A5D3D">
        <w:rPr>
          <w:rFonts w:ascii="Arial" w:hAnsi="Arial" w:cs="Arial"/>
          <w:sz w:val="28"/>
          <w:szCs w:val="28"/>
          <w:shd w:val="clear" w:color="auto" w:fill="F6F6F6"/>
        </w:rPr>
        <w:t>”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è fusione di tutto ciò che lo appassiona e la scultura è mezzo per entrare in contatto con la sua vera identità</w:t>
      </w:r>
      <w:r w:rsidR="007E2FA8" w:rsidRPr="005A5D3D">
        <w:rPr>
          <w:rFonts w:ascii="Arial" w:hAnsi="Arial" w:cs="Arial"/>
          <w:sz w:val="28"/>
          <w:szCs w:val="28"/>
          <w:shd w:val="clear" w:color="auto" w:fill="F6F6F6"/>
        </w:rPr>
        <w:t>, con la sua storia</w:t>
      </w:r>
      <w:r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e domare o incanalare nella materia la propria bramosia espressiva</w:t>
      </w:r>
      <w:r w:rsidR="00CB13F5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, ma anche la voglia di </w:t>
      </w:r>
      <w:r w:rsidR="009D721C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sperimentare e </w:t>
      </w:r>
      <w:r w:rsidR="00CB13F5" w:rsidRPr="005A5D3D">
        <w:rPr>
          <w:rFonts w:ascii="Arial" w:hAnsi="Arial" w:cs="Arial"/>
          <w:sz w:val="28"/>
          <w:szCs w:val="28"/>
          <w:shd w:val="clear" w:color="auto" w:fill="F6F6F6"/>
        </w:rPr>
        <w:t>divertirsi</w:t>
      </w:r>
      <w:r w:rsidR="009D721C" w:rsidRPr="005A5D3D">
        <w:rPr>
          <w:rFonts w:ascii="Arial" w:hAnsi="Arial" w:cs="Arial"/>
          <w:sz w:val="28"/>
          <w:szCs w:val="28"/>
          <w:shd w:val="clear" w:color="auto" w:fill="F6F6F6"/>
        </w:rPr>
        <w:t>.</w:t>
      </w:r>
      <w:r w:rsidR="00851C8D" w:rsidRPr="005A5D3D">
        <w:rPr>
          <w:rFonts w:ascii="Arial" w:hAnsi="Arial" w:cs="Arial"/>
          <w:sz w:val="28"/>
          <w:szCs w:val="28"/>
        </w:rPr>
        <w:t xml:space="preserve"> </w:t>
      </w:r>
    </w:p>
    <w:p w14:paraId="5560233A" w14:textId="02D1B402" w:rsidR="00D84D32" w:rsidRDefault="00622C7A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5A5D3D">
        <w:rPr>
          <w:rFonts w:ascii="Arial" w:hAnsi="Arial" w:cs="Arial"/>
          <w:sz w:val="28"/>
          <w:szCs w:val="28"/>
          <w:shd w:val="clear" w:color="auto" w:fill="F6F6F6"/>
        </w:rPr>
        <w:t>In questa occasione</w:t>
      </w:r>
      <w:r w:rsidR="006B74BA" w:rsidRPr="005A5D3D">
        <w:rPr>
          <w:rFonts w:ascii="Arial" w:hAnsi="Arial" w:cs="Arial"/>
          <w:sz w:val="28"/>
          <w:szCs w:val="28"/>
          <w:shd w:val="clear" w:color="auto" w:fill="F6F6F6"/>
        </w:rPr>
        <w:t>, l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’artista presenterà</w:t>
      </w:r>
      <w:r w:rsidR="00732B89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una trentina di </w:t>
      </w:r>
      <w:r w:rsidR="00D84D32">
        <w:rPr>
          <w:rFonts w:ascii="Arial" w:hAnsi="Arial" w:cs="Arial"/>
          <w:sz w:val="28"/>
          <w:szCs w:val="28"/>
          <w:shd w:val="clear" w:color="auto" w:fill="F6F6F6"/>
        </w:rPr>
        <w:t>sculture</w:t>
      </w:r>
      <w:r w:rsidR="00732B89" w:rsidRPr="005A5D3D">
        <w:rPr>
          <w:rFonts w:ascii="Arial" w:hAnsi="Arial" w:cs="Arial"/>
          <w:sz w:val="28"/>
          <w:szCs w:val="28"/>
          <w:shd w:val="clear" w:color="auto" w:fill="F6F6F6"/>
        </w:rPr>
        <w:t>,</w:t>
      </w:r>
      <w:r w:rsidR="00E00B8E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 molte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delle qua</w:t>
      </w:r>
      <w:r w:rsidR="00732B89" w:rsidRPr="005A5D3D">
        <w:rPr>
          <w:rFonts w:ascii="Arial" w:hAnsi="Arial" w:cs="Arial"/>
          <w:sz w:val="28"/>
          <w:szCs w:val="28"/>
          <w:shd w:val="clear" w:color="auto" w:fill="F6F6F6"/>
        </w:rPr>
        <w:t xml:space="preserve">li </w:t>
      </w:r>
      <w:r w:rsidR="00010E43" w:rsidRPr="005A5D3D">
        <w:rPr>
          <w:rFonts w:ascii="Arial" w:hAnsi="Arial" w:cs="Arial"/>
          <w:sz w:val="28"/>
          <w:szCs w:val="28"/>
          <w:shd w:val="clear" w:color="auto" w:fill="F6F6F6"/>
        </w:rPr>
        <w:t>inedite</w:t>
      </w:r>
      <w:r w:rsidR="00D84D32">
        <w:rPr>
          <w:rFonts w:ascii="Arial" w:hAnsi="Arial" w:cs="Arial"/>
          <w:sz w:val="28"/>
          <w:szCs w:val="28"/>
          <w:shd w:val="clear" w:color="auto" w:fill="F6F6F6"/>
        </w:rPr>
        <w:t xml:space="preserve"> e dei</w:t>
      </w:r>
      <w:r w:rsidR="0056705E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D84D32">
        <w:rPr>
          <w:rFonts w:ascii="Arial" w:hAnsi="Arial" w:cs="Arial"/>
          <w:sz w:val="28"/>
          <w:szCs w:val="28"/>
          <w:shd w:val="clear" w:color="auto" w:fill="F6F6F6"/>
        </w:rPr>
        <w:t>bozzetti delle opere a tecnica mista</w:t>
      </w:r>
      <w:r w:rsidR="003B4C18">
        <w:rPr>
          <w:rFonts w:ascii="Arial" w:hAnsi="Arial" w:cs="Arial"/>
          <w:sz w:val="28"/>
          <w:szCs w:val="28"/>
          <w:shd w:val="clear" w:color="auto" w:fill="F6F6F6"/>
        </w:rPr>
        <w:t>.</w:t>
      </w:r>
    </w:p>
    <w:p w14:paraId="264D101C" w14:textId="41F36973" w:rsidR="003B4C18" w:rsidRDefault="003B4C18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>
        <w:rPr>
          <w:rFonts w:ascii="Arial" w:hAnsi="Arial" w:cs="Arial"/>
          <w:sz w:val="28"/>
          <w:szCs w:val="28"/>
          <w:shd w:val="clear" w:color="auto" w:fill="F6F6F6"/>
        </w:rPr>
        <w:t xml:space="preserve">In </w:t>
      </w:r>
      <w:r w:rsidR="00024162">
        <w:rPr>
          <w:rFonts w:ascii="Arial" w:hAnsi="Arial" w:cs="Arial"/>
          <w:sz w:val="28"/>
          <w:szCs w:val="28"/>
          <w:shd w:val="clear" w:color="auto" w:fill="F6F6F6"/>
        </w:rPr>
        <w:t>concomitanza</w:t>
      </w:r>
      <w:r>
        <w:rPr>
          <w:rFonts w:ascii="Arial" w:hAnsi="Arial" w:cs="Arial"/>
          <w:sz w:val="28"/>
          <w:szCs w:val="28"/>
          <w:shd w:val="clear" w:color="auto" w:fill="F6F6F6"/>
        </w:rPr>
        <w:t xml:space="preserve"> alla mostra </w:t>
      </w:r>
      <w:r w:rsidR="00024162">
        <w:rPr>
          <w:rFonts w:ascii="Arial" w:hAnsi="Arial" w:cs="Arial"/>
          <w:sz w:val="28"/>
          <w:szCs w:val="28"/>
          <w:shd w:val="clear" w:color="auto" w:fill="F6F6F6"/>
        </w:rPr>
        <w:t xml:space="preserve">presso la Casa della Confraternita vi sarà l’esposizione di opere all’interno degli spazi della </w:t>
      </w:r>
      <w:r>
        <w:rPr>
          <w:rFonts w:ascii="Arial" w:hAnsi="Arial" w:cs="Arial"/>
          <w:sz w:val="28"/>
          <w:szCs w:val="28"/>
          <w:shd w:val="clear" w:color="auto" w:fill="F6F6F6"/>
        </w:rPr>
        <w:t xml:space="preserve">storica Galleria </w:t>
      </w:r>
      <w:proofErr w:type="spellStart"/>
      <w:r>
        <w:rPr>
          <w:rFonts w:ascii="Arial" w:hAnsi="Arial" w:cs="Arial"/>
          <w:sz w:val="28"/>
          <w:szCs w:val="28"/>
          <w:shd w:val="clear" w:color="auto" w:fill="F6F6F6"/>
        </w:rPr>
        <w:t>Copetti</w:t>
      </w:r>
      <w:proofErr w:type="spellEnd"/>
      <w:r>
        <w:rPr>
          <w:rFonts w:ascii="Arial" w:hAnsi="Arial" w:cs="Arial"/>
          <w:sz w:val="28"/>
          <w:szCs w:val="28"/>
          <w:shd w:val="clear" w:color="auto" w:fill="F6F6F6"/>
        </w:rPr>
        <w:t xml:space="preserve"> Antiquari di Udine</w:t>
      </w:r>
      <w:r w:rsidR="00024162">
        <w:rPr>
          <w:rFonts w:ascii="Arial" w:hAnsi="Arial" w:cs="Arial"/>
          <w:sz w:val="28"/>
          <w:szCs w:val="28"/>
          <w:shd w:val="clear" w:color="auto" w:fill="F6F6F6"/>
        </w:rPr>
        <w:t>, nella nuova sede in via della Prefettura n. 6, dove saranno in dialogo con i grandi maestri del Novecento.</w:t>
      </w:r>
    </w:p>
    <w:p w14:paraId="074EC28D" w14:textId="15070503" w:rsidR="003B4C18" w:rsidRDefault="009677A7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>
        <w:rPr>
          <w:rFonts w:ascii="Arial" w:hAnsi="Arial" w:cs="Arial"/>
          <w:sz w:val="28"/>
          <w:szCs w:val="28"/>
          <w:shd w:val="clear" w:color="auto" w:fill="F6F6F6"/>
        </w:rPr>
        <w:t>La mostra ad ingresso gratuito sarà visitabile da sabato 11 maggio a domenica 9 giugno 2024 con aperture nelle giornate di venerdì, sabato e domenica dalle 16:30 alle 19:00 o su appuntamento contattando la segreteria organizzativa al numero 3298032408.</w:t>
      </w:r>
    </w:p>
    <w:p w14:paraId="2B4E6642" w14:textId="59037D1F" w:rsidR="00024162" w:rsidRPr="005A5D3D" w:rsidRDefault="0056705E" w:rsidP="005A5D3D">
      <w:pPr>
        <w:pStyle w:val="Didefault"/>
        <w:shd w:val="clear" w:color="auto" w:fill="FFFFFF" w:themeFill="background1"/>
        <w:spacing w:after="200" w:line="320" w:lineRule="atLeast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>
        <w:rPr>
          <w:rFonts w:ascii="Arial" w:hAnsi="Arial" w:cs="Arial"/>
          <w:sz w:val="28"/>
          <w:szCs w:val="28"/>
          <w:shd w:val="clear" w:color="auto" w:fill="F6F6F6"/>
        </w:rPr>
        <w:t>Presso la</w:t>
      </w:r>
      <w:r w:rsidR="00024162">
        <w:rPr>
          <w:rFonts w:ascii="Arial" w:hAnsi="Arial" w:cs="Arial"/>
          <w:sz w:val="28"/>
          <w:szCs w:val="28"/>
          <w:shd w:val="clear" w:color="auto" w:fill="F6F6F6"/>
        </w:rPr>
        <w:t xml:space="preserve"> Galleria </w:t>
      </w:r>
      <w:proofErr w:type="spellStart"/>
      <w:r w:rsidR="00024162">
        <w:rPr>
          <w:rFonts w:ascii="Arial" w:hAnsi="Arial" w:cs="Arial"/>
          <w:sz w:val="28"/>
          <w:szCs w:val="28"/>
          <w:shd w:val="clear" w:color="auto" w:fill="F6F6F6"/>
        </w:rPr>
        <w:t>Copetti</w:t>
      </w:r>
      <w:proofErr w:type="spellEnd"/>
      <w:r w:rsidR="00024162">
        <w:rPr>
          <w:rFonts w:ascii="Arial" w:hAnsi="Arial" w:cs="Arial"/>
          <w:sz w:val="28"/>
          <w:szCs w:val="28"/>
          <w:shd w:val="clear" w:color="auto" w:fill="F6F6F6"/>
        </w:rPr>
        <w:t xml:space="preserve"> Antiquari di Udine </w:t>
      </w:r>
      <w:r>
        <w:rPr>
          <w:rFonts w:ascii="Arial" w:hAnsi="Arial" w:cs="Arial"/>
          <w:sz w:val="28"/>
          <w:szCs w:val="28"/>
          <w:shd w:val="clear" w:color="auto" w:fill="F6F6F6"/>
        </w:rPr>
        <w:t xml:space="preserve">le opere saranno visibili </w:t>
      </w:r>
      <w:r w:rsidR="00024162">
        <w:rPr>
          <w:rFonts w:ascii="Arial" w:hAnsi="Arial" w:cs="Arial"/>
          <w:sz w:val="28"/>
          <w:szCs w:val="28"/>
          <w:shd w:val="clear" w:color="auto" w:fill="F6F6F6"/>
        </w:rPr>
        <w:t>dal martedì al sabato dalle 10:00 alle 12:30 e dalle 17:00 alle 19:30.</w:t>
      </w:r>
    </w:p>
    <w:sectPr w:rsidR="00024162" w:rsidRPr="005A5D3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DADF7" w14:textId="77777777" w:rsidR="005A7CBE" w:rsidRDefault="005A7CBE">
      <w:r>
        <w:separator/>
      </w:r>
    </w:p>
  </w:endnote>
  <w:endnote w:type="continuationSeparator" w:id="0">
    <w:p w14:paraId="1D5ACFAE" w14:textId="77777777" w:rsidR="005A7CBE" w:rsidRDefault="005A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3055" w14:textId="77777777" w:rsidR="00BB756F" w:rsidRDefault="00BB75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7CCD" w14:textId="77777777" w:rsidR="005A7CBE" w:rsidRDefault="005A7CBE">
      <w:r>
        <w:separator/>
      </w:r>
    </w:p>
  </w:footnote>
  <w:footnote w:type="continuationSeparator" w:id="0">
    <w:p w14:paraId="2B33CF3B" w14:textId="77777777" w:rsidR="005A7CBE" w:rsidRDefault="005A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6F24" w14:textId="77777777" w:rsidR="00BB756F" w:rsidRDefault="00BB75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F"/>
    <w:rsid w:val="00010E43"/>
    <w:rsid w:val="00024162"/>
    <w:rsid w:val="00036615"/>
    <w:rsid w:val="0004045E"/>
    <w:rsid w:val="00061BC8"/>
    <w:rsid w:val="0006437F"/>
    <w:rsid w:val="000C1EA4"/>
    <w:rsid w:val="00101154"/>
    <w:rsid w:val="001373BD"/>
    <w:rsid w:val="0014486B"/>
    <w:rsid w:val="0015676F"/>
    <w:rsid w:val="001668B6"/>
    <w:rsid w:val="0016787F"/>
    <w:rsid w:val="001D4103"/>
    <w:rsid w:val="001F46C5"/>
    <w:rsid w:val="002413FE"/>
    <w:rsid w:val="00263E76"/>
    <w:rsid w:val="00283427"/>
    <w:rsid w:val="00306438"/>
    <w:rsid w:val="00341F2C"/>
    <w:rsid w:val="00357291"/>
    <w:rsid w:val="003A2A69"/>
    <w:rsid w:val="003A6072"/>
    <w:rsid w:val="003B4C18"/>
    <w:rsid w:val="003E3C38"/>
    <w:rsid w:val="004077F1"/>
    <w:rsid w:val="00413921"/>
    <w:rsid w:val="00430380"/>
    <w:rsid w:val="0043393B"/>
    <w:rsid w:val="00436164"/>
    <w:rsid w:val="00447715"/>
    <w:rsid w:val="004653BB"/>
    <w:rsid w:val="00465C96"/>
    <w:rsid w:val="0049477A"/>
    <w:rsid w:val="004F0D0D"/>
    <w:rsid w:val="004F70CF"/>
    <w:rsid w:val="00517F63"/>
    <w:rsid w:val="0056055C"/>
    <w:rsid w:val="0056705E"/>
    <w:rsid w:val="005A5D3D"/>
    <w:rsid w:val="005A6CB0"/>
    <w:rsid w:val="005A7CBE"/>
    <w:rsid w:val="005B57F3"/>
    <w:rsid w:val="005E1608"/>
    <w:rsid w:val="00622C7A"/>
    <w:rsid w:val="00623C79"/>
    <w:rsid w:val="00662AE5"/>
    <w:rsid w:val="006766DE"/>
    <w:rsid w:val="006B74BA"/>
    <w:rsid w:val="00704F47"/>
    <w:rsid w:val="00732B89"/>
    <w:rsid w:val="00751CCC"/>
    <w:rsid w:val="007906CD"/>
    <w:rsid w:val="007A49DB"/>
    <w:rsid w:val="007E2FA8"/>
    <w:rsid w:val="008157E0"/>
    <w:rsid w:val="00851C8D"/>
    <w:rsid w:val="00861AF4"/>
    <w:rsid w:val="0087534A"/>
    <w:rsid w:val="0088061B"/>
    <w:rsid w:val="008B2664"/>
    <w:rsid w:val="008E1158"/>
    <w:rsid w:val="008F1D02"/>
    <w:rsid w:val="00900D3F"/>
    <w:rsid w:val="00935DF8"/>
    <w:rsid w:val="009677A7"/>
    <w:rsid w:val="00994ACC"/>
    <w:rsid w:val="009C25ED"/>
    <w:rsid w:val="009D69AB"/>
    <w:rsid w:val="009D721C"/>
    <w:rsid w:val="00A045B0"/>
    <w:rsid w:val="00A15969"/>
    <w:rsid w:val="00A738B2"/>
    <w:rsid w:val="00A75317"/>
    <w:rsid w:val="00A8299F"/>
    <w:rsid w:val="00AA23FF"/>
    <w:rsid w:val="00AA44CA"/>
    <w:rsid w:val="00AB4A30"/>
    <w:rsid w:val="00B162E4"/>
    <w:rsid w:val="00B22887"/>
    <w:rsid w:val="00B53394"/>
    <w:rsid w:val="00B56931"/>
    <w:rsid w:val="00B86E41"/>
    <w:rsid w:val="00BA48C5"/>
    <w:rsid w:val="00BB189B"/>
    <w:rsid w:val="00BB756F"/>
    <w:rsid w:val="00BF5D1D"/>
    <w:rsid w:val="00C041A4"/>
    <w:rsid w:val="00C35C7E"/>
    <w:rsid w:val="00CA3258"/>
    <w:rsid w:val="00CA329B"/>
    <w:rsid w:val="00CB13F5"/>
    <w:rsid w:val="00CD30E1"/>
    <w:rsid w:val="00CD6C93"/>
    <w:rsid w:val="00D056C2"/>
    <w:rsid w:val="00D56E94"/>
    <w:rsid w:val="00D577D8"/>
    <w:rsid w:val="00D755E2"/>
    <w:rsid w:val="00D84D32"/>
    <w:rsid w:val="00D86450"/>
    <w:rsid w:val="00D952D5"/>
    <w:rsid w:val="00D97D8C"/>
    <w:rsid w:val="00DD2ABD"/>
    <w:rsid w:val="00DD79DA"/>
    <w:rsid w:val="00E00B8E"/>
    <w:rsid w:val="00E66CB6"/>
    <w:rsid w:val="00E86947"/>
    <w:rsid w:val="00E9514B"/>
    <w:rsid w:val="00EB3B7A"/>
    <w:rsid w:val="00EE06CC"/>
    <w:rsid w:val="00EF5EA7"/>
    <w:rsid w:val="00F14353"/>
    <w:rsid w:val="00F213E4"/>
    <w:rsid w:val="00F7392A"/>
    <w:rsid w:val="00F937DC"/>
    <w:rsid w:val="00FB068E"/>
    <w:rsid w:val="00FE1068"/>
    <w:rsid w:val="00FE7E16"/>
    <w:rsid w:val="00FF0174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A30F"/>
  <w15:docId w15:val="{207FF9F1-8460-4EFE-8B4D-C8E774E9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Hpù</dc:creator>
  <cp:lastModifiedBy>marco petean</cp:lastModifiedBy>
  <cp:revision>12</cp:revision>
  <cp:lastPrinted>2024-04-26T07:50:00Z</cp:lastPrinted>
  <dcterms:created xsi:type="dcterms:W3CDTF">2024-04-26T06:09:00Z</dcterms:created>
  <dcterms:modified xsi:type="dcterms:W3CDTF">2024-04-28T16:39:00Z</dcterms:modified>
</cp:coreProperties>
</file>