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6" w:rsidRPr="00050A65" w:rsidRDefault="00452CB6" w:rsidP="00044235">
      <w:pPr>
        <w:pStyle w:val="Nessunaspaziatura"/>
        <w:rPr>
          <w:rFonts w:ascii="Times New Roman" w:hAnsi="Times New Roman" w:cs="Times New Roman"/>
          <w:sz w:val="28"/>
          <w:szCs w:val="28"/>
          <w:lang w:eastAsia="it-IT"/>
        </w:rPr>
      </w:pPr>
      <w:r w:rsidRPr="00050A65">
        <w:rPr>
          <w:rFonts w:ascii="Times New Roman" w:hAnsi="Times New Roman" w:cs="Times New Roman"/>
          <w:sz w:val="28"/>
          <w:szCs w:val="28"/>
          <w:lang w:eastAsia="it-IT"/>
        </w:rPr>
        <w:t>È di Corrado Veneziano l'immagine del francobollo italiano per la Divina Commedia</w:t>
      </w:r>
    </w:p>
    <w:p w:rsidR="00452CB6" w:rsidRDefault="00452CB6" w:rsidP="00452CB6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</w:p>
    <w:p w:rsidR="00452CB6" w:rsidRPr="0080438C" w:rsidRDefault="00452CB6" w:rsidP="00452CB6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80438C">
        <w:rPr>
          <w:rFonts w:ascii="Times New Roman" w:hAnsi="Times New Roman" w:cs="Times New Roman"/>
          <w:lang w:eastAsia="it-IT"/>
        </w:rPr>
        <w:t xml:space="preserve">ROMA - Sarà emesso il prossimo 14 settembre il francobollo che lo Stato italiano dedica alla Divina Commedia, nell’ambito dell’emissione prevista </w:t>
      </w:r>
      <w:r>
        <w:rPr>
          <w:rFonts w:ascii="Times New Roman" w:hAnsi="Times New Roman" w:cs="Times New Roman"/>
          <w:lang w:eastAsia="it-IT"/>
        </w:rPr>
        <w:t>per le</w:t>
      </w:r>
      <w:r w:rsidRPr="0080438C">
        <w:rPr>
          <w:rFonts w:ascii="Times New Roman" w:hAnsi="Times New Roman" w:cs="Times New Roman"/>
          <w:lang w:eastAsia="it-IT"/>
        </w:rPr>
        <w:t xml:space="preserve"> celebrazioni del 700° anniversario dantesco. Nella stessa giornata, presso lo Spazio Filatelia di Poste Italiane in Piazza San Silvestro, </w:t>
      </w:r>
      <w:r>
        <w:rPr>
          <w:rFonts w:ascii="Times New Roman" w:hAnsi="Times New Roman" w:cs="Times New Roman"/>
          <w:lang w:eastAsia="it-IT"/>
        </w:rPr>
        <w:t>Corrado Veneziano</w:t>
      </w:r>
      <w:r w:rsidRPr="0080438C">
        <w:rPr>
          <w:rFonts w:ascii="Times New Roman" w:hAnsi="Times New Roman" w:cs="Times New Roman"/>
          <w:lang w:eastAsia="it-IT"/>
        </w:rPr>
        <w:t xml:space="preserve"> sarà presente dalle 11 alle 13 per firmare i prodotti filatelici rappresentanti la sua opera</w:t>
      </w:r>
      <w:r>
        <w:rPr>
          <w:rFonts w:ascii="Times New Roman" w:hAnsi="Times New Roman" w:cs="Times New Roman"/>
          <w:lang w:eastAsia="it-IT"/>
        </w:rPr>
        <w:t>, nel primo giorno di emissione</w:t>
      </w:r>
      <w:r w:rsidRPr="0080438C">
        <w:rPr>
          <w:rFonts w:ascii="Times New Roman" w:hAnsi="Times New Roman" w:cs="Times New Roman"/>
          <w:lang w:eastAsia="it-IT"/>
        </w:rPr>
        <w:t xml:space="preserve">. Si tratta di un'opera già esposta nella mostra “ISBN Dante e altre Visioni”, a cura di Francesca Barbi Marinetti,  Raffaella Salato e Niccolò Lucarelli, unica esposizione di un artista contemporaneo </w:t>
      </w:r>
      <w:r>
        <w:rPr>
          <w:rFonts w:ascii="Times New Roman" w:hAnsi="Times New Roman" w:cs="Times New Roman"/>
          <w:lang w:eastAsia="it-IT"/>
        </w:rPr>
        <w:t xml:space="preserve">sostenuta dal </w:t>
      </w:r>
      <w:r w:rsidRPr="0080438C">
        <w:rPr>
          <w:rFonts w:ascii="Times New Roman" w:hAnsi="Times New Roman" w:cs="Times New Roman"/>
          <w:lang w:eastAsia="it-IT"/>
        </w:rPr>
        <w:t>Ministero della Cultura</w:t>
      </w:r>
      <w:r>
        <w:rPr>
          <w:rFonts w:ascii="Times New Roman" w:hAnsi="Times New Roman" w:cs="Times New Roman"/>
          <w:lang w:eastAsia="it-IT"/>
        </w:rPr>
        <w:t xml:space="preserve"> nel </w:t>
      </w:r>
      <w:r w:rsidRPr="0080438C">
        <w:rPr>
          <w:rFonts w:ascii="Times New Roman" w:hAnsi="Times New Roman" w:cs="Times New Roman"/>
          <w:lang w:eastAsia="it-IT"/>
        </w:rPr>
        <w:t>programma Dante700.</w:t>
      </w:r>
    </w:p>
    <w:p w:rsidR="00452CB6" w:rsidRDefault="00452CB6" w:rsidP="00452CB6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80438C">
        <w:rPr>
          <w:rFonts w:ascii="Times New Roman" w:eastAsia="Times New Roman" w:hAnsi="Times New Roman" w:cs="Times New Roman"/>
          <w:lang w:eastAsia="it-IT"/>
        </w:rPr>
        <w:t xml:space="preserve">Com'è consuetudine per i </w:t>
      </w:r>
      <w:r>
        <w:rPr>
          <w:rFonts w:ascii="Times New Roman" w:eastAsia="Times New Roman" w:hAnsi="Times New Roman" w:cs="Times New Roman"/>
          <w:lang w:eastAsia="it-IT"/>
        </w:rPr>
        <w:t xml:space="preserve">soggetti dei </w:t>
      </w:r>
      <w:r w:rsidRPr="0080438C">
        <w:rPr>
          <w:rFonts w:ascii="Times New Roman" w:eastAsia="Times New Roman" w:hAnsi="Times New Roman" w:cs="Times New Roman"/>
          <w:lang w:eastAsia="it-IT"/>
        </w:rPr>
        <w:t xml:space="preserve">francobolli, vengono </w:t>
      </w:r>
      <w:r>
        <w:rPr>
          <w:rFonts w:ascii="Times New Roman" w:eastAsia="Times New Roman" w:hAnsi="Times New Roman" w:cs="Times New Roman"/>
          <w:lang w:eastAsia="it-IT"/>
        </w:rPr>
        <w:t>commissionati</w:t>
      </w:r>
      <w:r w:rsidRPr="0080438C">
        <w:rPr>
          <w:rFonts w:ascii="Times New Roman" w:eastAsia="Times New Roman" w:hAnsi="Times New Roman" w:cs="Times New Roman"/>
          <w:lang w:eastAsia="it-IT"/>
        </w:rPr>
        <w:t xml:space="preserve"> appositi disegni o bozzetti direttamente </w:t>
      </w:r>
      <w:r>
        <w:rPr>
          <w:rFonts w:ascii="Times New Roman" w:eastAsia="Times New Roman" w:hAnsi="Times New Roman" w:cs="Times New Roman"/>
          <w:lang w:eastAsia="it-IT"/>
        </w:rPr>
        <w:t>ad</w:t>
      </w:r>
      <w:r w:rsidRPr="0080438C">
        <w:rPr>
          <w:rFonts w:ascii="Times New Roman" w:eastAsia="Times New Roman" w:hAnsi="Times New Roman" w:cs="Times New Roman"/>
          <w:lang w:eastAsia="it-IT"/>
        </w:rPr>
        <w:t xml:space="preserve"> artisti interni al Poligrafico</w:t>
      </w:r>
      <w:r w:rsidRPr="004A254C">
        <w:rPr>
          <w:rFonts w:ascii="Times New Roman" w:hAnsi="Times New Roman" w:cs="Times New Roman"/>
          <w:lang w:eastAsia="it-IT"/>
        </w:rPr>
        <w:t xml:space="preserve"> </w:t>
      </w:r>
      <w:r w:rsidRPr="0080438C">
        <w:rPr>
          <w:rFonts w:ascii="Times New Roman" w:hAnsi="Times New Roman" w:cs="Times New Roman"/>
          <w:lang w:eastAsia="it-IT"/>
        </w:rPr>
        <w:t>e Zecca dello Stato</w:t>
      </w:r>
      <w:r w:rsidRPr="0080438C">
        <w:rPr>
          <w:rFonts w:ascii="Times New Roman" w:eastAsia="Times New Roman" w:hAnsi="Times New Roman" w:cs="Times New Roman"/>
          <w:lang w:eastAsia="it-IT"/>
        </w:rPr>
        <w:t xml:space="preserve">; più raramente, da artisti esterni. In questo caso, invece, </w:t>
      </w:r>
      <w:r w:rsidRPr="0080438C">
        <w:rPr>
          <w:rFonts w:ascii="Times New Roman" w:hAnsi="Times New Roman" w:cs="Times New Roman"/>
          <w:lang w:eastAsia="it-IT"/>
        </w:rPr>
        <w:t xml:space="preserve">la Commissione deputata alla selezione delle opere destinate alle serie filateliche - composta da esperti e da rappresentanti dell’Istituto Poligrafico e Zecca dello Stato, del </w:t>
      </w:r>
      <w:proofErr w:type="spellStart"/>
      <w:r w:rsidRPr="0080438C">
        <w:rPr>
          <w:rFonts w:ascii="Times New Roman" w:hAnsi="Times New Roman" w:cs="Times New Roman"/>
          <w:lang w:eastAsia="it-IT"/>
        </w:rPr>
        <w:t>MiSE</w:t>
      </w:r>
      <w:proofErr w:type="spellEnd"/>
      <w:r w:rsidRPr="0080438C">
        <w:rPr>
          <w:rFonts w:ascii="Times New Roman" w:hAnsi="Times New Roman" w:cs="Times New Roman"/>
          <w:lang w:eastAsia="it-IT"/>
        </w:rPr>
        <w:t>, del MEF e di Poste Italiane - ha scelto (evento oggettivamente molto raro</w:t>
      </w:r>
      <w:r w:rsidRPr="0080438C">
        <w:rPr>
          <w:rFonts w:ascii="Times New Roman" w:eastAsia="Times New Roman" w:hAnsi="Times New Roman" w:cs="Times New Roman"/>
          <w:lang w:eastAsia="it-IT"/>
        </w:rPr>
        <w:t xml:space="preserve"> riservato negli ultimi lustri solo a Renato Guttuso e Mimmo Paladino</w:t>
      </w:r>
      <w:r w:rsidRPr="0080438C">
        <w:rPr>
          <w:rFonts w:ascii="Times New Roman" w:hAnsi="Times New Roman" w:cs="Times New Roman"/>
          <w:lang w:eastAsia="it-IT"/>
        </w:rPr>
        <w:t>) un’opera già esistente di un autore contemporaneo</w:t>
      </w:r>
      <w:r w:rsidRPr="0080438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52CB6" w:rsidRPr="0080438C" w:rsidRDefault="00452CB6" w:rsidP="00452CB6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80438C">
        <w:rPr>
          <w:rFonts w:ascii="Times New Roman" w:hAnsi="Times New Roman" w:cs="Times New Roman"/>
          <w:lang w:eastAsia="it-IT"/>
        </w:rPr>
        <w:t>Questo il commento dell’artista: “</w:t>
      </w:r>
      <w:r w:rsidRPr="00B01E8F">
        <w:rPr>
          <w:rFonts w:ascii="Times New Roman" w:hAnsi="Times New Roman" w:cs="Times New Roman"/>
          <w:i/>
          <w:shd w:val="clear" w:color="auto" w:fill="FFFFFF"/>
        </w:rPr>
        <w:t>La Divina Commedia è un'opera straordinariamente visionaria. Trovo bellissimo che una mia opera pittorica, legata a uno scrittore, finisca poi per diventare un francobollo: un oggetto comunque votato alla circolazione delle parole, delle lingue, del segno scritto</w:t>
      </w:r>
      <w:r w:rsidRPr="0080438C">
        <w:rPr>
          <w:rFonts w:ascii="Times New Roman" w:hAnsi="Times New Roman" w:cs="Times New Roman"/>
          <w:shd w:val="clear" w:color="auto" w:fill="FFFFFF"/>
        </w:rPr>
        <w:t>”.</w:t>
      </w:r>
    </w:p>
    <w:p w:rsidR="003C6AA2" w:rsidRPr="00436E22" w:rsidRDefault="00452CB6" w:rsidP="009F7520">
      <w:pPr>
        <w:pStyle w:val="Nessunaspaziatura"/>
        <w:jc w:val="both"/>
        <w:rPr>
          <w:rFonts w:ascii="Times New Roman" w:hAnsi="Times New Roman" w:cs="Times New Roman"/>
          <w:shd w:val="clear" w:color="auto" w:fill="FFFFFF"/>
        </w:rPr>
      </w:pPr>
      <w:r w:rsidRPr="0080438C">
        <w:rPr>
          <w:rFonts w:ascii="Times New Roman" w:hAnsi="Times New Roman" w:cs="Times New Roman"/>
          <w:lang w:eastAsia="it-IT"/>
        </w:rPr>
        <w:t>Un riconoscimento giunto dopo che il progetto “ISBN Dante e altre Visioni” ha avuto un grande respiro internazionale, perché oltre all’anteprima alla Biblioteca Nazionale Centrale di Firenze fra marzo e aprile, e la grande mostra di giugno-luglio al Conservatorio e all’Accademia Santa Cecilia di Roma (momento</w:t>
      </w:r>
      <w:r>
        <w:rPr>
          <w:rFonts w:ascii="Times New Roman" w:hAnsi="Times New Roman" w:cs="Times New Roman"/>
          <w:lang w:eastAsia="it-IT"/>
        </w:rPr>
        <w:t xml:space="preserve"> in cui è stata</w:t>
      </w:r>
      <w:r w:rsidRPr="0080438C">
        <w:rPr>
          <w:rFonts w:ascii="Times New Roman" w:hAnsi="Times New Roman" w:cs="Times New Roman"/>
          <w:lang w:eastAsia="it-IT"/>
        </w:rPr>
        <w:t xml:space="preserve"> scelt</w:t>
      </w:r>
      <w:r>
        <w:rPr>
          <w:rFonts w:ascii="Times New Roman" w:hAnsi="Times New Roman" w:cs="Times New Roman"/>
          <w:lang w:eastAsia="it-IT"/>
        </w:rPr>
        <w:t>a</w:t>
      </w:r>
      <w:r w:rsidRPr="0080438C">
        <w:rPr>
          <w:rFonts w:ascii="Times New Roman" w:hAnsi="Times New Roman" w:cs="Times New Roman"/>
          <w:lang w:eastAsia="it-IT"/>
        </w:rPr>
        <w:t xml:space="preserve">), ci sono stati numerosi appuntamenti in prestigiose istituzioni culturali estere, fra cui </w:t>
      </w:r>
      <w:r w:rsidRPr="0080438C">
        <w:rPr>
          <w:rFonts w:ascii="Times New Roman" w:hAnsi="Times New Roman" w:cs="Times New Roman"/>
          <w:shd w:val="clear" w:color="auto" w:fill="FFFFFF"/>
        </w:rPr>
        <w:t xml:space="preserve">l’Università Cattolica di Lublino, il Museo Statale </w:t>
      </w:r>
      <w:proofErr w:type="spellStart"/>
      <w:r w:rsidRPr="0080438C">
        <w:rPr>
          <w:rFonts w:ascii="Times New Roman" w:hAnsi="Times New Roman" w:cs="Times New Roman"/>
          <w:shd w:val="clear" w:color="auto" w:fill="FFFFFF"/>
        </w:rPr>
        <w:t>Ossoliński</w:t>
      </w:r>
      <w:proofErr w:type="spellEnd"/>
      <w:r w:rsidRPr="0080438C">
        <w:rPr>
          <w:rFonts w:ascii="Times New Roman" w:hAnsi="Times New Roman" w:cs="Times New Roman"/>
          <w:shd w:val="clear" w:color="auto" w:fill="FFFFFF"/>
        </w:rPr>
        <w:t xml:space="preserve"> di Breslavia, il </w:t>
      </w:r>
      <w:proofErr w:type="spellStart"/>
      <w:r w:rsidRPr="0080438C">
        <w:rPr>
          <w:rFonts w:ascii="Times New Roman" w:hAnsi="Times New Roman" w:cs="Times New Roman"/>
          <w:shd w:val="clear" w:color="auto" w:fill="FFFFFF"/>
        </w:rPr>
        <w:t>Cercle</w:t>
      </w:r>
      <w:proofErr w:type="spellEnd"/>
      <w:r w:rsidRPr="0080438C">
        <w:rPr>
          <w:rFonts w:ascii="Times New Roman" w:hAnsi="Times New Roman" w:cs="Times New Roman"/>
          <w:shd w:val="clear" w:color="auto" w:fill="FFFFFF"/>
        </w:rPr>
        <w:t xml:space="preserve"> K2 di Parigi, il Teatro Nazionale di Bucarest, il Ministero degli Esteri di Algeri, la Biblioteca </w:t>
      </w:r>
      <w:proofErr w:type="spellStart"/>
      <w:r w:rsidRPr="0080438C">
        <w:rPr>
          <w:rFonts w:ascii="Times New Roman" w:hAnsi="Times New Roman" w:cs="Times New Roman"/>
          <w:shd w:val="clear" w:color="auto" w:fill="FFFFFF"/>
        </w:rPr>
        <w:t>Jagellonica</w:t>
      </w:r>
      <w:proofErr w:type="spellEnd"/>
      <w:r w:rsidRPr="0080438C">
        <w:rPr>
          <w:rFonts w:ascii="Times New Roman" w:hAnsi="Times New Roman" w:cs="Times New Roman"/>
          <w:shd w:val="clear" w:color="auto" w:fill="FFFFFF"/>
        </w:rPr>
        <w:t xml:space="preserve"> di Cracovia, la Nicola </w:t>
      </w:r>
      <w:proofErr w:type="spellStart"/>
      <w:r w:rsidRPr="0080438C">
        <w:rPr>
          <w:rFonts w:ascii="Times New Roman" w:hAnsi="Times New Roman" w:cs="Times New Roman"/>
          <w:shd w:val="clear" w:color="auto" w:fill="FFFFFF"/>
        </w:rPr>
        <w:t>Ghiuselev</w:t>
      </w:r>
      <w:proofErr w:type="spellEnd"/>
      <w:r w:rsidRPr="0080438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0438C">
        <w:rPr>
          <w:rFonts w:ascii="Times New Roman" w:hAnsi="Times New Roman" w:cs="Times New Roman"/>
          <w:shd w:val="clear" w:color="auto" w:fill="FFFFFF"/>
        </w:rPr>
        <w:t>Foundation</w:t>
      </w:r>
      <w:proofErr w:type="spellEnd"/>
      <w:r w:rsidRPr="0080438C">
        <w:rPr>
          <w:rFonts w:ascii="Times New Roman" w:hAnsi="Times New Roman" w:cs="Times New Roman"/>
          <w:shd w:val="clear" w:color="auto" w:fill="FFFFFF"/>
        </w:rPr>
        <w:t xml:space="preserve"> di Sofia, l’Università Statale di Siviglia; ognuna di esse ha ospitato un’ulteriore opera dantesca, la quale è </w:t>
      </w:r>
      <w:r>
        <w:rPr>
          <w:rFonts w:ascii="Times New Roman" w:hAnsi="Times New Roman" w:cs="Times New Roman"/>
          <w:shd w:val="clear" w:color="auto" w:fill="FFFFFF"/>
        </w:rPr>
        <w:t xml:space="preserve">poi </w:t>
      </w:r>
      <w:r w:rsidRPr="0080438C">
        <w:rPr>
          <w:rFonts w:ascii="Times New Roman" w:hAnsi="Times New Roman" w:cs="Times New Roman"/>
          <w:shd w:val="clear" w:color="auto" w:fill="FFFFFF"/>
        </w:rPr>
        <w:t xml:space="preserve">entrata nella collezione permanente dell’istituzione. Il progetto prosegue con un prestigioso calendario di eventi: </w:t>
      </w:r>
      <w:r w:rsidRPr="0080438C">
        <w:rPr>
          <w:rFonts w:ascii="Times New Roman" w:hAnsi="Times New Roman" w:cs="Times New Roman"/>
          <w:lang w:eastAsia="it-IT"/>
        </w:rPr>
        <w:t xml:space="preserve">la presentazione per la prima volta al pubblico del quadro riprodotto sul francobollo presso il Museo di Palazzo </w:t>
      </w:r>
      <w:proofErr w:type="spellStart"/>
      <w:r w:rsidRPr="0080438C">
        <w:rPr>
          <w:rFonts w:ascii="Times New Roman" w:hAnsi="Times New Roman" w:cs="Times New Roman"/>
          <w:lang w:eastAsia="it-IT"/>
        </w:rPr>
        <w:t>Merulana</w:t>
      </w:r>
      <w:proofErr w:type="spellEnd"/>
      <w:r w:rsidRPr="0080438C">
        <w:rPr>
          <w:rFonts w:ascii="Times New Roman" w:hAnsi="Times New Roman" w:cs="Times New Roman"/>
          <w:lang w:eastAsia="it-IT"/>
        </w:rPr>
        <w:t xml:space="preserve">, da venerdì 24 a domenica 26 settembre, </w:t>
      </w:r>
      <w:r w:rsidRPr="0080438C">
        <w:rPr>
          <w:rFonts w:ascii="Times New Roman" w:hAnsi="Times New Roman" w:cs="Times New Roman"/>
          <w:shd w:val="clear" w:color="auto" w:fill="FFFFFF"/>
        </w:rPr>
        <w:t xml:space="preserve">mentre dal 12 al 22 ottobre una selezione di opere di Veneziano, fra cui alcune del ciclo dantesco, sarà esposta al Complesso di Vicolo </w:t>
      </w:r>
      <w:proofErr w:type="spellStart"/>
      <w:r w:rsidRPr="0080438C">
        <w:rPr>
          <w:rFonts w:ascii="Times New Roman" w:hAnsi="Times New Roman" w:cs="Times New Roman"/>
          <w:shd w:val="clear" w:color="auto" w:fill="FFFFFF"/>
        </w:rPr>
        <w:t>Valdina</w:t>
      </w:r>
      <w:proofErr w:type="spellEnd"/>
      <w:r w:rsidRPr="0080438C">
        <w:rPr>
          <w:rFonts w:ascii="Times New Roman" w:hAnsi="Times New Roman" w:cs="Times New Roman"/>
          <w:shd w:val="clear" w:color="auto" w:fill="FFFFFF"/>
        </w:rPr>
        <w:t>, la galleria della Camera dei Deputati.</w:t>
      </w:r>
    </w:p>
    <w:sectPr w:rsidR="003C6AA2" w:rsidRPr="00436E22" w:rsidSect="00DE4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6AE8"/>
    <w:rsid w:val="00015A57"/>
    <w:rsid w:val="00044235"/>
    <w:rsid w:val="00050A65"/>
    <w:rsid w:val="00076AE8"/>
    <w:rsid w:val="00145857"/>
    <w:rsid w:val="00151514"/>
    <w:rsid w:val="001C5076"/>
    <w:rsid w:val="001D31F6"/>
    <w:rsid w:val="001F6214"/>
    <w:rsid w:val="002D13F6"/>
    <w:rsid w:val="00384056"/>
    <w:rsid w:val="00395DF3"/>
    <w:rsid w:val="003A184F"/>
    <w:rsid w:val="003C6AA2"/>
    <w:rsid w:val="00420015"/>
    <w:rsid w:val="004246B0"/>
    <w:rsid w:val="00436E22"/>
    <w:rsid w:val="00437F0C"/>
    <w:rsid w:val="004515CC"/>
    <w:rsid w:val="00452CB6"/>
    <w:rsid w:val="004974BB"/>
    <w:rsid w:val="006D7837"/>
    <w:rsid w:val="007145F1"/>
    <w:rsid w:val="00733EF0"/>
    <w:rsid w:val="0080438C"/>
    <w:rsid w:val="00877149"/>
    <w:rsid w:val="009D0E75"/>
    <w:rsid w:val="009F7520"/>
    <w:rsid w:val="00A06FCA"/>
    <w:rsid w:val="00A13735"/>
    <w:rsid w:val="00BE56F3"/>
    <w:rsid w:val="00C42052"/>
    <w:rsid w:val="00CD62AA"/>
    <w:rsid w:val="00D77827"/>
    <w:rsid w:val="00DE4644"/>
    <w:rsid w:val="00F95A01"/>
    <w:rsid w:val="00FE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C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E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76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niccolo</dc:creator>
  <cp:lastModifiedBy>niccolo</cp:lastModifiedBy>
  <cp:revision>15</cp:revision>
  <dcterms:created xsi:type="dcterms:W3CDTF">2021-09-02T07:51:00Z</dcterms:created>
  <dcterms:modified xsi:type="dcterms:W3CDTF">2021-09-13T12:59:00Z</dcterms:modified>
</cp:coreProperties>
</file>