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4887" w14:textId="77777777" w:rsidR="008A64B9" w:rsidRDefault="00526F9B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Al CAP Centro Arti Plastiche di Carrara dal 5 luglio all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</w:rPr>
        <w:t>8 settembre i laboratori d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</w:rPr>
        <w:t>arte di Carrara si trasferiscono all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</w:rPr>
        <w:t>interno del Museo dove i visitatori potranno seguire il processo creativo delle opere.</w:t>
      </w:r>
    </w:p>
    <w:p w14:paraId="280F1DA4" w14:textId="77777777" w:rsidR="008A64B9" w:rsidRDefault="008A64B9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</w:p>
    <w:p w14:paraId="66F0DD34" w14:textId="77777777" w:rsidR="008A64B9" w:rsidRDefault="00526F9B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Assessorato alla Cultura del Comune di Carrara e l</w:t>
      </w:r>
      <w:r>
        <w:rPr>
          <w:rFonts w:hAnsi="Arial"/>
        </w:rPr>
        <w:t>’</w:t>
      </w:r>
      <w:r>
        <w:rPr>
          <w:rFonts w:ascii="Arial"/>
        </w:rPr>
        <w:t xml:space="preserve">Associazione di Promozione Sociale </w:t>
      </w:r>
      <w:r>
        <w:rPr>
          <w:rFonts w:hAnsi="Arial"/>
        </w:rPr>
        <w:t>“</w:t>
      </w:r>
      <w:r>
        <w:rPr>
          <w:rFonts w:ascii="Arial"/>
        </w:rPr>
        <w:t>Oltre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 xml:space="preserve">presentano la mostra </w:t>
      </w:r>
      <w:r>
        <w:rPr>
          <w:rFonts w:hAnsi="Arial"/>
        </w:rPr>
        <w:t>“</w:t>
      </w:r>
      <w:r>
        <w:rPr>
          <w:rFonts w:ascii="Arial"/>
          <w:b/>
          <w:bCs/>
        </w:rPr>
        <w:t>Carrara Studi Aperti WIP @ CAP</w:t>
      </w:r>
      <w:r>
        <w:rPr>
          <w:rFonts w:hAnsi="Arial"/>
        </w:rPr>
        <w:t>”</w:t>
      </w:r>
      <w:r>
        <w:rPr>
          <w:rFonts w:ascii="Arial"/>
        </w:rPr>
        <w:t>, che porter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all</w:t>
      </w:r>
      <w:r>
        <w:rPr>
          <w:rFonts w:hAnsi="Arial"/>
        </w:rPr>
        <w:t>’</w:t>
      </w:r>
      <w:r>
        <w:rPr>
          <w:rFonts w:ascii="Arial"/>
        </w:rPr>
        <w:t>attenzione del grande pubblico l</w:t>
      </w:r>
      <w:r>
        <w:rPr>
          <w:rFonts w:hAnsi="Arial"/>
        </w:rPr>
        <w:t>’</w:t>
      </w:r>
      <w:r>
        <w:rPr>
          <w:rFonts w:ascii="Arial"/>
        </w:rPr>
        <w:t>attivit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artistica realizzata nei laboratori d</w:t>
      </w:r>
      <w:r>
        <w:rPr>
          <w:rFonts w:hAnsi="Arial"/>
        </w:rPr>
        <w:t>’</w:t>
      </w:r>
      <w:r>
        <w:rPr>
          <w:rFonts w:ascii="Arial"/>
        </w:rPr>
        <w:t>arte della citt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 xml:space="preserve">di Carrara, capitale del marmo. </w:t>
      </w:r>
    </w:p>
    <w:p w14:paraId="4162F410" w14:textId="77777777" w:rsidR="008A64B9" w:rsidRDefault="00526F9B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Carrara, citt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 xml:space="preserve">creativa UNESCO, </w:t>
      </w:r>
      <w:r>
        <w:rPr>
          <w:rFonts w:hAnsi="Arial"/>
        </w:rPr>
        <w:t>è</w:t>
      </w:r>
      <w:r>
        <w:rPr>
          <w:rFonts w:hAnsi="Arial"/>
        </w:rPr>
        <w:t xml:space="preserve"> </w:t>
      </w:r>
      <w:r>
        <w:rPr>
          <w:rFonts w:ascii="Arial"/>
        </w:rPr>
        <w:t>ricca di laboratori e atelier d</w:t>
      </w:r>
      <w:r>
        <w:rPr>
          <w:rFonts w:hAnsi="Arial"/>
        </w:rPr>
        <w:t>’</w:t>
      </w:r>
      <w:r>
        <w:rPr>
          <w:rFonts w:ascii="Arial"/>
        </w:rPr>
        <w:t>arte che si snodano sul territorio cittadino condotti da artisti di tutto il mondo che scelgono la Capitale del Marmo per far conoscere le loro opere.</w:t>
      </w:r>
    </w:p>
    <w:p w14:paraId="0C39D5A5" w14:textId="77777777" w:rsidR="008A64B9" w:rsidRDefault="008A64B9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</w:p>
    <w:p w14:paraId="21C5C787" w14:textId="2E9F9AD6" w:rsidR="008A64B9" w:rsidRDefault="00526F9B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Carrara Studi Aperti</w:t>
      </w:r>
      <w:r>
        <w:rPr>
          <w:rFonts w:hAnsi="Arial"/>
        </w:rPr>
        <w:t xml:space="preserve"> </w:t>
      </w:r>
      <w:r>
        <w:rPr>
          <w:rFonts w:hAnsi="Arial"/>
        </w:rPr>
        <w:t>è</w:t>
      </w:r>
      <w:r>
        <w:rPr>
          <w:rFonts w:hAnsi="Arial"/>
        </w:rPr>
        <w:t xml:space="preserve"> </w:t>
      </w:r>
      <w:r>
        <w:rPr>
          <w:rFonts w:ascii="Arial"/>
        </w:rPr>
        <w:t>una manifestazione della durata di tre giorni (dal 30 agosto al 1 settembre) in cui eccezionalmente verranno aperte le porte degli studi, ateliers, laboratori presenti nella citt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di Carrara. Non solo laboratori di scultura ma una grande variet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di artisti: scultori, pittori, grafici, ceramisti, fotografi, designer, architetti,</w:t>
      </w:r>
      <w:r w:rsidR="003D4F21">
        <w:rPr>
          <w:rFonts w:ascii="Arial"/>
        </w:rPr>
        <w:t xml:space="preserve"> </w:t>
      </w:r>
      <w:r>
        <w:rPr>
          <w:rFonts w:ascii="Arial"/>
        </w:rPr>
        <w:t>arti digitali</w:t>
      </w:r>
      <w:r w:rsidR="003D4F21">
        <w:rPr>
          <w:rFonts w:ascii="Arial"/>
        </w:rPr>
        <w:t xml:space="preserve">, </w:t>
      </w:r>
      <w:r>
        <w:rPr>
          <w:rFonts w:ascii="Arial"/>
        </w:rPr>
        <w:t>giovani emergenti e artisti affermati di ogni parte del mondo. Un vivaio meraviglioso che mette in luce la grande presenza di artisti su un territorio unico, un</w:t>
      </w:r>
      <w:r>
        <w:rPr>
          <w:rFonts w:hAnsi="Arial"/>
        </w:rPr>
        <w:t>’</w:t>
      </w:r>
      <w:r>
        <w:rPr>
          <w:rFonts w:ascii="Arial"/>
        </w:rPr>
        <w:t>occasione unica per vedere l</w:t>
      </w:r>
      <w:r>
        <w:rPr>
          <w:rFonts w:hAnsi="Arial"/>
        </w:rPr>
        <w:t>’</w:t>
      </w:r>
      <w:r>
        <w:rPr>
          <w:rFonts w:ascii="Arial"/>
        </w:rPr>
        <w:t>arte nei luoghi in cui l</w:t>
      </w:r>
      <w:r>
        <w:rPr>
          <w:rFonts w:hAnsi="Arial"/>
        </w:rPr>
        <w:t>’</w:t>
      </w:r>
      <w:r>
        <w:rPr>
          <w:rFonts w:ascii="Arial"/>
        </w:rPr>
        <w:t>arte stessa viene creata.</w:t>
      </w:r>
    </w:p>
    <w:p w14:paraId="3B843C71" w14:textId="77777777" w:rsidR="008A64B9" w:rsidRDefault="008A64B9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</w:p>
    <w:p w14:paraId="5B0F8FF1" w14:textId="75BF24EE" w:rsidR="008A64B9" w:rsidRDefault="00526F9B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>
        <w:rPr>
          <w:rFonts w:hAnsi="Arial"/>
        </w:rPr>
        <w:t>“</w:t>
      </w:r>
      <w:r>
        <w:rPr>
          <w:rFonts w:ascii="Arial"/>
        </w:rPr>
        <w:t>Carrara Studi Aperti WIP @ CAP</w:t>
      </w:r>
      <w:r>
        <w:rPr>
          <w:rFonts w:hAnsi="Arial"/>
        </w:rPr>
        <w:t>”</w:t>
      </w:r>
      <w:r>
        <w:rPr>
          <w:rFonts w:ascii="Arial"/>
        </w:rPr>
        <w:t xml:space="preserve"> anticipa e racconta le opere in fase di realizzazion</w:t>
      </w:r>
      <w:r w:rsidR="003D4F21">
        <w:rPr>
          <w:rFonts w:ascii="Arial"/>
        </w:rPr>
        <w:t xml:space="preserve">e (da qui la dicitura WIP, work </w:t>
      </w:r>
      <w:r>
        <w:rPr>
          <w:rFonts w:ascii="Arial"/>
        </w:rPr>
        <w:t>in progress) di ogni studio d</w:t>
      </w:r>
      <w:r>
        <w:rPr>
          <w:rFonts w:hAnsi="Arial"/>
        </w:rPr>
        <w:t>’</w:t>
      </w:r>
      <w:r>
        <w:rPr>
          <w:rFonts w:ascii="Arial"/>
        </w:rPr>
        <w:t>arte, anche quelli dove lavorano pi</w:t>
      </w:r>
      <w:r>
        <w:rPr>
          <w:rFonts w:hAnsi="Arial"/>
        </w:rPr>
        <w:t>ù</w:t>
      </w:r>
      <w:r>
        <w:rPr>
          <w:rFonts w:hAnsi="Arial"/>
        </w:rPr>
        <w:t xml:space="preserve"> </w:t>
      </w:r>
      <w:r>
        <w:rPr>
          <w:rFonts w:ascii="Arial"/>
        </w:rPr>
        <w:t>artisti</w:t>
      </w:r>
      <w:r w:rsidR="003D4F21">
        <w:rPr>
          <w:rFonts w:ascii="Arial"/>
        </w:rPr>
        <w:t>.</w:t>
      </w:r>
      <w:r w:rsidR="003D4F21">
        <w:rPr>
          <w:rFonts w:ascii="Arial"/>
        </w:rPr>
        <w:br/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evento espositivo intende promuovere, durante tutto il periodo estivo, la manifestazione Carrara Stud</w:t>
      </w:r>
      <w:r w:rsidR="003D4F21">
        <w:rPr>
          <w:rFonts w:ascii="Arial"/>
        </w:rPr>
        <w:t>i Aperti, organizzata sempre da A.P.S. Oltre, con il supporto della Fondazione Cassa di Risparmio di Carrara e delle attivit</w:t>
      </w:r>
      <w:r w:rsidR="003D4F21" w:rsidRPr="003D4F21">
        <w:rPr>
          <w:rFonts w:ascii="Arial" w:hAnsi="Arial" w:cs="Arial"/>
        </w:rPr>
        <w:t>à</w:t>
      </w:r>
      <w:r w:rsidR="003D4F21">
        <w:rPr>
          <w:rFonts w:ascii="Arial"/>
        </w:rPr>
        <w:t xml:space="preserve"> locali, la manifestazione </w:t>
      </w:r>
      <w:r>
        <w:rPr>
          <w:rFonts w:ascii="Arial"/>
        </w:rPr>
        <w:t>che quest</w:t>
      </w:r>
      <w:r>
        <w:rPr>
          <w:rFonts w:hAnsi="Arial"/>
        </w:rPr>
        <w:t>’</w:t>
      </w:r>
      <w:r>
        <w:rPr>
          <w:rFonts w:ascii="Arial"/>
        </w:rPr>
        <w:t>anno si svolger</w:t>
      </w:r>
      <w:r>
        <w:rPr>
          <w:rFonts w:hAnsi="Arial"/>
        </w:rPr>
        <w:t>à</w:t>
      </w:r>
      <w:r w:rsidR="003D4F21">
        <w:rPr>
          <w:rFonts w:hAnsi="Arial"/>
        </w:rPr>
        <w:t xml:space="preserve"> </w:t>
      </w:r>
      <w:r w:rsidR="003D4F21" w:rsidRPr="003D4F21">
        <w:rPr>
          <w:rFonts w:ascii="Arial" w:hAnsi="Arial" w:cs="Arial"/>
        </w:rPr>
        <w:t>il</w:t>
      </w:r>
      <w:r>
        <w:rPr>
          <w:rFonts w:ascii="Arial"/>
        </w:rPr>
        <w:t xml:space="preserve"> 30</w:t>
      </w:r>
      <w:r w:rsidR="003D4F21">
        <w:rPr>
          <w:rFonts w:ascii="Arial"/>
        </w:rPr>
        <w:t xml:space="preserve">-31 agosto e </w:t>
      </w:r>
      <w:r w:rsidR="00037A4F">
        <w:rPr>
          <w:rFonts w:ascii="Arial"/>
        </w:rPr>
        <w:t>1 settembre</w:t>
      </w:r>
      <w:bookmarkStart w:id="0" w:name="_GoBack"/>
      <w:bookmarkEnd w:id="0"/>
      <w:r>
        <w:rPr>
          <w:rFonts w:ascii="Arial"/>
        </w:rPr>
        <w:t xml:space="preserve"> sar</w:t>
      </w:r>
      <w:r>
        <w:rPr>
          <w:rFonts w:hAnsi="Arial"/>
        </w:rPr>
        <w:t>à</w:t>
      </w:r>
      <w:r>
        <w:rPr>
          <w:rFonts w:ascii="Arial"/>
        </w:rPr>
        <w:t>, dunque, anticipata dalla mostra al CAP.</w:t>
      </w:r>
    </w:p>
    <w:p w14:paraId="7F120908" w14:textId="77777777" w:rsidR="008A64B9" w:rsidRDefault="008A64B9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</w:p>
    <w:p w14:paraId="71F17B1A" w14:textId="77777777" w:rsidR="008A64B9" w:rsidRDefault="00526F9B">
      <w:pPr>
        <w:widowControl/>
        <w:suppressAutoHyphens w:val="0"/>
        <w:spacing w:line="360" w:lineRule="auto"/>
        <w:jc w:val="both"/>
        <w:rPr>
          <w:rFonts w:ascii="Arial" w:eastAsia="Arial" w:hAnsi="Arial" w:cs="Arial"/>
        </w:rPr>
      </w:pPr>
      <w:r>
        <w:rPr>
          <w:rFonts w:hAnsi="Arial"/>
        </w:rPr>
        <w:t>“</w:t>
      </w:r>
      <w:r>
        <w:rPr>
          <w:rFonts w:ascii="Arial"/>
        </w:rPr>
        <w:t xml:space="preserve">La mostra </w:t>
      </w:r>
      <w:r>
        <w:rPr>
          <w:rFonts w:hAnsi="Arial"/>
        </w:rPr>
        <w:t>“</w:t>
      </w:r>
      <w:r>
        <w:rPr>
          <w:rFonts w:ascii="Arial"/>
        </w:rPr>
        <w:t>Carrara Studi Aperti WIP @ CAP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>sar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 xml:space="preserve">inaugurata il giorno </w:t>
      </w:r>
      <w:r w:rsidR="003D4F21">
        <w:rPr>
          <w:rFonts w:ascii="Arial"/>
          <w:u w:color="FF0000"/>
        </w:rPr>
        <w:t>5 luglio alle 18</w:t>
      </w:r>
      <w:r>
        <w:rPr>
          <w:rFonts w:ascii="Arial"/>
          <w:u w:color="FF0000"/>
        </w:rPr>
        <w:t>,30 e durer</w:t>
      </w:r>
      <w:r>
        <w:rPr>
          <w:rFonts w:hAnsi="Arial"/>
          <w:u w:color="FF0000"/>
        </w:rPr>
        <w:t>à</w:t>
      </w:r>
      <w:r>
        <w:rPr>
          <w:rFonts w:hAnsi="Arial"/>
          <w:u w:color="FF0000"/>
        </w:rPr>
        <w:t xml:space="preserve"> </w:t>
      </w:r>
      <w:r>
        <w:rPr>
          <w:rFonts w:ascii="Arial"/>
          <w:u w:color="FF0000"/>
        </w:rPr>
        <w:t>sino all</w:t>
      </w:r>
      <w:r>
        <w:rPr>
          <w:rFonts w:hAnsi="Arial"/>
          <w:u w:color="FF0000"/>
        </w:rPr>
        <w:t>’</w:t>
      </w:r>
      <w:r>
        <w:rPr>
          <w:rFonts w:ascii="Arial"/>
          <w:u w:color="FF0000"/>
        </w:rPr>
        <w:t>8 Settembre.</w:t>
      </w:r>
    </w:p>
    <w:p w14:paraId="580C96BF" w14:textId="77777777" w:rsidR="008A64B9" w:rsidRDefault="00526F9B">
      <w:pPr>
        <w:widowControl/>
        <w:suppressAutoHyphens w:val="0"/>
        <w:spacing w:line="360" w:lineRule="auto"/>
        <w:jc w:val="both"/>
        <w:rPr>
          <w:rFonts w:ascii="Arial" w:eastAsia="Arial" w:hAnsi="Arial" w:cs="Arial"/>
          <w:u w:color="FF0000"/>
        </w:rPr>
      </w:pPr>
      <w:r>
        <w:rPr>
          <w:rFonts w:ascii="Arial"/>
        </w:rPr>
        <w:t xml:space="preserve">Il Cap Centro Arti Plastiche, via Canal del Rio, Carrara </w:t>
      </w:r>
      <w:r>
        <w:rPr>
          <w:rFonts w:hAnsi="Arial"/>
          <w:u w:color="FF0000"/>
        </w:rPr>
        <w:t>è</w:t>
      </w:r>
      <w:r>
        <w:rPr>
          <w:rFonts w:hAnsi="Arial"/>
          <w:u w:color="FF0000"/>
        </w:rPr>
        <w:t xml:space="preserve"> </w:t>
      </w:r>
      <w:r>
        <w:rPr>
          <w:rFonts w:ascii="Arial"/>
          <w:u w:color="FF0000"/>
        </w:rPr>
        <w:t>aperto da marted</w:t>
      </w:r>
      <w:r>
        <w:rPr>
          <w:rFonts w:hAnsi="Arial"/>
          <w:u w:color="FF0000"/>
        </w:rPr>
        <w:t>ì</w:t>
      </w:r>
      <w:r>
        <w:rPr>
          <w:rFonts w:hAnsi="Arial"/>
          <w:u w:color="FF0000"/>
        </w:rPr>
        <w:t xml:space="preserve"> </w:t>
      </w:r>
      <w:r>
        <w:rPr>
          <w:rFonts w:ascii="Arial"/>
          <w:u w:color="FF0000"/>
        </w:rPr>
        <w:t>a domenica, dalle ore 9.00 alle 13 .00 e dalle ore 18:00 alle ore 21:00. Chiuso il luned</w:t>
      </w:r>
      <w:r>
        <w:rPr>
          <w:rFonts w:hAnsi="Arial"/>
          <w:u w:color="FF0000"/>
        </w:rPr>
        <w:t>ì</w:t>
      </w:r>
      <w:r>
        <w:rPr>
          <w:rFonts w:ascii="Arial"/>
          <w:u w:color="FF0000"/>
        </w:rPr>
        <w:t xml:space="preserve">. </w:t>
      </w:r>
    </w:p>
    <w:p w14:paraId="75FFF26D" w14:textId="77777777" w:rsidR="008A64B9" w:rsidRDefault="00526F9B">
      <w:pPr>
        <w:widowControl/>
        <w:shd w:val="clear" w:color="auto" w:fill="FFFFFF"/>
        <w:suppressAutoHyphens w:val="0"/>
        <w:spacing w:line="360" w:lineRule="auto"/>
        <w:jc w:val="both"/>
      </w:pPr>
      <w:r>
        <w:rPr>
          <w:rFonts w:ascii="Arial"/>
        </w:rPr>
        <w:t xml:space="preserve">Per informazioni: telefono 0585/779681 </w:t>
      </w:r>
      <w:hyperlink r:id="rId7" w:history="1">
        <w:r>
          <w:rPr>
            <w:rStyle w:val="Hyperlink0"/>
          </w:rPr>
          <w:t>centro.arti.plastiche@comune.carrara.ms.it</w:t>
        </w:r>
      </w:hyperlink>
      <w:r>
        <w:rPr>
          <w:rFonts w:ascii="Arial"/>
        </w:rPr>
        <w:t xml:space="preserve"> </w:t>
      </w:r>
      <w:r>
        <w:rPr>
          <w:rFonts w:ascii="Calibri"/>
          <w:shd w:val="clear" w:color="auto" w:fill="FFFFFF"/>
        </w:rPr>
        <w:t xml:space="preserve"> </w:t>
      </w:r>
    </w:p>
    <w:sectPr w:rsidR="008A64B9">
      <w:headerReference w:type="default" r:id="rId8"/>
      <w:footerReference w:type="default" r:id="rId9"/>
      <w:pgSz w:w="11900" w:h="16840"/>
      <w:pgMar w:top="3402" w:right="1134" w:bottom="156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9DDB" w14:textId="77777777" w:rsidR="00526F9B" w:rsidRDefault="00526F9B">
      <w:r>
        <w:separator/>
      </w:r>
    </w:p>
  </w:endnote>
  <w:endnote w:type="continuationSeparator" w:id="0">
    <w:p w14:paraId="4308CD78" w14:textId="77777777" w:rsidR="00526F9B" w:rsidRDefault="0052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Showcard Gothic">
    <w:altName w:val="Stencil Std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F3C6" w14:textId="77777777" w:rsidR="00526F9B" w:rsidRDefault="00526F9B">
    <w:pPr>
      <w:pStyle w:val="Intestazione"/>
      <w:jc w:val="center"/>
      <w:rPr>
        <w:rFonts w:ascii="Arial" w:eastAsia="Arial" w:hAnsi="Arial" w:cs="Arial"/>
        <w:spacing w:val="20"/>
        <w:sz w:val="22"/>
        <w:szCs w:val="22"/>
      </w:rPr>
    </w:pPr>
    <w:r>
      <w:rPr>
        <w:rFonts w:ascii="Arial"/>
        <w:spacing w:val="20"/>
        <w:sz w:val="22"/>
        <w:szCs w:val="22"/>
      </w:rPr>
      <w:t xml:space="preserve"> </w:t>
    </w:r>
  </w:p>
  <w:p w14:paraId="1FB4AC07" w14:textId="77777777" w:rsidR="00526F9B" w:rsidRDefault="00526F9B">
    <w:pPr>
      <w:pStyle w:val="Intestazione"/>
      <w:jc w:val="center"/>
      <w:rPr>
        <w:rFonts w:ascii="Arial" w:eastAsia="Arial" w:hAnsi="Arial" w:cs="Arial"/>
        <w:spacing w:val="20"/>
        <w:sz w:val="22"/>
        <w:szCs w:val="22"/>
      </w:rPr>
    </w:pPr>
  </w:p>
  <w:p w14:paraId="71385741" w14:textId="77777777" w:rsidR="00526F9B" w:rsidRDefault="00526F9B">
    <w:pPr>
      <w:pStyle w:val="Intestazione"/>
      <w:jc w:val="center"/>
      <w:rPr>
        <w:rFonts w:ascii="Arial" w:eastAsia="Arial" w:hAnsi="Arial" w:cs="Arial"/>
        <w:spacing w:val="20"/>
        <w:sz w:val="18"/>
        <w:szCs w:val="18"/>
      </w:rPr>
    </w:pPr>
    <w:r>
      <w:rPr>
        <w:rFonts w:ascii="Arial"/>
        <w:spacing w:val="20"/>
        <w:sz w:val="18"/>
        <w:szCs w:val="18"/>
      </w:rPr>
      <w:t xml:space="preserve">Piazza 2 Giugno 1, 54033 Carrara </w:t>
    </w:r>
  </w:p>
  <w:p w14:paraId="19783E7B" w14:textId="77777777" w:rsidR="00526F9B" w:rsidRDefault="00526F9B">
    <w:pPr>
      <w:pStyle w:val="Intestazione"/>
      <w:jc w:val="center"/>
      <w:rPr>
        <w:rFonts w:ascii="Arial" w:eastAsia="Arial" w:hAnsi="Arial" w:cs="Arial"/>
        <w:spacing w:val="20"/>
        <w:sz w:val="18"/>
        <w:szCs w:val="18"/>
      </w:rPr>
    </w:pPr>
    <w:r>
      <w:rPr>
        <w:rFonts w:ascii="Arial"/>
        <w:spacing w:val="20"/>
        <w:sz w:val="18"/>
        <w:szCs w:val="18"/>
      </w:rPr>
      <w:t xml:space="preserve"> Tel. 0585 641274 </w:t>
    </w:r>
  </w:p>
  <w:p w14:paraId="3501B918" w14:textId="77777777" w:rsidR="00526F9B" w:rsidRDefault="00526F9B">
    <w:pPr>
      <w:pStyle w:val="Intestazione"/>
      <w:jc w:val="center"/>
    </w:pPr>
    <w:r>
      <w:rPr>
        <w:rFonts w:ascii="Arial"/>
        <w:spacing w:val="20"/>
        <w:sz w:val="18"/>
        <w:szCs w:val="18"/>
      </w:rPr>
      <w:t>E-mail: anna.rossi@comune.carrara.ms.it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4604" w14:textId="77777777" w:rsidR="00526F9B" w:rsidRDefault="00526F9B">
      <w:r>
        <w:separator/>
      </w:r>
    </w:p>
  </w:footnote>
  <w:footnote w:type="continuationSeparator" w:id="0">
    <w:p w14:paraId="47121292" w14:textId="77777777" w:rsidR="00526F9B" w:rsidRDefault="00526F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9BA7B" w14:textId="77777777" w:rsidR="00526F9B" w:rsidRDefault="00526F9B">
    <w:pPr>
      <w:pStyle w:val="Intestazione"/>
      <w:jc w:val="center"/>
    </w:pPr>
    <w:r>
      <w:rPr>
        <w:noProof/>
      </w:rPr>
      <mc:AlternateContent>
        <mc:Choice Requires="wpg">
          <w:drawing>
            <wp:inline distT="0" distB="0" distL="0" distR="0" wp14:anchorId="19BF5A3B" wp14:editId="5CF53890">
              <wp:extent cx="1678305" cy="107442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8305" cy="1074420"/>
                        <a:chOff x="0" y="0"/>
                        <a:chExt cx="1678304" cy="107441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67830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305" cy="10744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32.1pt;height:84.6pt;" coordorigin="0,0" coordsize="1678305,1074420">
              <v:rect id="_x0000_s1027" style="position:absolute;left:0;top:0;width:1678305;height:10744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678305;height:1074420;">
                <v:imagedata r:id="rId2" o:title="image.png"/>
              </v:shape>
            </v:group>
          </w:pict>
        </mc:Fallback>
      </mc:AlternateContent>
    </w:r>
  </w:p>
  <w:p w14:paraId="24C3B7E8" w14:textId="77777777" w:rsidR="00526F9B" w:rsidRDefault="00526F9B">
    <w:pPr>
      <w:pStyle w:val="Intestazione"/>
      <w:jc w:val="center"/>
    </w:pPr>
  </w:p>
  <w:p w14:paraId="0373141B" w14:textId="77777777" w:rsidR="00526F9B" w:rsidRDefault="00526F9B">
    <w:pPr>
      <w:pStyle w:val="Intestazione"/>
      <w:jc w:val="center"/>
      <w:rPr>
        <w:rFonts w:ascii="Arial" w:eastAsia="Arial" w:hAnsi="Arial" w:cs="Arial"/>
      </w:rPr>
    </w:pPr>
    <w:r>
      <w:rPr>
        <w:rFonts w:ascii="Arial"/>
      </w:rPr>
      <w:t>Unit</w:t>
    </w:r>
    <w:r>
      <w:rPr>
        <w:rFonts w:hAnsi="Arial"/>
      </w:rPr>
      <w:t>à</w:t>
    </w:r>
    <w:r>
      <w:rPr>
        <w:rFonts w:hAnsi="Arial"/>
      </w:rPr>
      <w:t xml:space="preserve"> </w:t>
    </w:r>
    <w:r>
      <w:rPr>
        <w:rFonts w:ascii="Arial"/>
      </w:rPr>
      <w:t>di Staff del Segretario Generale</w:t>
    </w:r>
  </w:p>
  <w:p w14:paraId="70D6F499" w14:textId="77777777" w:rsidR="00526F9B" w:rsidRDefault="00526F9B">
    <w:pPr>
      <w:pStyle w:val="Intestazione"/>
      <w:jc w:val="center"/>
    </w:pPr>
    <w:r>
      <w:rPr>
        <w:rFonts w:ascii="Arial"/>
        <w:spacing w:val="20"/>
        <w:sz w:val="18"/>
        <w:szCs w:val="18"/>
      </w:rPr>
      <w:t>U.O. Ufficio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64B9"/>
    <w:rsid w:val="00037A4F"/>
    <w:rsid w:val="003D4F21"/>
    <w:rsid w:val="00526F9B"/>
    <w:rsid w:val="008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3C6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ascii="Showcard Gothic" w:eastAsia="Showcard Gothic" w:hAnsi="Showcard Gothic" w:cs="Showcard Gothic"/>
      <w:color w:val="000000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153"/>
        <w:tab w:val="right" w:pos="8306"/>
      </w:tabs>
      <w:suppressAutoHyphens/>
    </w:pPr>
    <w:rPr>
      <w:rFonts w:ascii="Showcard Gothic" w:eastAsia="Showcard Gothic" w:hAnsi="Showcard Gothic" w:cs="Showcard Gothic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ascii="Showcard Gothic" w:eastAsia="Showcard Gothic" w:hAnsi="Showcard Gothic" w:cs="Showcard Gothic"/>
      <w:color w:val="000000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153"/>
        <w:tab w:val="right" w:pos="8306"/>
      </w:tabs>
      <w:suppressAutoHyphens/>
    </w:pPr>
    <w:rPr>
      <w:rFonts w:ascii="Showcard Gothic" w:eastAsia="Showcard Gothic" w:hAnsi="Showcard Gothic" w:cs="Showcard Gothic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ntro.arti.plastiche@comune.carrara.ms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1979</Characters>
  <Application>Microsoft Macintosh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Mc Tabula Mc</cp:lastModifiedBy>
  <cp:revision>3</cp:revision>
  <dcterms:created xsi:type="dcterms:W3CDTF">2019-06-26T08:43:00Z</dcterms:created>
  <dcterms:modified xsi:type="dcterms:W3CDTF">2019-06-26T09:03:00Z</dcterms:modified>
</cp:coreProperties>
</file>