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0D133" w14:textId="05F496D4" w:rsidR="00F439FD" w:rsidRDefault="00F439FD" w:rsidP="00F439FD">
      <w:pPr>
        <w:jc w:val="center"/>
      </w:pPr>
      <w:r>
        <w:t>Invito</w:t>
      </w:r>
      <w:r w:rsidR="00530EEE">
        <w:t xml:space="preserve"> stampa </w:t>
      </w:r>
    </w:p>
    <w:p w14:paraId="32989D15" w14:textId="77777777" w:rsidR="00F439FD" w:rsidRDefault="009E5B18" w:rsidP="00F439FD">
      <w:pPr>
        <w:jc w:val="center"/>
        <w:rPr>
          <w:b/>
          <w:bCs/>
        </w:rPr>
      </w:pPr>
      <w:r w:rsidRPr="00F439FD">
        <w:rPr>
          <w:b/>
          <w:bCs/>
        </w:rPr>
        <w:t xml:space="preserve">Sabato 3 luglio 2021 dalle 17:00 alle 2:00 all’Alcazar, Trastevere, Roma, arriva </w:t>
      </w:r>
    </w:p>
    <w:p w14:paraId="79B6301C" w14:textId="2B929CDD" w:rsidR="00C2202F" w:rsidRPr="00F439FD" w:rsidRDefault="009E5B18" w:rsidP="00F439FD">
      <w:pPr>
        <w:jc w:val="center"/>
        <w:rPr>
          <w:b/>
          <w:bCs/>
        </w:rPr>
      </w:pPr>
      <w:r w:rsidRPr="00F439FD">
        <w:rPr>
          <w:b/>
          <w:bCs/>
        </w:rPr>
        <w:t>Generazione#1 – Un anno di Generazione tra arte e musica.</w:t>
      </w:r>
    </w:p>
    <w:p w14:paraId="15D45C3F" w14:textId="5CBD98A0" w:rsidR="009E5B18" w:rsidRPr="00F439FD" w:rsidRDefault="009E5B18" w:rsidP="009E5B18">
      <w:pPr>
        <w:rPr>
          <w:i/>
          <w:iCs/>
        </w:rPr>
      </w:pPr>
      <w:r w:rsidRPr="00F439FD">
        <w:rPr>
          <w:i/>
          <w:iCs/>
        </w:rPr>
        <w:t>Il primo evento targato Generazione Magazine, testa</w:t>
      </w:r>
      <w:r w:rsidR="007C5EC6" w:rsidRPr="00F439FD">
        <w:rPr>
          <w:i/>
          <w:iCs/>
        </w:rPr>
        <w:t>ta</w:t>
      </w:r>
      <w:r w:rsidRPr="00F439FD">
        <w:rPr>
          <w:i/>
          <w:iCs/>
        </w:rPr>
        <w:t xml:space="preserve"> </w:t>
      </w:r>
      <w:r w:rsidR="00F439FD">
        <w:rPr>
          <w:i/>
          <w:iCs/>
        </w:rPr>
        <w:t xml:space="preserve">giornalistica </w:t>
      </w:r>
      <w:r w:rsidRPr="00F439FD">
        <w:rPr>
          <w:i/>
          <w:iCs/>
        </w:rPr>
        <w:t>online, composta da una redazione Under 25.</w:t>
      </w:r>
    </w:p>
    <w:p w14:paraId="4B2EB112" w14:textId="77DD94C1" w:rsidR="009E5B18" w:rsidRDefault="009E5B18" w:rsidP="009E5B18">
      <w:r>
        <w:t xml:space="preserve">Dopo un anno dalla pubblicazione del primo post, in un momento in cui finalmente il mondo dell’arte ha riaperto le proprie porte al pubblico, Generazione organizza un evento live all’Alcazar </w:t>
      </w:r>
      <w:r w:rsidRPr="009E5B18">
        <w:t>in via Cardinal Merry del Val 14</w:t>
      </w:r>
      <w:r>
        <w:t>.</w:t>
      </w:r>
    </w:p>
    <w:p w14:paraId="1006D928" w14:textId="191D062D" w:rsidR="00012CBF" w:rsidRPr="00012CBF" w:rsidRDefault="00012CBF" w:rsidP="009E5B18">
      <w:pPr>
        <w:rPr>
          <w:b/>
          <w:bCs/>
        </w:rPr>
      </w:pPr>
      <w:r w:rsidRPr="00012CBF">
        <w:rPr>
          <w:b/>
          <w:bCs/>
        </w:rPr>
        <w:t xml:space="preserve">Chi </w:t>
      </w:r>
      <w:r w:rsidR="006F4B05">
        <w:rPr>
          <w:b/>
          <w:bCs/>
        </w:rPr>
        <w:t>è Generazione</w:t>
      </w:r>
    </w:p>
    <w:p w14:paraId="0AA0A11C" w14:textId="411438CC" w:rsidR="00D11544" w:rsidRDefault="00D11544" w:rsidP="009E5B18">
      <w:r>
        <w:t xml:space="preserve">Generazione </w:t>
      </w:r>
      <w:r w:rsidR="0007419B">
        <w:t>è una testata online</w:t>
      </w:r>
      <w:r w:rsidR="00012CBF">
        <w:t xml:space="preserve"> registrata in Tribunale, interamente</w:t>
      </w:r>
      <w:r w:rsidR="0007419B">
        <w:t xml:space="preserve"> gestita da una redazione under 25. </w:t>
      </w:r>
      <w:r w:rsidR="00977987">
        <w:t>Il magazine</w:t>
      </w:r>
      <w:r w:rsidR="00012CBF">
        <w:t xml:space="preserve"> nasce dalla volontà di comunicare il punto di vista di una generazione a cui troppo spesso non viene data voce. L’esigenza di esserci e raccontare fatti e avvenimenti che condizionano la vita di ognuno </w:t>
      </w:r>
      <w:r w:rsidR="007E7D83">
        <w:t xml:space="preserve">è per noi un’esigenza. Dopo un anno </w:t>
      </w:r>
      <w:r w:rsidR="00DB5AF0">
        <w:t>dalla prima pubblicazione</w:t>
      </w:r>
      <w:r w:rsidR="007E7D83">
        <w:t xml:space="preserve"> siamo diventati </w:t>
      </w:r>
      <w:r w:rsidR="007E7D83" w:rsidRPr="007E7D83">
        <w:t>una comunità</w:t>
      </w:r>
      <w:r w:rsidR="00DB5AF0">
        <w:t>.</w:t>
      </w:r>
      <w:r w:rsidR="007E7D83" w:rsidRPr="007E7D83">
        <w:t xml:space="preserve"> </w:t>
      </w:r>
      <w:r w:rsidR="00DB5AF0">
        <w:t xml:space="preserve">Il nostro lavoro si basa su una ricerca continua di stimoli, </w:t>
      </w:r>
      <w:r w:rsidR="007E7D83" w:rsidRPr="007E7D83">
        <w:t xml:space="preserve">in cui creatività, approfondimento culturale e fenomeni emergenti </w:t>
      </w:r>
      <w:r w:rsidR="00DB5AF0">
        <w:t xml:space="preserve">si contaminano a vicenda. </w:t>
      </w:r>
    </w:p>
    <w:p w14:paraId="4793BABC" w14:textId="77777777" w:rsidR="007A43E9" w:rsidRDefault="00012CBF" w:rsidP="009E5B18">
      <w:pPr>
        <w:rPr>
          <w:b/>
          <w:bCs/>
        </w:rPr>
      </w:pPr>
      <w:r w:rsidRPr="00012CBF">
        <w:rPr>
          <w:b/>
          <w:bCs/>
        </w:rPr>
        <w:t>L’</w:t>
      </w:r>
      <w:r w:rsidR="007A43E9">
        <w:rPr>
          <w:b/>
          <w:bCs/>
        </w:rPr>
        <w:t xml:space="preserve">’evento </w:t>
      </w:r>
    </w:p>
    <w:p w14:paraId="37295880" w14:textId="62E26B8F" w:rsidR="007A43E9" w:rsidRDefault="007A43E9" w:rsidP="007A43E9">
      <w:r>
        <w:t>Nella prima parte dell</w:t>
      </w:r>
      <w:r w:rsidR="004E3AD4">
        <w:t>’evento</w:t>
      </w:r>
      <w:r>
        <w:t xml:space="preserve"> </w:t>
      </w:r>
      <w:r w:rsidR="004E3AD4">
        <w:t>verrà</w:t>
      </w:r>
      <w:r>
        <w:t xml:space="preserve"> dato spazio ad un vernissage in cui esporranno diversi </w:t>
      </w:r>
      <w:r w:rsidR="005C0DC8">
        <w:t>artisti subito</w:t>
      </w:r>
      <w:r w:rsidR="004E3AD4">
        <w:t xml:space="preserve"> dopo </w:t>
      </w:r>
      <w:r w:rsidR="009360EA">
        <w:t xml:space="preserve">sarà </w:t>
      </w:r>
      <w:r w:rsidR="004E3AD4">
        <w:t>il</w:t>
      </w:r>
      <w:r w:rsidR="009360EA">
        <w:t xml:space="preserve"> momento del</w:t>
      </w:r>
      <w:r w:rsidR="00E21070">
        <w:t xml:space="preserve">la musica, </w:t>
      </w:r>
      <w:r w:rsidR="00FA2C25">
        <w:t xml:space="preserve">con </w:t>
      </w:r>
      <w:r w:rsidR="00E21070">
        <w:t>un</w:t>
      </w:r>
      <w:r w:rsidR="004E3AD4">
        <w:t xml:space="preserve"> </w:t>
      </w:r>
      <w:r>
        <w:t xml:space="preserve">concerto in cui si esibiranno due </w:t>
      </w:r>
      <w:r w:rsidR="00F17507">
        <w:t xml:space="preserve">cantautori accompagnati dalle proprie </w:t>
      </w:r>
      <w:r>
        <w:t>band e una solista</w:t>
      </w:r>
      <w:r w:rsidR="004E3AD4">
        <w:t>, a s</w:t>
      </w:r>
      <w:r>
        <w:t>eguire dj set musicale.</w:t>
      </w:r>
    </w:p>
    <w:p w14:paraId="245A9504" w14:textId="056AC2D6" w:rsidR="00FA2C25" w:rsidRPr="00FA2C25" w:rsidRDefault="00FA2C25" w:rsidP="009E5B18">
      <w:pPr>
        <w:rPr>
          <w:b/>
          <w:bCs/>
        </w:rPr>
      </w:pPr>
      <w:r w:rsidRPr="00FA2C25">
        <w:rPr>
          <w:b/>
          <w:bCs/>
        </w:rPr>
        <w:t xml:space="preserve">I protagonisti </w:t>
      </w:r>
    </w:p>
    <w:p w14:paraId="5B649788" w14:textId="710F8107" w:rsidR="009E5B18" w:rsidRDefault="009E5B18" w:rsidP="009E5B18">
      <w:r>
        <w:t xml:space="preserve">Dalle 17:00 inizierà l’esposizione delle opere degli artisti, </w:t>
      </w:r>
      <w:r w:rsidRPr="00FA2C25">
        <w:rPr>
          <w:b/>
          <w:bCs/>
        </w:rPr>
        <w:t>Giovanni Lo Castro</w:t>
      </w:r>
      <w:r>
        <w:t xml:space="preserve">, (@giovanni.lo.castro), pittore contemporaneo classe ’97 specializzato nell’uso di strumenti digitali per la manipolazione dell’immagine, </w:t>
      </w:r>
      <w:r w:rsidRPr="00FA2C25">
        <w:rPr>
          <w:b/>
          <w:bCs/>
        </w:rPr>
        <w:t>Giorgia Grass</w:t>
      </w:r>
      <w:r>
        <w:t>i, (@grgrassi), pittrice classe ’97 specializzata nell</w:t>
      </w:r>
      <w:r w:rsidR="00F866D0">
        <w:t xml:space="preserve">a rappresentazione della natura psicologica </w:t>
      </w:r>
      <w:r w:rsidR="00831F9B">
        <w:t>attraverso l’immagine</w:t>
      </w:r>
      <w:r>
        <w:t xml:space="preserve">, </w:t>
      </w:r>
      <w:r w:rsidRPr="00FA2C25">
        <w:rPr>
          <w:b/>
          <w:bCs/>
        </w:rPr>
        <w:t>Michela Macchia</w:t>
      </w:r>
      <w:r>
        <w:t xml:space="preserve"> (@mikimacchia), </w:t>
      </w:r>
      <w:r w:rsidRPr="009E5B18">
        <w:t>incisore classe '97 predilige l'uso di tecniche calcografiche sperimentali e lineolografia</w:t>
      </w:r>
      <w:r>
        <w:t xml:space="preserve">, </w:t>
      </w:r>
      <w:r w:rsidRPr="00FA2C25">
        <w:rPr>
          <w:b/>
          <w:bCs/>
        </w:rPr>
        <w:t>Pietro Boccio</w:t>
      </w:r>
      <w:r>
        <w:t xml:space="preserve"> (</w:t>
      </w:r>
      <w:r w:rsidR="008B4CB4">
        <w:t>@</w:t>
      </w:r>
      <w:r>
        <w:t>pietpb),</w:t>
      </w:r>
      <w:r w:rsidR="00B12A00">
        <w:t xml:space="preserve"> artista classe ’97 impegnato nella videoarte</w:t>
      </w:r>
      <w:r w:rsidR="00F866D0">
        <w:t xml:space="preserve">, </w:t>
      </w:r>
      <w:r w:rsidR="00F866D0" w:rsidRPr="00FA2C25">
        <w:rPr>
          <w:b/>
          <w:bCs/>
        </w:rPr>
        <w:t>Mirko Leuzzi</w:t>
      </w:r>
      <w:r w:rsidR="00F866D0">
        <w:t xml:space="preserve"> (</w:t>
      </w:r>
      <w:r w:rsidR="00F866D0" w:rsidRPr="00F866D0">
        <w:t>mirkoleuzzi_</w:t>
      </w:r>
      <w:r w:rsidR="00F866D0">
        <w:t>_), artista autodidatta classe ’92 specializzato nella ra</w:t>
      </w:r>
      <w:r w:rsidR="002910FC">
        <w:t xml:space="preserve">ffigurazione </w:t>
      </w:r>
      <w:r w:rsidR="00F866D0">
        <w:t xml:space="preserve">delle figure femminili, </w:t>
      </w:r>
      <w:r>
        <w:t xml:space="preserve">e delle poesie di </w:t>
      </w:r>
      <w:r w:rsidRPr="00FA2C25">
        <w:rPr>
          <w:b/>
          <w:bCs/>
        </w:rPr>
        <w:t>Samuele Maffei</w:t>
      </w:r>
      <w:r>
        <w:t>, (</w:t>
      </w:r>
      <w:r w:rsidR="008B4CB4">
        <w:t>@</w:t>
      </w:r>
      <w:r>
        <w:t>samuelelz) po</w:t>
      </w:r>
      <w:r w:rsidRPr="009E5B18">
        <w:t>eta contemporaneo classe '97, tratte dalla silloge inedita "Riusi e costumi"</w:t>
      </w:r>
      <w:r w:rsidR="00F17507">
        <w:t>.</w:t>
      </w:r>
    </w:p>
    <w:p w14:paraId="32590EE6" w14:textId="738639E6" w:rsidR="009E5B18" w:rsidRDefault="009E5B18" w:rsidP="009E5B18">
      <w:r>
        <w:t xml:space="preserve">Dalle 22:00 si esibiranno due </w:t>
      </w:r>
      <w:r w:rsidR="001F3816">
        <w:t>artisti</w:t>
      </w:r>
      <w:r>
        <w:t xml:space="preserve">, </w:t>
      </w:r>
      <w:r w:rsidRPr="00FA2C25">
        <w:rPr>
          <w:b/>
          <w:bCs/>
        </w:rPr>
        <w:t>Lorenzo Pucci</w:t>
      </w:r>
      <w:r>
        <w:t xml:space="preserve"> (</w:t>
      </w:r>
      <w:r w:rsidR="008B4CB4">
        <w:t>@</w:t>
      </w:r>
      <w:r w:rsidRPr="009E5B18">
        <w:t>_lorenzopucci</w:t>
      </w:r>
      <w:r>
        <w:t xml:space="preserve">), cantautore classe ’93 </w:t>
      </w:r>
      <w:r w:rsidR="00C03C57" w:rsidRPr="00C03C57">
        <w:t>che presenterà il suo nuovo singolo</w:t>
      </w:r>
      <w:r w:rsidR="00B12A00">
        <w:t xml:space="preserve"> Temporale</w:t>
      </w:r>
      <w:r>
        <w:t xml:space="preserve">, </w:t>
      </w:r>
      <w:r w:rsidRPr="00FA2C25">
        <w:rPr>
          <w:b/>
          <w:bCs/>
        </w:rPr>
        <w:t>Sergio Andrei</w:t>
      </w:r>
      <w:r>
        <w:t>, (</w:t>
      </w:r>
      <w:r w:rsidR="008B4CB4">
        <w:t>@</w:t>
      </w:r>
      <w:r w:rsidRPr="009E5B18">
        <w:t>sergioandreivia</w:t>
      </w:r>
      <w:r>
        <w:t xml:space="preserve">) cantautore classe ’97 da poco fuori con </w:t>
      </w:r>
      <w:r w:rsidR="008B4CB4">
        <w:t>i singoli “</w:t>
      </w:r>
      <w:r>
        <w:t>Genesi</w:t>
      </w:r>
      <w:r w:rsidR="008B4CB4">
        <w:t>” e “Brava che sei”</w:t>
      </w:r>
      <w:r>
        <w:t xml:space="preserve">, e </w:t>
      </w:r>
      <w:r w:rsidRPr="00FA2C25">
        <w:rPr>
          <w:b/>
          <w:bCs/>
        </w:rPr>
        <w:t>Virginia Tepatti</w:t>
      </w:r>
      <w:r w:rsidR="00F5053D">
        <w:t xml:space="preserve"> (</w:t>
      </w:r>
      <w:r w:rsidR="008B4CB4">
        <w:t>@</w:t>
      </w:r>
      <w:r w:rsidR="00F5053D" w:rsidRPr="00F5053D">
        <w:t>virginging</w:t>
      </w:r>
      <w:r w:rsidR="00F5053D">
        <w:t>)</w:t>
      </w:r>
      <w:r>
        <w:t xml:space="preserve">, cantautrice romana classe ’96 il suo stile si ispira ai generi del folk rock, post punk. </w:t>
      </w:r>
    </w:p>
    <w:p w14:paraId="12743AD4" w14:textId="77777777" w:rsidR="009E5B18" w:rsidRDefault="009E5B18" w:rsidP="009E5B18">
      <w:r w:rsidRPr="009E5B18">
        <w:t xml:space="preserve">Un evento ricco di </w:t>
      </w:r>
      <w:r>
        <w:t xml:space="preserve">giovinezza, </w:t>
      </w:r>
      <w:r w:rsidRPr="009E5B18">
        <w:t>arte e musica</w:t>
      </w:r>
      <w:r>
        <w:t>.</w:t>
      </w:r>
    </w:p>
    <w:p w14:paraId="3CF8233A" w14:textId="77777777" w:rsidR="00C2202F" w:rsidRDefault="00C2202F"/>
    <w:sectPr w:rsidR="00C220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2F"/>
    <w:rsid w:val="00012CBF"/>
    <w:rsid w:val="00014F52"/>
    <w:rsid w:val="000558C7"/>
    <w:rsid w:val="0007419B"/>
    <w:rsid w:val="001F3816"/>
    <w:rsid w:val="002750DD"/>
    <w:rsid w:val="002910FC"/>
    <w:rsid w:val="004E3AD4"/>
    <w:rsid w:val="00530EEE"/>
    <w:rsid w:val="005C0DC8"/>
    <w:rsid w:val="006F4B05"/>
    <w:rsid w:val="007A43E9"/>
    <w:rsid w:val="007C5EC6"/>
    <w:rsid w:val="007E7D83"/>
    <w:rsid w:val="00817436"/>
    <w:rsid w:val="00831F9B"/>
    <w:rsid w:val="008B4CB4"/>
    <w:rsid w:val="00920146"/>
    <w:rsid w:val="009360EA"/>
    <w:rsid w:val="00977987"/>
    <w:rsid w:val="009E5B18"/>
    <w:rsid w:val="00B12A00"/>
    <w:rsid w:val="00C03C57"/>
    <w:rsid w:val="00C2202F"/>
    <w:rsid w:val="00D11544"/>
    <w:rsid w:val="00DB5AF0"/>
    <w:rsid w:val="00E21070"/>
    <w:rsid w:val="00E22D9E"/>
    <w:rsid w:val="00F123CD"/>
    <w:rsid w:val="00F17507"/>
    <w:rsid w:val="00F439FD"/>
    <w:rsid w:val="00F5053D"/>
    <w:rsid w:val="00F866D0"/>
    <w:rsid w:val="00F95834"/>
    <w:rsid w:val="00FA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6FC55"/>
  <w15:chartTrackingRefBased/>
  <w15:docId w15:val="{7A790167-8D17-4786-9E4D-156FD6F9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2202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2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Fantozzi</dc:creator>
  <cp:keywords/>
  <dc:description/>
  <cp:lastModifiedBy>Matteo Fantozzi</cp:lastModifiedBy>
  <cp:revision>9</cp:revision>
  <dcterms:created xsi:type="dcterms:W3CDTF">2021-06-25T08:24:00Z</dcterms:created>
  <dcterms:modified xsi:type="dcterms:W3CDTF">2021-06-25T08:59:00Z</dcterms:modified>
</cp:coreProperties>
</file>