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B3F9" w14:textId="77777777" w:rsidR="008E2996" w:rsidRPr="00200F7D" w:rsidRDefault="008E2996">
      <w:pPr>
        <w:rPr>
          <w:sz w:val="24"/>
          <w:szCs w:val="24"/>
        </w:rPr>
      </w:pPr>
      <w:r w:rsidRPr="00200F7D">
        <w:rPr>
          <w:sz w:val="24"/>
          <w:szCs w:val="24"/>
        </w:rPr>
        <w:t>Comunicato stampa</w:t>
      </w:r>
    </w:p>
    <w:p w14:paraId="4368E484" w14:textId="77777777" w:rsidR="00287DB7" w:rsidRDefault="00287DB7" w:rsidP="00883DBE">
      <w:pPr>
        <w:jc w:val="center"/>
        <w:rPr>
          <w:i/>
          <w:sz w:val="24"/>
          <w:szCs w:val="24"/>
        </w:rPr>
      </w:pPr>
    </w:p>
    <w:p w14:paraId="71CE2262" w14:textId="554EBE1E" w:rsidR="008E2996" w:rsidRPr="00883DBE" w:rsidRDefault="00287DB7" w:rsidP="00287DB7">
      <w:pPr>
        <w:jc w:val="center"/>
        <w:rPr>
          <w:sz w:val="24"/>
          <w:szCs w:val="24"/>
        </w:rPr>
      </w:pPr>
      <w:r w:rsidRPr="00287DB7">
        <w:rPr>
          <w:iCs/>
          <w:sz w:val="24"/>
          <w:szCs w:val="24"/>
        </w:rPr>
        <w:t>Michele Carbonari</w:t>
      </w:r>
      <w:r>
        <w:rPr>
          <w:iCs/>
          <w:sz w:val="24"/>
          <w:szCs w:val="24"/>
        </w:rPr>
        <w:t xml:space="preserve"> –</w:t>
      </w:r>
      <w:r w:rsidR="009C364E">
        <w:rPr>
          <w:i/>
          <w:sz w:val="24"/>
          <w:szCs w:val="24"/>
        </w:rPr>
        <w:t xml:space="preserve"> </w:t>
      </w:r>
      <w:r w:rsidR="009C364E" w:rsidRPr="00883DBE">
        <w:rPr>
          <w:i/>
          <w:sz w:val="24"/>
          <w:szCs w:val="24"/>
        </w:rPr>
        <w:t>ARBOREA</w:t>
      </w:r>
      <w:r>
        <w:rPr>
          <w:i/>
          <w:sz w:val="24"/>
          <w:szCs w:val="24"/>
        </w:rPr>
        <w:t xml:space="preserve">, </w:t>
      </w:r>
      <w:r w:rsidR="008E2996" w:rsidRPr="00883DBE">
        <w:rPr>
          <w:i/>
          <w:sz w:val="24"/>
          <w:szCs w:val="24"/>
        </w:rPr>
        <w:t xml:space="preserve">la mia grande </w:t>
      </w:r>
      <w:r w:rsidR="008E2996" w:rsidRPr="00883DBE">
        <w:rPr>
          <w:b/>
          <w:i/>
          <w:sz w:val="24"/>
          <w:szCs w:val="24"/>
        </w:rPr>
        <w:t>a</w:t>
      </w:r>
    </w:p>
    <w:p w14:paraId="46DA2715" w14:textId="77777777" w:rsidR="00287DB7" w:rsidRDefault="00287DB7" w:rsidP="00C569A2">
      <w:pPr>
        <w:rPr>
          <w:sz w:val="24"/>
          <w:szCs w:val="24"/>
        </w:rPr>
      </w:pPr>
    </w:p>
    <w:p w14:paraId="23930AA0" w14:textId="79362AFD" w:rsidR="005D7343" w:rsidRPr="00F92B1D" w:rsidRDefault="0024268D" w:rsidP="00556525">
      <w:pPr>
        <w:spacing w:after="0"/>
        <w:rPr>
          <w:sz w:val="24"/>
          <w:szCs w:val="24"/>
        </w:rPr>
      </w:pPr>
      <w:proofErr w:type="spellStart"/>
      <w:r w:rsidRPr="00F92B1D">
        <w:rPr>
          <w:sz w:val="24"/>
          <w:szCs w:val="24"/>
        </w:rPr>
        <w:t>Art</w:t>
      </w:r>
      <w:r w:rsidR="00AE6C37">
        <w:rPr>
          <w:sz w:val="24"/>
          <w:szCs w:val="24"/>
        </w:rPr>
        <w:t>B</w:t>
      </w:r>
      <w:r w:rsidRPr="00F92B1D">
        <w:rPr>
          <w:sz w:val="24"/>
          <w:szCs w:val="24"/>
        </w:rPr>
        <w:t>ox</w:t>
      </w:r>
      <w:proofErr w:type="spellEnd"/>
      <w:r w:rsidR="00F92B1D" w:rsidRPr="00F92B1D">
        <w:rPr>
          <w:sz w:val="24"/>
          <w:szCs w:val="24"/>
        </w:rPr>
        <w:t xml:space="preserve"> </w:t>
      </w:r>
      <w:r w:rsidR="00F92B1D" w:rsidRPr="00883DBE">
        <w:rPr>
          <w:sz w:val="24"/>
          <w:szCs w:val="24"/>
        </w:rPr>
        <w:t>Galler</w:t>
      </w:r>
      <w:r w:rsidR="00F92B1D">
        <w:rPr>
          <w:sz w:val="24"/>
          <w:szCs w:val="24"/>
        </w:rPr>
        <w:t>y</w:t>
      </w:r>
      <w:r w:rsidR="008E2996" w:rsidRPr="00883DBE">
        <w:rPr>
          <w:sz w:val="24"/>
          <w:szCs w:val="24"/>
        </w:rPr>
        <w:br/>
      </w:r>
      <w:r w:rsidR="005D7343" w:rsidRPr="00F92B1D">
        <w:rPr>
          <w:sz w:val="24"/>
          <w:szCs w:val="24"/>
        </w:rPr>
        <w:t>Piazza Risorgimento 8,</w:t>
      </w:r>
      <w:r w:rsidR="005D7343">
        <w:rPr>
          <w:sz w:val="24"/>
          <w:szCs w:val="24"/>
        </w:rPr>
        <w:t xml:space="preserve"> </w:t>
      </w:r>
      <w:r w:rsidR="005D7343" w:rsidRPr="00883DBE">
        <w:rPr>
          <w:sz w:val="24"/>
          <w:szCs w:val="24"/>
        </w:rPr>
        <w:t>Amandola (FM)</w:t>
      </w:r>
    </w:p>
    <w:p w14:paraId="195F47ED" w14:textId="0D16CF1A" w:rsidR="00577A8F" w:rsidRPr="00F92B1D" w:rsidRDefault="00556525" w:rsidP="00556525">
      <w:pPr>
        <w:spacing w:after="0"/>
        <w:rPr>
          <w:sz w:val="24"/>
          <w:szCs w:val="24"/>
        </w:rPr>
      </w:pPr>
      <w:r w:rsidRPr="00F92B1D">
        <w:rPr>
          <w:sz w:val="24"/>
          <w:szCs w:val="24"/>
        </w:rPr>
        <w:t>o</w:t>
      </w:r>
      <w:r w:rsidR="00577A8F" w:rsidRPr="00F92B1D">
        <w:rPr>
          <w:sz w:val="24"/>
          <w:szCs w:val="24"/>
        </w:rPr>
        <w:t>pening domenica 15 giugno 2025, ore 18.00</w:t>
      </w:r>
    </w:p>
    <w:p w14:paraId="3D3268C8" w14:textId="42C281A3" w:rsidR="00577A8F" w:rsidRPr="00F92B1D" w:rsidRDefault="00577A8F" w:rsidP="00556525">
      <w:pPr>
        <w:spacing w:after="0"/>
        <w:rPr>
          <w:sz w:val="24"/>
          <w:szCs w:val="24"/>
        </w:rPr>
      </w:pPr>
      <w:r w:rsidRPr="00F92B1D">
        <w:rPr>
          <w:sz w:val="24"/>
          <w:szCs w:val="24"/>
        </w:rPr>
        <w:t>15 giugno – 15 luglio 2025</w:t>
      </w:r>
    </w:p>
    <w:p w14:paraId="0A76AABC" w14:textId="77777777" w:rsidR="00577A8F" w:rsidRPr="00F92B1D" w:rsidRDefault="00577A8F" w:rsidP="00577A8F">
      <w:pPr>
        <w:spacing w:after="0"/>
        <w:rPr>
          <w:sz w:val="24"/>
          <w:szCs w:val="24"/>
        </w:rPr>
      </w:pPr>
    </w:p>
    <w:p w14:paraId="37E5B33C" w14:textId="32B9806E" w:rsidR="00FB70CC" w:rsidRDefault="00FB70CC" w:rsidP="00556525">
      <w:pPr>
        <w:spacing w:after="0"/>
        <w:rPr>
          <w:sz w:val="24"/>
          <w:szCs w:val="24"/>
        </w:rPr>
      </w:pPr>
      <w:r>
        <w:rPr>
          <w:sz w:val="24"/>
          <w:szCs w:val="24"/>
        </w:rPr>
        <w:t xml:space="preserve">Lo spazio </w:t>
      </w:r>
      <w:proofErr w:type="spellStart"/>
      <w:r w:rsidRPr="00F92B1D">
        <w:rPr>
          <w:sz w:val="24"/>
          <w:szCs w:val="24"/>
        </w:rPr>
        <w:t>Art</w:t>
      </w:r>
      <w:r w:rsidR="00AE6C37">
        <w:rPr>
          <w:sz w:val="24"/>
          <w:szCs w:val="24"/>
        </w:rPr>
        <w:t>B</w:t>
      </w:r>
      <w:r w:rsidRPr="00F92B1D">
        <w:rPr>
          <w:sz w:val="24"/>
          <w:szCs w:val="24"/>
        </w:rPr>
        <w:t>ox</w:t>
      </w:r>
      <w:proofErr w:type="spellEnd"/>
      <w:r w:rsidRPr="00F92B1D">
        <w:rPr>
          <w:sz w:val="24"/>
          <w:szCs w:val="24"/>
        </w:rPr>
        <w:t xml:space="preserve"> Gallery di Amandola,</w:t>
      </w:r>
      <w:r w:rsidR="00D6766B">
        <w:rPr>
          <w:sz w:val="24"/>
          <w:szCs w:val="24"/>
        </w:rPr>
        <w:t xml:space="preserve"> </w:t>
      </w:r>
      <w:r w:rsidR="0024268D">
        <w:rPr>
          <w:sz w:val="24"/>
          <w:szCs w:val="24"/>
        </w:rPr>
        <w:t>in</w:t>
      </w:r>
      <w:r w:rsidR="008E2996" w:rsidRPr="00883DBE">
        <w:rPr>
          <w:sz w:val="24"/>
          <w:szCs w:val="24"/>
        </w:rPr>
        <w:t xml:space="preserve"> collabo</w:t>
      </w:r>
      <w:r w:rsidR="008E2996">
        <w:rPr>
          <w:sz w:val="24"/>
          <w:szCs w:val="24"/>
        </w:rPr>
        <w:t>razione con</w:t>
      </w:r>
      <w:r w:rsidR="0024268D">
        <w:rPr>
          <w:sz w:val="24"/>
          <w:szCs w:val="24"/>
        </w:rPr>
        <w:t xml:space="preserve"> </w:t>
      </w:r>
      <w:r>
        <w:rPr>
          <w:sz w:val="24"/>
          <w:szCs w:val="24"/>
        </w:rPr>
        <w:t xml:space="preserve">il Comitato </w:t>
      </w:r>
      <w:proofErr w:type="spellStart"/>
      <w:r w:rsidRPr="00F92B1D">
        <w:rPr>
          <w:sz w:val="24"/>
          <w:szCs w:val="24"/>
        </w:rPr>
        <w:t>ArteProArte</w:t>
      </w:r>
      <w:proofErr w:type="spellEnd"/>
      <w:r w:rsidRPr="00F92B1D">
        <w:rPr>
          <w:sz w:val="24"/>
          <w:szCs w:val="24"/>
        </w:rPr>
        <w:t xml:space="preserve"> e </w:t>
      </w:r>
      <w:r w:rsidR="0024268D" w:rsidRPr="00F92B1D">
        <w:rPr>
          <w:sz w:val="24"/>
          <w:szCs w:val="24"/>
        </w:rPr>
        <w:t>la Fondazione Carisap</w:t>
      </w:r>
      <w:r w:rsidRPr="00F92B1D">
        <w:rPr>
          <w:sz w:val="24"/>
          <w:szCs w:val="24"/>
        </w:rPr>
        <w:t xml:space="preserve"> e con il patrocinio del Comune di Amandola </w:t>
      </w:r>
      <w:r>
        <w:rPr>
          <w:sz w:val="24"/>
          <w:szCs w:val="24"/>
        </w:rPr>
        <w:t xml:space="preserve">ospita la </w:t>
      </w:r>
      <w:r w:rsidR="008E2996">
        <w:rPr>
          <w:sz w:val="24"/>
          <w:szCs w:val="24"/>
        </w:rPr>
        <w:t xml:space="preserve">mostra </w:t>
      </w:r>
      <w:r w:rsidR="0024268D">
        <w:rPr>
          <w:sz w:val="24"/>
          <w:szCs w:val="24"/>
        </w:rPr>
        <w:t xml:space="preserve">personale </w:t>
      </w:r>
      <w:r w:rsidR="008E2996" w:rsidRPr="00883DBE">
        <w:rPr>
          <w:sz w:val="24"/>
          <w:szCs w:val="24"/>
        </w:rPr>
        <w:t xml:space="preserve">dell’artista Michele Carbonari dal titolo: </w:t>
      </w:r>
      <w:r w:rsidR="008E2996" w:rsidRPr="00215707">
        <w:rPr>
          <w:i/>
          <w:iCs/>
          <w:sz w:val="24"/>
          <w:szCs w:val="24"/>
        </w:rPr>
        <w:t>ARBOREA/la mia grande</w:t>
      </w:r>
      <w:r w:rsidR="008E2996" w:rsidRPr="00215707">
        <w:rPr>
          <w:b/>
          <w:bCs/>
          <w:i/>
          <w:iCs/>
          <w:sz w:val="24"/>
          <w:szCs w:val="24"/>
        </w:rPr>
        <w:t xml:space="preserve"> a</w:t>
      </w:r>
      <w:r w:rsidR="008E2996" w:rsidRPr="00883DBE">
        <w:rPr>
          <w:sz w:val="24"/>
          <w:szCs w:val="24"/>
        </w:rPr>
        <w:t xml:space="preserve">, </w:t>
      </w:r>
      <w:r>
        <w:rPr>
          <w:sz w:val="24"/>
          <w:szCs w:val="24"/>
        </w:rPr>
        <w:t xml:space="preserve">curata da </w:t>
      </w:r>
      <w:r w:rsidR="008E2996" w:rsidRPr="00883DBE">
        <w:rPr>
          <w:sz w:val="24"/>
          <w:szCs w:val="24"/>
        </w:rPr>
        <w:t xml:space="preserve">Paola Ballesi e Loretta Fabrizi. </w:t>
      </w:r>
    </w:p>
    <w:p w14:paraId="76160D60" w14:textId="77349930" w:rsidR="008E2996" w:rsidRPr="00883DBE" w:rsidRDefault="008E2996" w:rsidP="00556525">
      <w:pPr>
        <w:spacing w:after="0"/>
        <w:rPr>
          <w:sz w:val="24"/>
          <w:szCs w:val="24"/>
        </w:rPr>
      </w:pPr>
      <w:r w:rsidRPr="00883DBE">
        <w:rPr>
          <w:sz w:val="24"/>
          <w:szCs w:val="24"/>
        </w:rPr>
        <w:t xml:space="preserve">L’esposizione comprende 52 lavori di grafica a carboncino e grafite di recente produzione che raccontano una passeggiata </w:t>
      </w:r>
      <w:r w:rsidRPr="00202F79">
        <w:rPr>
          <w:i/>
          <w:iCs/>
          <w:sz w:val="24"/>
          <w:szCs w:val="24"/>
        </w:rPr>
        <w:t>en plein air</w:t>
      </w:r>
      <w:r w:rsidRPr="00F92B1D">
        <w:rPr>
          <w:sz w:val="24"/>
          <w:szCs w:val="24"/>
        </w:rPr>
        <w:t xml:space="preserve"> </w:t>
      </w:r>
      <w:r w:rsidRPr="00883DBE">
        <w:rPr>
          <w:sz w:val="24"/>
          <w:szCs w:val="24"/>
        </w:rPr>
        <w:t>segnalata da incontri fortuiti con una realtà naturale dimessa ma incombente, silenziosa ma provocatoria, muta ma eloquente come possono essere degli stecchi di alberi scarnificati e nudi confusi nella banalità del quotidiano, che tuttavia il disegno, il contorno magico della linea e la modulazione intrigante del chiaroscuro fanno apparire dal nulla come preziose, rare e fantasmatiche presenze arboree.</w:t>
      </w:r>
      <w:r w:rsidRPr="00883DBE">
        <w:rPr>
          <w:sz w:val="24"/>
          <w:szCs w:val="24"/>
        </w:rPr>
        <w:br/>
        <w:t xml:space="preserve">Nell’incombente </w:t>
      </w:r>
      <w:r w:rsidRPr="006673BF">
        <w:rPr>
          <w:i/>
          <w:iCs/>
          <w:sz w:val="24"/>
          <w:szCs w:val="24"/>
        </w:rPr>
        <w:t>presenza</w:t>
      </w:r>
      <w:r w:rsidRPr="00F92B1D">
        <w:rPr>
          <w:sz w:val="24"/>
          <w:szCs w:val="24"/>
        </w:rPr>
        <w:t xml:space="preserve"> </w:t>
      </w:r>
      <w:r w:rsidRPr="00883DBE">
        <w:rPr>
          <w:sz w:val="24"/>
          <w:szCs w:val="24"/>
        </w:rPr>
        <w:t>delle immagini dell’era digitale, nell’</w:t>
      </w:r>
      <w:r w:rsidRPr="006673BF">
        <w:rPr>
          <w:i/>
          <w:iCs/>
          <w:sz w:val="24"/>
          <w:szCs w:val="24"/>
        </w:rPr>
        <w:t>assenza</w:t>
      </w:r>
      <w:r w:rsidRPr="00883DBE">
        <w:rPr>
          <w:sz w:val="24"/>
          <w:szCs w:val="24"/>
        </w:rPr>
        <w:t xml:space="preserve"> di verità e di autenticità, nell’epoca della manipolazione e spesso dell’inganno, l’opera dell’artista esplora la presenza e l’assenza di significato e di identità riappropriandosi in qualche modo di una “α</w:t>
      </w:r>
      <w:r w:rsidRPr="00F92B1D">
        <w:rPr>
          <w:sz w:val="24"/>
          <w:szCs w:val="24"/>
        </w:rPr>
        <w:t xml:space="preserve">” </w:t>
      </w:r>
      <w:r w:rsidRPr="00883DBE">
        <w:rPr>
          <w:sz w:val="24"/>
          <w:szCs w:val="24"/>
        </w:rPr>
        <w:t xml:space="preserve">originaria attraverso il recupero del disegno, strumento primo della rappresentazione artistica, e attraverso l’esperienza </w:t>
      </w:r>
      <w:r w:rsidR="00FB70CC" w:rsidRPr="00883DBE">
        <w:rPr>
          <w:sz w:val="24"/>
          <w:szCs w:val="24"/>
        </w:rPr>
        <w:t>persona</w:t>
      </w:r>
      <w:r w:rsidR="00FB70CC">
        <w:rPr>
          <w:sz w:val="24"/>
          <w:szCs w:val="24"/>
        </w:rPr>
        <w:t xml:space="preserve">le </w:t>
      </w:r>
      <w:r w:rsidRPr="00883DBE">
        <w:rPr>
          <w:sz w:val="24"/>
          <w:szCs w:val="24"/>
        </w:rPr>
        <w:t xml:space="preserve"> fisica e concreta a contatto diretto con la realtà. Un contatto intimo e solitario, nutrito di silenzio e di puro ascolto, scaturito al tempo dell’isolamento a causa del Covid, nell’assenza di clamore e in presenza di stratificati sedimenti da cui affiorano ramificazioni ora scheletriche e isolate, ora apparizioni appena percettibili nella densità della materia grafica che evocano la struttura della memoria e del linguaggio.</w:t>
      </w:r>
      <w:r w:rsidRPr="00883DBE">
        <w:rPr>
          <w:sz w:val="24"/>
          <w:szCs w:val="24"/>
        </w:rPr>
        <w:br/>
        <w:t>Il motivo dell’albero si presta, anche simbolicamente, a esprimere la connessione tra terra e cielo, tra il visibile e l’invisibile, tra l’uomo e l’ambiente. Aspetto quest’ultimo di particolare attualità e urgenza in cui siamo chiamati a riannodare quei legami ancest</w:t>
      </w:r>
      <w:r>
        <w:rPr>
          <w:sz w:val="24"/>
          <w:szCs w:val="24"/>
        </w:rPr>
        <w:t xml:space="preserve">rali da cui dipenderà la </w:t>
      </w:r>
      <w:r w:rsidRPr="00883DBE">
        <w:rPr>
          <w:sz w:val="24"/>
          <w:szCs w:val="24"/>
        </w:rPr>
        <w:t>stessa sopravvivenza</w:t>
      </w:r>
      <w:r>
        <w:rPr>
          <w:sz w:val="24"/>
          <w:szCs w:val="24"/>
        </w:rPr>
        <w:t xml:space="preserve"> umana</w:t>
      </w:r>
      <w:r w:rsidRPr="00883DBE">
        <w:rPr>
          <w:sz w:val="24"/>
          <w:szCs w:val="24"/>
        </w:rPr>
        <w:t xml:space="preserve">. </w:t>
      </w:r>
      <w:r w:rsidRPr="00883DBE">
        <w:rPr>
          <w:sz w:val="24"/>
          <w:szCs w:val="24"/>
        </w:rPr>
        <w:br/>
      </w:r>
    </w:p>
    <w:p w14:paraId="470C199B" w14:textId="0AE35A21" w:rsidR="008E2996" w:rsidRDefault="008E2996" w:rsidP="007534B4">
      <w:pPr>
        <w:rPr>
          <w:sz w:val="24"/>
          <w:szCs w:val="24"/>
        </w:rPr>
      </w:pPr>
      <w:r w:rsidRPr="00883DBE">
        <w:rPr>
          <w:sz w:val="24"/>
          <w:szCs w:val="24"/>
        </w:rPr>
        <w:t xml:space="preserve">La mostra promossa e organizzata da </w:t>
      </w:r>
      <w:proofErr w:type="spellStart"/>
      <w:r w:rsidR="00C569A2" w:rsidRPr="00F92B1D">
        <w:rPr>
          <w:sz w:val="24"/>
          <w:szCs w:val="24"/>
        </w:rPr>
        <w:t>Art</w:t>
      </w:r>
      <w:r w:rsidR="00AE6C37">
        <w:rPr>
          <w:sz w:val="24"/>
          <w:szCs w:val="24"/>
        </w:rPr>
        <w:t>B</w:t>
      </w:r>
      <w:r w:rsidR="00C569A2" w:rsidRPr="00F92B1D">
        <w:rPr>
          <w:sz w:val="24"/>
          <w:szCs w:val="24"/>
        </w:rPr>
        <w:t>ox</w:t>
      </w:r>
      <w:proofErr w:type="spellEnd"/>
      <w:r w:rsidR="00F92B1D" w:rsidRPr="00F92B1D">
        <w:rPr>
          <w:sz w:val="24"/>
          <w:szCs w:val="24"/>
        </w:rPr>
        <w:t xml:space="preserve"> Gallery</w:t>
      </w:r>
      <w:r w:rsidRPr="00883DBE">
        <w:rPr>
          <w:sz w:val="24"/>
          <w:szCs w:val="24"/>
        </w:rPr>
        <w:t xml:space="preserve">, direttore artistico Fabio Pucciarelli, resterà aperta dal </w:t>
      </w:r>
      <w:r w:rsidRPr="00F92B1D">
        <w:rPr>
          <w:sz w:val="24"/>
          <w:szCs w:val="24"/>
        </w:rPr>
        <w:t>1</w:t>
      </w:r>
      <w:r w:rsidR="00564171" w:rsidRPr="00F92B1D">
        <w:rPr>
          <w:sz w:val="24"/>
          <w:szCs w:val="24"/>
        </w:rPr>
        <w:t>5 giugno</w:t>
      </w:r>
      <w:r w:rsidRPr="00F92B1D">
        <w:rPr>
          <w:sz w:val="24"/>
          <w:szCs w:val="24"/>
        </w:rPr>
        <w:t xml:space="preserve"> al </w:t>
      </w:r>
      <w:r w:rsidR="00564171" w:rsidRPr="00F92B1D">
        <w:rPr>
          <w:sz w:val="24"/>
          <w:szCs w:val="24"/>
        </w:rPr>
        <w:t>15</w:t>
      </w:r>
      <w:r w:rsidRPr="00F92B1D">
        <w:rPr>
          <w:sz w:val="24"/>
          <w:szCs w:val="24"/>
        </w:rPr>
        <w:t xml:space="preserve"> </w:t>
      </w:r>
      <w:r w:rsidR="00564171" w:rsidRPr="00F92B1D">
        <w:rPr>
          <w:sz w:val="24"/>
          <w:szCs w:val="24"/>
        </w:rPr>
        <w:t xml:space="preserve">luglio </w:t>
      </w:r>
      <w:r w:rsidRPr="00F92B1D">
        <w:rPr>
          <w:sz w:val="24"/>
          <w:szCs w:val="24"/>
        </w:rPr>
        <w:t>2025</w:t>
      </w:r>
    </w:p>
    <w:p w14:paraId="5E0ADEAB" w14:textId="77777777" w:rsidR="003E0384" w:rsidRPr="00F92B1D" w:rsidRDefault="003E0384" w:rsidP="003E0384">
      <w:pPr>
        <w:spacing w:after="0"/>
        <w:rPr>
          <w:sz w:val="24"/>
          <w:szCs w:val="24"/>
        </w:rPr>
      </w:pPr>
      <w:r w:rsidRPr="00F92B1D">
        <w:rPr>
          <w:sz w:val="24"/>
          <w:szCs w:val="24"/>
        </w:rPr>
        <w:t xml:space="preserve">Orari – </w:t>
      </w:r>
      <w:r>
        <w:rPr>
          <w:sz w:val="24"/>
          <w:szCs w:val="24"/>
        </w:rPr>
        <w:t>v</w:t>
      </w:r>
      <w:r w:rsidRPr="00F92B1D">
        <w:rPr>
          <w:sz w:val="24"/>
          <w:szCs w:val="24"/>
        </w:rPr>
        <w:t>enerdì, sabato, domenica</w:t>
      </w:r>
      <w:r>
        <w:rPr>
          <w:sz w:val="24"/>
          <w:szCs w:val="24"/>
        </w:rPr>
        <w:t xml:space="preserve">: </w:t>
      </w:r>
      <w:r w:rsidRPr="00F92B1D">
        <w:rPr>
          <w:sz w:val="24"/>
          <w:szCs w:val="24"/>
        </w:rPr>
        <w:t>dalle 18.00 alle 21.00</w:t>
      </w:r>
    </w:p>
    <w:p w14:paraId="377BA12E" w14:textId="1B639D1F" w:rsidR="000D542A" w:rsidRPr="00F92B1D" w:rsidRDefault="000D542A" w:rsidP="00BE0C8D">
      <w:pPr>
        <w:spacing w:after="0"/>
        <w:rPr>
          <w:sz w:val="24"/>
          <w:szCs w:val="24"/>
        </w:rPr>
      </w:pPr>
      <w:r w:rsidRPr="00F92B1D">
        <w:rPr>
          <w:sz w:val="24"/>
          <w:szCs w:val="24"/>
        </w:rPr>
        <w:t xml:space="preserve">Info </w:t>
      </w:r>
      <w:proofErr w:type="spellStart"/>
      <w:r w:rsidRPr="00F92B1D">
        <w:rPr>
          <w:sz w:val="24"/>
          <w:szCs w:val="24"/>
        </w:rPr>
        <w:t>Art</w:t>
      </w:r>
      <w:r w:rsidR="00AE6C37">
        <w:rPr>
          <w:sz w:val="24"/>
          <w:szCs w:val="24"/>
        </w:rPr>
        <w:t>B</w:t>
      </w:r>
      <w:r w:rsidRPr="00F92B1D">
        <w:rPr>
          <w:sz w:val="24"/>
          <w:szCs w:val="24"/>
        </w:rPr>
        <w:t>ox</w:t>
      </w:r>
      <w:proofErr w:type="spellEnd"/>
      <w:r w:rsidR="003E0384">
        <w:rPr>
          <w:sz w:val="24"/>
          <w:szCs w:val="24"/>
        </w:rPr>
        <w:t xml:space="preserve"> Gallery </w:t>
      </w:r>
      <w:r w:rsidR="00B531AE" w:rsidRPr="00F92B1D">
        <w:rPr>
          <w:sz w:val="24"/>
          <w:szCs w:val="24"/>
        </w:rPr>
        <w:t xml:space="preserve"> </w:t>
      </w:r>
      <w:r w:rsidRPr="00F92B1D">
        <w:rPr>
          <w:sz w:val="24"/>
          <w:szCs w:val="24"/>
        </w:rPr>
        <w:t>+39 33</w:t>
      </w:r>
      <w:r w:rsidR="003E0384">
        <w:rPr>
          <w:sz w:val="24"/>
          <w:szCs w:val="24"/>
        </w:rPr>
        <w:t>9 5230485</w:t>
      </w:r>
    </w:p>
    <w:p w14:paraId="6E30E8B2" w14:textId="77777777" w:rsidR="00BE0C8D" w:rsidRPr="00F92B1D" w:rsidRDefault="00BE0C8D" w:rsidP="00BE0C8D">
      <w:pPr>
        <w:spacing w:after="0"/>
        <w:rPr>
          <w:sz w:val="24"/>
          <w:szCs w:val="24"/>
        </w:rPr>
      </w:pPr>
    </w:p>
    <w:p w14:paraId="363F215B" w14:textId="1E322438" w:rsidR="008E2996" w:rsidRPr="00883DBE" w:rsidRDefault="008E2996" w:rsidP="00517450">
      <w:pPr>
        <w:spacing w:after="0"/>
        <w:rPr>
          <w:sz w:val="24"/>
          <w:szCs w:val="24"/>
        </w:rPr>
      </w:pPr>
      <w:r w:rsidRPr="00883DBE">
        <w:rPr>
          <w:sz w:val="24"/>
          <w:szCs w:val="24"/>
        </w:rPr>
        <w:t xml:space="preserve">Michele Carbonari è nato a Recanati (MC) il 30 dicembre 1980. Dopo gli studi artistici presso il Liceo Artistico di Porto San Giorgio, ha frequentato l’Accademia di Belle Arti di Macerata conseguendo il diploma di primo e secondo livello in Pittura. Già nel corso di studio si distingue per capacità e talento, vincendo nel </w:t>
      </w:r>
      <w:smartTag w:uri="urn:schemas-microsoft-com:office:smarttags" w:element="metricconverter">
        <w:smartTagPr>
          <w:attr w:name="ProductID" w:val="2007, a"/>
        </w:smartTagPr>
        <w:r w:rsidRPr="00883DBE">
          <w:rPr>
            <w:sz w:val="24"/>
            <w:szCs w:val="24"/>
          </w:rPr>
          <w:t>2007, a</w:t>
        </w:r>
      </w:smartTag>
      <w:r w:rsidRPr="00883DBE">
        <w:rPr>
          <w:sz w:val="24"/>
          <w:szCs w:val="24"/>
        </w:rPr>
        <w:t xml:space="preserve"> Catania, il “Premio Nazionale delle Arti” che gli consente l’anno successivo di fare un’esperienza internazionale presso L’</w:t>
      </w:r>
      <w:r w:rsidR="00C569A2">
        <w:rPr>
          <w:sz w:val="24"/>
          <w:szCs w:val="24"/>
        </w:rPr>
        <w:t>É</w:t>
      </w:r>
      <w:r w:rsidRPr="00883DBE">
        <w:rPr>
          <w:sz w:val="24"/>
          <w:szCs w:val="24"/>
        </w:rPr>
        <w:t xml:space="preserve">cole National </w:t>
      </w:r>
      <w:proofErr w:type="spellStart"/>
      <w:r w:rsidR="00C569A2">
        <w:rPr>
          <w:sz w:val="24"/>
          <w:szCs w:val="24"/>
        </w:rPr>
        <w:t>Supérieur</w:t>
      </w:r>
      <w:proofErr w:type="spellEnd"/>
      <w:r w:rsidRPr="00883DBE">
        <w:rPr>
          <w:sz w:val="24"/>
          <w:szCs w:val="24"/>
        </w:rPr>
        <w:t xml:space="preserve"> d’Art di Bourges in Francia. Nel 2015 ottiene l’abilitazione all’insegnamento per le scuole secondarie di 1° e 2° grado in Disegno, Storia dell’</w:t>
      </w:r>
      <w:r>
        <w:rPr>
          <w:sz w:val="24"/>
          <w:szCs w:val="24"/>
        </w:rPr>
        <w:t xml:space="preserve">arte e Arte e Immagine. </w:t>
      </w:r>
      <w:r w:rsidRPr="00883DBE">
        <w:rPr>
          <w:sz w:val="24"/>
          <w:szCs w:val="24"/>
        </w:rPr>
        <w:t>A partire dal 2019 è docente di ruolo presso l’Istituto Omnicomprensivo di Amandola.</w:t>
      </w:r>
    </w:p>
    <w:p w14:paraId="2C55C6EA" w14:textId="542E2B34" w:rsidR="008E2996" w:rsidRPr="00883DBE" w:rsidRDefault="008E2996" w:rsidP="00883DBE">
      <w:pPr>
        <w:rPr>
          <w:sz w:val="24"/>
          <w:szCs w:val="24"/>
        </w:rPr>
      </w:pPr>
      <w:r>
        <w:rPr>
          <w:sz w:val="24"/>
          <w:szCs w:val="24"/>
        </w:rPr>
        <w:t xml:space="preserve">L’artista </w:t>
      </w:r>
      <w:r w:rsidRPr="00883DBE">
        <w:rPr>
          <w:sz w:val="24"/>
          <w:szCs w:val="24"/>
        </w:rPr>
        <w:t xml:space="preserve">ha ottenuto prestigiosi riconoscimenti tra cui </w:t>
      </w:r>
      <w:r w:rsidR="00C569A2">
        <w:rPr>
          <w:sz w:val="24"/>
          <w:szCs w:val="24"/>
        </w:rPr>
        <w:t xml:space="preserve">si segnala il </w:t>
      </w:r>
      <w:r w:rsidR="00C569A2" w:rsidRPr="00883DBE">
        <w:rPr>
          <w:sz w:val="24"/>
          <w:szCs w:val="24"/>
        </w:rPr>
        <w:t xml:space="preserve">Premio </w:t>
      </w:r>
      <w:proofErr w:type="spellStart"/>
      <w:r w:rsidR="00C569A2" w:rsidRPr="00883DBE">
        <w:rPr>
          <w:sz w:val="24"/>
          <w:szCs w:val="24"/>
        </w:rPr>
        <w:t>Pannaggi</w:t>
      </w:r>
      <w:proofErr w:type="spellEnd"/>
      <w:r w:rsidR="00C569A2" w:rsidRPr="00883DBE">
        <w:rPr>
          <w:sz w:val="24"/>
          <w:szCs w:val="24"/>
        </w:rPr>
        <w:t>/Nuova Generazione</w:t>
      </w:r>
      <w:r w:rsidR="00244F26">
        <w:rPr>
          <w:sz w:val="24"/>
          <w:szCs w:val="24"/>
        </w:rPr>
        <w:t xml:space="preserve"> </w:t>
      </w:r>
      <w:r w:rsidR="00C569A2" w:rsidRPr="00883DBE">
        <w:rPr>
          <w:sz w:val="24"/>
          <w:szCs w:val="24"/>
        </w:rPr>
        <w:t xml:space="preserve">II edizione, </w:t>
      </w:r>
      <w:r w:rsidR="00C569A2">
        <w:rPr>
          <w:sz w:val="24"/>
          <w:szCs w:val="24"/>
        </w:rPr>
        <w:t>vinto nel 2019</w:t>
      </w:r>
      <w:r w:rsidR="00023AD5">
        <w:rPr>
          <w:sz w:val="24"/>
          <w:szCs w:val="24"/>
        </w:rPr>
        <w:t xml:space="preserve">, </w:t>
      </w:r>
      <w:r w:rsidR="00C569A2">
        <w:rPr>
          <w:sz w:val="24"/>
          <w:szCs w:val="24"/>
        </w:rPr>
        <w:t xml:space="preserve">mostra </w:t>
      </w:r>
      <w:r w:rsidR="00C569A2" w:rsidRPr="00F92B1D">
        <w:rPr>
          <w:sz w:val="24"/>
          <w:szCs w:val="24"/>
        </w:rPr>
        <w:t>The Last Image</w:t>
      </w:r>
      <w:r w:rsidR="00C569A2" w:rsidRPr="00883DBE">
        <w:rPr>
          <w:sz w:val="24"/>
          <w:szCs w:val="24"/>
        </w:rPr>
        <w:t xml:space="preserve">, a cura di Paola Ballesi, </w:t>
      </w:r>
      <w:r w:rsidR="003E0384">
        <w:rPr>
          <w:sz w:val="24"/>
          <w:szCs w:val="24"/>
        </w:rPr>
        <w:t xml:space="preserve">Museo </w:t>
      </w:r>
      <w:r w:rsidR="00C569A2" w:rsidRPr="00883DBE">
        <w:rPr>
          <w:sz w:val="24"/>
          <w:szCs w:val="24"/>
        </w:rPr>
        <w:t>Palazzo Ricci, Macerata.</w:t>
      </w:r>
    </w:p>
    <w:sectPr w:rsidR="008E2996" w:rsidRPr="00883DBE" w:rsidSect="0062486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65EB"/>
    <w:multiLevelType w:val="hybridMultilevel"/>
    <w:tmpl w:val="B9DE0AF0"/>
    <w:lvl w:ilvl="0" w:tplc="45A89F88">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9297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0F"/>
    <w:rsid w:val="0002300F"/>
    <w:rsid w:val="00023AD5"/>
    <w:rsid w:val="000C0AD4"/>
    <w:rsid w:val="000D4849"/>
    <w:rsid w:val="000D542A"/>
    <w:rsid w:val="001E7A59"/>
    <w:rsid w:val="001F16C3"/>
    <w:rsid w:val="00200F7D"/>
    <w:rsid w:val="00202F79"/>
    <w:rsid w:val="00215707"/>
    <w:rsid w:val="002419D4"/>
    <w:rsid w:val="0024268D"/>
    <w:rsid w:val="00244F26"/>
    <w:rsid w:val="00284377"/>
    <w:rsid w:val="00287DB7"/>
    <w:rsid w:val="002C7906"/>
    <w:rsid w:val="003745CF"/>
    <w:rsid w:val="003E0384"/>
    <w:rsid w:val="00484EBA"/>
    <w:rsid w:val="004C62F6"/>
    <w:rsid w:val="00517450"/>
    <w:rsid w:val="00541E17"/>
    <w:rsid w:val="00553AC1"/>
    <w:rsid w:val="00556525"/>
    <w:rsid w:val="00564171"/>
    <w:rsid w:val="005665ED"/>
    <w:rsid w:val="00577A8F"/>
    <w:rsid w:val="005D7343"/>
    <w:rsid w:val="0060648A"/>
    <w:rsid w:val="00624867"/>
    <w:rsid w:val="00627D07"/>
    <w:rsid w:val="006433DE"/>
    <w:rsid w:val="00661E4C"/>
    <w:rsid w:val="006635B4"/>
    <w:rsid w:val="006673BF"/>
    <w:rsid w:val="0069320B"/>
    <w:rsid w:val="006968D7"/>
    <w:rsid w:val="006E6CAC"/>
    <w:rsid w:val="006E768C"/>
    <w:rsid w:val="007534B4"/>
    <w:rsid w:val="00754E8B"/>
    <w:rsid w:val="00853E54"/>
    <w:rsid w:val="00883DBE"/>
    <w:rsid w:val="008A1395"/>
    <w:rsid w:val="008E2996"/>
    <w:rsid w:val="00951E40"/>
    <w:rsid w:val="009633F8"/>
    <w:rsid w:val="009C364E"/>
    <w:rsid w:val="009F0710"/>
    <w:rsid w:val="00A0505D"/>
    <w:rsid w:val="00AE6C37"/>
    <w:rsid w:val="00B531AE"/>
    <w:rsid w:val="00B5726B"/>
    <w:rsid w:val="00B95176"/>
    <w:rsid w:val="00BE0C8D"/>
    <w:rsid w:val="00BF150D"/>
    <w:rsid w:val="00C320F0"/>
    <w:rsid w:val="00C569A2"/>
    <w:rsid w:val="00D62767"/>
    <w:rsid w:val="00D6766B"/>
    <w:rsid w:val="00D90ED1"/>
    <w:rsid w:val="00E369EB"/>
    <w:rsid w:val="00E452A2"/>
    <w:rsid w:val="00E63819"/>
    <w:rsid w:val="00ED0C0E"/>
    <w:rsid w:val="00F20AFE"/>
    <w:rsid w:val="00F75FCD"/>
    <w:rsid w:val="00F92B1D"/>
    <w:rsid w:val="00F96C4C"/>
    <w:rsid w:val="00FB70CC"/>
    <w:rsid w:val="00FE3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F45A59"/>
  <w15:docId w15:val="{B27CAAA1-90E8-41F6-A239-88F9F3C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5176"/>
    <w:pPr>
      <w:spacing w:after="80"/>
    </w:pPr>
    <w:rPr>
      <w:kern w:val="2"/>
      <w:sz w:val="22"/>
      <w:szCs w:val="22"/>
      <w:lang w:eastAsia="en-US"/>
    </w:rPr>
  </w:style>
  <w:style w:type="paragraph" w:styleId="Titolo1">
    <w:name w:val="heading 1"/>
    <w:basedOn w:val="Normale"/>
    <w:next w:val="Normale"/>
    <w:link w:val="Titolo1Carattere"/>
    <w:uiPriority w:val="99"/>
    <w:qFormat/>
    <w:rsid w:val="00B95176"/>
    <w:pPr>
      <w:keepNext/>
      <w:keepLines/>
      <w:spacing w:before="360"/>
      <w:outlineLvl w:val="0"/>
    </w:pPr>
    <w:rPr>
      <w:rFonts w:ascii="Calibri Light" w:eastAsia="Times New Roman" w:hAnsi="Calibri Light"/>
      <w:color w:val="2F5496"/>
      <w:sz w:val="40"/>
      <w:szCs w:val="40"/>
    </w:rPr>
  </w:style>
  <w:style w:type="paragraph" w:styleId="Titolo2">
    <w:name w:val="heading 2"/>
    <w:basedOn w:val="Normale"/>
    <w:next w:val="Normale"/>
    <w:link w:val="Titolo2Carattere"/>
    <w:uiPriority w:val="99"/>
    <w:qFormat/>
    <w:rsid w:val="00B95176"/>
    <w:pPr>
      <w:keepNext/>
      <w:keepLines/>
      <w:spacing w:before="160"/>
      <w:outlineLvl w:val="1"/>
    </w:pPr>
    <w:rPr>
      <w:rFonts w:ascii="Calibri Light" w:eastAsia="Times New Roman" w:hAnsi="Calibri Light"/>
      <w:color w:val="2F5496"/>
      <w:sz w:val="32"/>
      <w:szCs w:val="32"/>
    </w:rPr>
  </w:style>
  <w:style w:type="paragraph" w:styleId="Titolo3">
    <w:name w:val="heading 3"/>
    <w:basedOn w:val="Normale"/>
    <w:next w:val="Normale"/>
    <w:link w:val="Titolo3Carattere"/>
    <w:uiPriority w:val="99"/>
    <w:qFormat/>
    <w:rsid w:val="00B95176"/>
    <w:pPr>
      <w:keepNext/>
      <w:keepLines/>
      <w:spacing w:before="160"/>
      <w:outlineLvl w:val="2"/>
    </w:pPr>
    <w:rPr>
      <w:rFonts w:eastAsia="Times New Roman"/>
      <w:color w:val="2F5496"/>
      <w:sz w:val="28"/>
      <w:szCs w:val="28"/>
    </w:rPr>
  </w:style>
  <w:style w:type="paragraph" w:styleId="Titolo4">
    <w:name w:val="heading 4"/>
    <w:basedOn w:val="Normale"/>
    <w:next w:val="Normale"/>
    <w:link w:val="Titolo4Carattere"/>
    <w:uiPriority w:val="99"/>
    <w:qFormat/>
    <w:rsid w:val="00B95176"/>
    <w:pPr>
      <w:keepNext/>
      <w:keepLines/>
      <w:spacing w:before="80" w:after="40"/>
      <w:outlineLvl w:val="3"/>
    </w:pPr>
    <w:rPr>
      <w:rFonts w:eastAsia="Times New Roman"/>
      <w:i/>
      <w:iCs/>
      <w:color w:val="2F5496"/>
    </w:rPr>
  </w:style>
  <w:style w:type="paragraph" w:styleId="Titolo5">
    <w:name w:val="heading 5"/>
    <w:basedOn w:val="Normale"/>
    <w:next w:val="Normale"/>
    <w:link w:val="Titolo5Carattere"/>
    <w:uiPriority w:val="99"/>
    <w:qFormat/>
    <w:rsid w:val="00B95176"/>
    <w:pPr>
      <w:keepNext/>
      <w:keepLines/>
      <w:spacing w:before="80" w:after="40"/>
      <w:outlineLvl w:val="4"/>
    </w:pPr>
    <w:rPr>
      <w:rFonts w:eastAsia="Times New Roman"/>
      <w:color w:val="2F5496"/>
    </w:rPr>
  </w:style>
  <w:style w:type="paragraph" w:styleId="Titolo6">
    <w:name w:val="heading 6"/>
    <w:basedOn w:val="Normale"/>
    <w:next w:val="Normale"/>
    <w:link w:val="Titolo6Carattere"/>
    <w:uiPriority w:val="99"/>
    <w:qFormat/>
    <w:rsid w:val="00B95176"/>
    <w:pPr>
      <w:keepNext/>
      <w:keepLines/>
      <w:spacing w:before="40" w:after="0"/>
      <w:outlineLvl w:val="5"/>
    </w:pPr>
    <w:rPr>
      <w:rFonts w:eastAsia="Times New Roman"/>
      <w:i/>
      <w:iCs/>
      <w:color w:val="595959"/>
    </w:rPr>
  </w:style>
  <w:style w:type="paragraph" w:styleId="Titolo7">
    <w:name w:val="heading 7"/>
    <w:basedOn w:val="Normale"/>
    <w:next w:val="Normale"/>
    <w:link w:val="Titolo7Carattere"/>
    <w:uiPriority w:val="99"/>
    <w:qFormat/>
    <w:rsid w:val="00B95176"/>
    <w:pPr>
      <w:keepNext/>
      <w:keepLines/>
      <w:spacing w:before="40" w:after="0"/>
      <w:outlineLvl w:val="6"/>
    </w:pPr>
    <w:rPr>
      <w:rFonts w:eastAsia="Times New Roman"/>
      <w:color w:val="595959"/>
    </w:rPr>
  </w:style>
  <w:style w:type="paragraph" w:styleId="Titolo8">
    <w:name w:val="heading 8"/>
    <w:basedOn w:val="Normale"/>
    <w:next w:val="Normale"/>
    <w:link w:val="Titolo8Carattere"/>
    <w:uiPriority w:val="99"/>
    <w:qFormat/>
    <w:rsid w:val="00B95176"/>
    <w:pPr>
      <w:keepNext/>
      <w:keepLines/>
      <w:spacing w:after="0"/>
      <w:outlineLvl w:val="7"/>
    </w:pPr>
    <w:rPr>
      <w:rFonts w:eastAsia="Times New Roman"/>
      <w:i/>
      <w:iCs/>
      <w:color w:val="272727"/>
    </w:rPr>
  </w:style>
  <w:style w:type="paragraph" w:styleId="Titolo9">
    <w:name w:val="heading 9"/>
    <w:basedOn w:val="Normale"/>
    <w:next w:val="Normale"/>
    <w:link w:val="Titolo9Carattere"/>
    <w:uiPriority w:val="99"/>
    <w:qFormat/>
    <w:rsid w:val="00B95176"/>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5176"/>
    <w:rPr>
      <w:rFonts w:ascii="Calibri Light" w:hAnsi="Calibri Light" w:cs="Times New Roman"/>
      <w:color w:val="2F5496"/>
      <w:sz w:val="40"/>
      <w:szCs w:val="40"/>
    </w:rPr>
  </w:style>
  <w:style w:type="character" w:customStyle="1" w:styleId="Titolo2Carattere">
    <w:name w:val="Titolo 2 Carattere"/>
    <w:link w:val="Titolo2"/>
    <w:uiPriority w:val="99"/>
    <w:semiHidden/>
    <w:locked/>
    <w:rsid w:val="00B95176"/>
    <w:rPr>
      <w:rFonts w:ascii="Calibri Light" w:hAnsi="Calibri Light" w:cs="Times New Roman"/>
      <w:color w:val="2F5496"/>
      <w:sz w:val="32"/>
      <w:szCs w:val="32"/>
    </w:rPr>
  </w:style>
  <w:style w:type="character" w:customStyle="1" w:styleId="Titolo3Carattere">
    <w:name w:val="Titolo 3 Carattere"/>
    <w:link w:val="Titolo3"/>
    <w:uiPriority w:val="99"/>
    <w:semiHidden/>
    <w:locked/>
    <w:rsid w:val="00B95176"/>
    <w:rPr>
      <w:rFonts w:eastAsia="Times New Roman" w:cs="Times New Roman"/>
      <w:color w:val="2F5496"/>
      <w:sz w:val="28"/>
      <w:szCs w:val="28"/>
    </w:rPr>
  </w:style>
  <w:style w:type="character" w:customStyle="1" w:styleId="Titolo4Carattere">
    <w:name w:val="Titolo 4 Carattere"/>
    <w:link w:val="Titolo4"/>
    <w:uiPriority w:val="99"/>
    <w:semiHidden/>
    <w:locked/>
    <w:rsid w:val="00B95176"/>
    <w:rPr>
      <w:rFonts w:eastAsia="Times New Roman" w:cs="Times New Roman"/>
      <w:i/>
      <w:iCs/>
      <w:color w:val="2F5496"/>
    </w:rPr>
  </w:style>
  <w:style w:type="character" w:customStyle="1" w:styleId="Titolo5Carattere">
    <w:name w:val="Titolo 5 Carattere"/>
    <w:link w:val="Titolo5"/>
    <w:uiPriority w:val="99"/>
    <w:semiHidden/>
    <w:locked/>
    <w:rsid w:val="00B95176"/>
    <w:rPr>
      <w:rFonts w:eastAsia="Times New Roman" w:cs="Times New Roman"/>
      <w:color w:val="2F5496"/>
    </w:rPr>
  </w:style>
  <w:style w:type="character" w:customStyle="1" w:styleId="Titolo6Carattere">
    <w:name w:val="Titolo 6 Carattere"/>
    <w:link w:val="Titolo6"/>
    <w:uiPriority w:val="99"/>
    <w:semiHidden/>
    <w:locked/>
    <w:rsid w:val="00B95176"/>
    <w:rPr>
      <w:rFonts w:eastAsia="Times New Roman" w:cs="Times New Roman"/>
      <w:i/>
      <w:iCs/>
      <w:color w:val="595959"/>
    </w:rPr>
  </w:style>
  <w:style w:type="character" w:customStyle="1" w:styleId="Titolo7Carattere">
    <w:name w:val="Titolo 7 Carattere"/>
    <w:link w:val="Titolo7"/>
    <w:uiPriority w:val="99"/>
    <w:semiHidden/>
    <w:locked/>
    <w:rsid w:val="00B95176"/>
    <w:rPr>
      <w:rFonts w:eastAsia="Times New Roman" w:cs="Times New Roman"/>
      <w:color w:val="595959"/>
    </w:rPr>
  </w:style>
  <w:style w:type="character" w:customStyle="1" w:styleId="Titolo8Carattere">
    <w:name w:val="Titolo 8 Carattere"/>
    <w:link w:val="Titolo8"/>
    <w:uiPriority w:val="99"/>
    <w:semiHidden/>
    <w:locked/>
    <w:rsid w:val="00B95176"/>
    <w:rPr>
      <w:rFonts w:eastAsia="Times New Roman" w:cs="Times New Roman"/>
      <w:i/>
      <w:iCs/>
      <w:color w:val="272727"/>
    </w:rPr>
  </w:style>
  <w:style w:type="character" w:customStyle="1" w:styleId="Titolo9Carattere">
    <w:name w:val="Titolo 9 Carattere"/>
    <w:link w:val="Titolo9"/>
    <w:uiPriority w:val="99"/>
    <w:semiHidden/>
    <w:locked/>
    <w:rsid w:val="00B95176"/>
    <w:rPr>
      <w:rFonts w:eastAsia="Times New Roman" w:cs="Times New Roman"/>
      <w:color w:val="272727"/>
    </w:rPr>
  </w:style>
  <w:style w:type="paragraph" w:styleId="Titolo">
    <w:name w:val="Title"/>
    <w:basedOn w:val="Normale"/>
    <w:next w:val="Normale"/>
    <w:link w:val="TitoloCarattere"/>
    <w:uiPriority w:val="99"/>
    <w:qFormat/>
    <w:rsid w:val="00B95176"/>
    <w:pPr>
      <w:contextualSpacing/>
    </w:pPr>
    <w:rPr>
      <w:rFonts w:ascii="Calibri Light" w:eastAsia="Times New Roman" w:hAnsi="Calibri Light"/>
      <w:spacing w:val="-10"/>
      <w:kern w:val="28"/>
      <w:sz w:val="56"/>
      <w:szCs w:val="56"/>
    </w:rPr>
  </w:style>
  <w:style w:type="character" w:customStyle="1" w:styleId="TitoloCarattere">
    <w:name w:val="Titolo Carattere"/>
    <w:link w:val="Titolo"/>
    <w:uiPriority w:val="99"/>
    <w:locked/>
    <w:rsid w:val="00B95176"/>
    <w:rPr>
      <w:rFonts w:ascii="Calibri Light" w:hAnsi="Calibri Light" w:cs="Times New Roman"/>
      <w:spacing w:val="-10"/>
      <w:kern w:val="28"/>
      <w:sz w:val="56"/>
      <w:szCs w:val="56"/>
    </w:rPr>
  </w:style>
  <w:style w:type="paragraph" w:styleId="Sottotitolo">
    <w:name w:val="Subtitle"/>
    <w:basedOn w:val="Normale"/>
    <w:next w:val="Normale"/>
    <w:link w:val="SottotitoloCarattere"/>
    <w:uiPriority w:val="99"/>
    <w:qFormat/>
    <w:rsid w:val="00B95176"/>
    <w:pPr>
      <w:numPr>
        <w:ilvl w:val="1"/>
      </w:numPr>
    </w:pPr>
    <w:rPr>
      <w:rFonts w:eastAsia="Times New Roman"/>
      <w:color w:val="595959"/>
      <w:spacing w:val="15"/>
      <w:sz w:val="28"/>
      <w:szCs w:val="28"/>
    </w:rPr>
  </w:style>
  <w:style w:type="character" w:customStyle="1" w:styleId="SottotitoloCarattere">
    <w:name w:val="Sottotitolo Carattere"/>
    <w:link w:val="Sottotitolo"/>
    <w:uiPriority w:val="99"/>
    <w:locked/>
    <w:rsid w:val="00B95176"/>
    <w:rPr>
      <w:rFonts w:eastAsia="Times New Roman" w:cs="Times New Roman"/>
      <w:color w:val="595959"/>
      <w:spacing w:val="15"/>
      <w:sz w:val="28"/>
      <w:szCs w:val="28"/>
    </w:rPr>
  </w:style>
  <w:style w:type="paragraph" w:styleId="Paragrafoelenco">
    <w:name w:val="List Paragraph"/>
    <w:basedOn w:val="Normale"/>
    <w:uiPriority w:val="99"/>
    <w:qFormat/>
    <w:rsid w:val="00B95176"/>
    <w:pPr>
      <w:ind w:left="720"/>
      <w:contextualSpacing/>
    </w:pPr>
  </w:style>
  <w:style w:type="paragraph" w:styleId="Citazione">
    <w:name w:val="Quote"/>
    <w:basedOn w:val="Normale"/>
    <w:next w:val="Normale"/>
    <w:link w:val="CitazioneCarattere"/>
    <w:uiPriority w:val="99"/>
    <w:qFormat/>
    <w:rsid w:val="00B95176"/>
    <w:pPr>
      <w:spacing w:before="160"/>
      <w:jc w:val="center"/>
    </w:pPr>
    <w:rPr>
      <w:i/>
      <w:iCs/>
      <w:color w:val="404040"/>
    </w:rPr>
  </w:style>
  <w:style w:type="character" w:customStyle="1" w:styleId="CitazioneCarattere">
    <w:name w:val="Citazione Carattere"/>
    <w:link w:val="Citazione"/>
    <w:uiPriority w:val="99"/>
    <w:locked/>
    <w:rsid w:val="00B95176"/>
    <w:rPr>
      <w:rFonts w:cs="Times New Roman"/>
      <w:i/>
      <w:iCs/>
      <w:color w:val="404040"/>
    </w:rPr>
  </w:style>
  <w:style w:type="paragraph" w:styleId="Citazioneintensa">
    <w:name w:val="Intense Quote"/>
    <w:basedOn w:val="Normale"/>
    <w:next w:val="Normale"/>
    <w:link w:val="CitazioneintensaCarattere"/>
    <w:uiPriority w:val="99"/>
    <w:qFormat/>
    <w:rsid w:val="00B95176"/>
    <w:pPr>
      <w:pBdr>
        <w:top w:val="single" w:sz="4" w:space="10" w:color="2F5496"/>
        <w:bottom w:val="single" w:sz="4" w:space="10" w:color="2F5496"/>
      </w:pBdr>
      <w:spacing w:before="360" w:after="360"/>
      <w:ind w:left="864" w:right="864"/>
      <w:jc w:val="center"/>
    </w:pPr>
    <w:rPr>
      <w:i/>
      <w:iCs/>
      <w:color w:val="2F5496"/>
    </w:rPr>
  </w:style>
  <w:style w:type="character" w:customStyle="1" w:styleId="CitazioneintensaCarattere">
    <w:name w:val="Citazione intensa Carattere"/>
    <w:link w:val="Citazioneintensa"/>
    <w:uiPriority w:val="99"/>
    <w:locked/>
    <w:rsid w:val="00B95176"/>
    <w:rPr>
      <w:rFonts w:cs="Times New Roman"/>
      <w:i/>
      <w:iCs/>
      <w:color w:val="2F5496"/>
    </w:rPr>
  </w:style>
  <w:style w:type="character" w:styleId="Enfasiintensa">
    <w:name w:val="Intense Emphasis"/>
    <w:uiPriority w:val="99"/>
    <w:qFormat/>
    <w:rsid w:val="00B95176"/>
    <w:rPr>
      <w:rFonts w:cs="Times New Roman"/>
      <w:i/>
      <w:iCs/>
      <w:color w:val="2F5496"/>
    </w:rPr>
  </w:style>
  <w:style w:type="character" w:styleId="Riferimentointenso">
    <w:name w:val="Intense Reference"/>
    <w:uiPriority w:val="99"/>
    <w:qFormat/>
    <w:rsid w:val="00B95176"/>
    <w:rPr>
      <w:rFonts w:cs="Times New Roman"/>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501</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ballesi</dc:creator>
  <cp:keywords/>
  <dc:description/>
  <cp:lastModifiedBy>Michele Carbonari</cp:lastModifiedBy>
  <cp:revision>15</cp:revision>
  <cp:lastPrinted>2025-05-13T09:59:00Z</cp:lastPrinted>
  <dcterms:created xsi:type="dcterms:W3CDTF">2025-05-27T15:33:00Z</dcterms:created>
  <dcterms:modified xsi:type="dcterms:W3CDTF">2025-05-31T14:50:00Z</dcterms:modified>
</cp:coreProperties>
</file>