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7DA89" w14:textId="77777777" w:rsidR="0022701A" w:rsidRPr="00BE752E" w:rsidRDefault="0022701A" w:rsidP="0022701A">
      <w:pPr>
        <w:contextualSpacing/>
        <w:rPr>
          <w:rFonts w:ascii="Apple Symbols" w:hAnsi="Apple Symbols" w:cs="Apple Symbols"/>
          <w:sz w:val="32"/>
          <w:szCs w:val="32"/>
        </w:rPr>
      </w:pPr>
    </w:p>
    <w:p w14:paraId="369C0192" w14:textId="77777777" w:rsidR="007F37F0" w:rsidRPr="00BE752E" w:rsidRDefault="007F37F0" w:rsidP="007F37F0">
      <w:pPr>
        <w:contextualSpacing/>
        <w:jc w:val="center"/>
        <w:rPr>
          <w:rFonts w:ascii="Arial" w:hAnsi="Arial" w:cs="Arial"/>
          <w:sz w:val="36"/>
          <w:szCs w:val="28"/>
        </w:rPr>
      </w:pPr>
      <w:r w:rsidRPr="00BE752E">
        <w:rPr>
          <w:rFonts w:ascii="Arial" w:hAnsi="Arial" w:cs="Arial"/>
          <w:sz w:val="36"/>
          <w:szCs w:val="28"/>
        </w:rPr>
        <w:t>Padiglione della Costa d’Avorio</w:t>
      </w:r>
    </w:p>
    <w:p w14:paraId="19F50573" w14:textId="5E9F4DA2" w:rsidR="007F37F0" w:rsidRPr="00BE752E" w:rsidRDefault="007F37F0" w:rsidP="007F37F0">
      <w:pPr>
        <w:contextualSpacing/>
        <w:jc w:val="center"/>
        <w:rPr>
          <w:rFonts w:ascii="Arial" w:hAnsi="Arial" w:cs="Arial"/>
          <w:sz w:val="36"/>
          <w:szCs w:val="28"/>
        </w:rPr>
      </w:pPr>
      <w:proofErr w:type="gramStart"/>
      <w:r w:rsidRPr="00BE752E">
        <w:rPr>
          <w:rFonts w:ascii="Arial" w:hAnsi="Arial" w:cs="Arial"/>
          <w:sz w:val="36"/>
          <w:szCs w:val="28"/>
        </w:rPr>
        <w:t>alla</w:t>
      </w:r>
      <w:proofErr w:type="gramEnd"/>
      <w:r w:rsidRPr="00BE752E">
        <w:rPr>
          <w:rFonts w:ascii="Arial" w:hAnsi="Arial" w:cs="Arial"/>
          <w:sz w:val="36"/>
          <w:szCs w:val="28"/>
        </w:rPr>
        <w:t xml:space="preserve"> 58</w:t>
      </w:r>
      <w:r w:rsidRPr="00BE752E">
        <w:rPr>
          <w:rFonts w:ascii="Arial" w:hAnsi="Arial" w:cs="Arial"/>
          <w:bCs/>
          <w:sz w:val="36"/>
          <w:szCs w:val="28"/>
        </w:rPr>
        <w:t>°</w:t>
      </w:r>
      <w:r w:rsidRPr="00BE752E">
        <w:rPr>
          <w:rFonts w:ascii="Arial" w:hAnsi="Arial" w:cs="Arial"/>
          <w:sz w:val="36"/>
          <w:szCs w:val="28"/>
        </w:rPr>
        <w:t xml:space="preserve"> Esposizione Internazionale d’Arte della Biennale di Venezia</w:t>
      </w:r>
    </w:p>
    <w:p w14:paraId="19665B2A" w14:textId="77777777" w:rsidR="008D2780" w:rsidRPr="00BE752E" w:rsidRDefault="008D2780" w:rsidP="007F37F0">
      <w:pPr>
        <w:contextualSpacing/>
        <w:rPr>
          <w:rFonts w:ascii="Arial" w:hAnsi="Arial" w:cs="Arial"/>
          <w:sz w:val="28"/>
          <w:szCs w:val="28"/>
        </w:rPr>
      </w:pPr>
    </w:p>
    <w:p w14:paraId="38A3A3E4" w14:textId="461D8739" w:rsidR="003A6A4D" w:rsidRPr="00BE752E" w:rsidRDefault="007F37F0" w:rsidP="008D2780">
      <w:pPr>
        <w:contextualSpacing/>
        <w:jc w:val="center"/>
        <w:rPr>
          <w:rFonts w:ascii="Arial" w:hAnsi="Arial" w:cs="Arial"/>
          <w:i/>
          <w:sz w:val="28"/>
          <w:szCs w:val="28"/>
        </w:rPr>
      </w:pPr>
      <w:proofErr w:type="gramStart"/>
      <w:r w:rsidRPr="00BE752E">
        <w:rPr>
          <w:rFonts w:ascii="Arial" w:hAnsi="Arial" w:cs="Arial"/>
          <w:i/>
          <w:sz w:val="28"/>
          <w:szCs w:val="28"/>
        </w:rPr>
        <w:t>ha</w:t>
      </w:r>
      <w:proofErr w:type="gramEnd"/>
      <w:r w:rsidRPr="00BE752E">
        <w:rPr>
          <w:rFonts w:ascii="Arial" w:hAnsi="Arial" w:cs="Arial"/>
          <w:i/>
          <w:sz w:val="28"/>
          <w:szCs w:val="28"/>
        </w:rPr>
        <w:t xml:space="preserve"> il piacere di ospitare</w:t>
      </w:r>
    </w:p>
    <w:p w14:paraId="78D336B8" w14:textId="77777777" w:rsidR="003A6A4D" w:rsidRPr="00BE752E" w:rsidRDefault="003A6A4D" w:rsidP="00D257C4">
      <w:pPr>
        <w:contextualSpacing/>
        <w:jc w:val="center"/>
        <w:rPr>
          <w:rFonts w:ascii="Arial" w:hAnsi="Arial" w:cs="Arial"/>
          <w:sz w:val="16"/>
          <w:szCs w:val="16"/>
        </w:rPr>
      </w:pPr>
    </w:p>
    <w:p w14:paraId="1429585B" w14:textId="7CDCA331" w:rsidR="003A6A4D" w:rsidRPr="00BE752E" w:rsidRDefault="003A6A4D" w:rsidP="00D257C4">
      <w:pPr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BE752E">
        <w:rPr>
          <w:rFonts w:ascii="Arial" w:hAnsi="Arial" w:cs="Arial"/>
          <w:b/>
          <w:sz w:val="40"/>
          <w:szCs w:val="40"/>
        </w:rPr>
        <w:t>ROAR</w:t>
      </w:r>
      <w:r w:rsidR="00341D85" w:rsidRPr="00BE752E">
        <w:rPr>
          <w:rFonts w:ascii="Arial" w:hAnsi="Arial" w:cs="Arial"/>
          <w:b/>
          <w:sz w:val="40"/>
          <w:szCs w:val="40"/>
        </w:rPr>
        <w:t xml:space="preserve"> - </w:t>
      </w:r>
      <w:r w:rsidRPr="00BE752E">
        <w:rPr>
          <w:rFonts w:ascii="Arial" w:hAnsi="Arial" w:cs="Arial"/>
          <w:b/>
          <w:sz w:val="40"/>
          <w:szCs w:val="40"/>
        </w:rPr>
        <w:t>PUBLICATION LAUNCH</w:t>
      </w:r>
    </w:p>
    <w:p w14:paraId="112F5090" w14:textId="77777777" w:rsidR="003A6A4D" w:rsidRPr="00BE752E" w:rsidRDefault="003A6A4D" w:rsidP="00D257C4">
      <w:pPr>
        <w:contextualSpacing/>
        <w:jc w:val="center"/>
        <w:rPr>
          <w:rFonts w:ascii="Arial" w:hAnsi="Arial" w:cs="Arial"/>
          <w:sz w:val="16"/>
          <w:szCs w:val="16"/>
        </w:rPr>
      </w:pPr>
    </w:p>
    <w:p w14:paraId="5F324BF3" w14:textId="742D18A9" w:rsidR="003A6A4D" w:rsidRPr="00BE752E" w:rsidRDefault="007F37F0" w:rsidP="00D257C4">
      <w:pPr>
        <w:contextualSpacing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BE752E">
        <w:rPr>
          <w:rFonts w:ascii="Arial" w:hAnsi="Arial" w:cs="Arial"/>
          <w:b/>
          <w:color w:val="FF0000"/>
          <w:sz w:val="32"/>
          <w:szCs w:val="32"/>
        </w:rPr>
        <w:t>23 novembre</w:t>
      </w:r>
      <w:r w:rsidR="003A6A4D" w:rsidRPr="00BE752E">
        <w:rPr>
          <w:rFonts w:ascii="Arial" w:hAnsi="Arial" w:cs="Arial"/>
          <w:b/>
          <w:color w:val="FF0000"/>
          <w:sz w:val="32"/>
          <w:szCs w:val="32"/>
        </w:rPr>
        <w:t xml:space="preserve"> 2019 H 18 – 19:30</w:t>
      </w:r>
    </w:p>
    <w:p w14:paraId="2798867D" w14:textId="77777777" w:rsidR="003A6A4D" w:rsidRPr="00BE752E" w:rsidRDefault="003A6A4D" w:rsidP="00D257C4">
      <w:pPr>
        <w:contextualSpacing/>
        <w:jc w:val="center"/>
        <w:rPr>
          <w:rFonts w:ascii="Arial" w:hAnsi="Arial" w:cs="Arial"/>
          <w:sz w:val="16"/>
          <w:szCs w:val="16"/>
        </w:rPr>
      </w:pPr>
    </w:p>
    <w:p w14:paraId="216C41C1" w14:textId="10FDAFB7" w:rsidR="000C59CA" w:rsidRPr="00BE752E" w:rsidRDefault="007F37F0" w:rsidP="000C59CA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E752E">
        <w:rPr>
          <w:rFonts w:ascii="Arial" w:hAnsi="Arial" w:cs="Arial"/>
          <w:b/>
          <w:sz w:val="28"/>
          <w:szCs w:val="28"/>
        </w:rPr>
        <w:t>Venezia</w:t>
      </w:r>
      <w:r w:rsidR="000C59CA" w:rsidRPr="00BE752E">
        <w:rPr>
          <w:rFonts w:ascii="Arial" w:hAnsi="Arial" w:cs="Arial"/>
          <w:b/>
          <w:sz w:val="28"/>
          <w:szCs w:val="28"/>
        </w:rPr>
        <w:t>, Castello Gallery</w:t>
      </w:r>
    </w:p>
    <w:p w14:paraId="51234282" w14:textId="77777777" w:rsidR="000C59CA" w:rsidRPr="00BE752E" w:rsidRDefault="000C59CA" w:rsidP="000C59CA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E752E">
        <w:rPr>
          <w:rFonts w:ascii="Arial" w:hAnsi="Arial" w:cs="Arial"/>
          <w:b/>
          <w:sz w:val="28"/>
          <w:szCs w:val="28"/>
        </w:rPr>
        <w:t>Castello 1636/A (Via Garibaldi) – Riva dei Sette Martiri</w:t>
      </w:r>
    </w:p>
    <w:p w14:paraId="50BB544F" w14:textId="77777777" w:rsidR="00D257C4" w:rsidRPr="00BE752E" w:rsidRDefault="00D257C4" w:rsidP="00D257C4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4F152DC" w14:textId="5FFE4CC2" w:rsidR="003D3FCB" w:rsidRPr="00BE752E" w:rsidRDefault="007F37F0" w:rsidP="007F37F0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E752E">
        <w:rPr>
          <w:rFonts w:ascii="Arial" w:hAnsi="Arial" w:cs="Arial"/>
          <w:bCs/>
          <w:sz w:val="22"/>
          <w:szCs w:val="22"/>
        </w:rPr>
        <w:t xml:space="preserve">Il Padiglione della Costa d'Avorio alla 58° Esposizione Internazionale d'Arte - La </w:t>
      </w:r>
      <w:proofErr w:type="gramStart"/>
      <w:r w:rsidRPr="00BE752E">
        <w:rPr>
          <w:rFonts w:ascii="Arial" w:hAnsi="Arial" w:cs="Arial"/>
          <w:bCs/>
          <w:sz w:val="22"/>
          <w:szCs w:val="22"/>
        </w:rPr>
        <w:t>Biennale di Venezia</w:t>
      </w:r>
      <w:proofErr w:type="gramEnd"/>
      <w:r w:rsidRPr="00BE752E">
        <w:rPr>
          <w:rFonts w:ascii="Arial" w:hAnsi="Arial" w:cs="Arial"/>
          <w:bCs/>
          <w:sz w:val="22"/>
          <w:szCs w:val="22"/>
        </w:rPr>
        <w:t xml:space="preserve"> è lieta di annunciare che ospiterà ROAR PUBLICATION LAUNCH. Un'</w:t>
      </w:r>
      <w:proofErr w:type="gramStart"/>
      <w:r w:rsidRPr="00BE752E">
        <w:rPr>
          <w:rFonts w:ascii="Arial" w:hAnsi="Arial" w:cs="Arial"/>
          <w:bCs/>
          <w:sz w:val="22"/>
          <w:szCs w:val="22"/>
        </w:rPr>
        <w:t>ulteriore</w:t>
      </w:r>
      <w:proofErr w:type="gramEnd"/>
      <w:r w:rsidRPr="00BE752E">
        <w:rPr>
          <w:rFonts w:ascii="Arial" w:hAnsi="Arial" w:cs="Arial"/>
          <w:bCs/>
          <w:sz w:val="22"/>
          <w:szCs w:val="22"/>
        </w:rPr>
        <w:t xml:space="preserve"> occasione per incontrare e visitare la mostra nelle ultime ore della 58° edizione della Biennale di Venezia.</w:t>
      </w:r>
    </w:p>
    <w:p w14:paraId="0BC1DA09" w14:textId="77777777" w:rsidR="007F37F0" w:rsidRPr="00BE752E" w:rsidRDefault="007F37F0" w:rsidP="007F37F0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A0445BA" w14:textId="77777777" w:rsidR="007F37F0" w:rsidRPr="00BE752E" w:rsidRDefault="007F37F0" w:rsidP="007F37F0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ROAR è una nuova pubblicazione a cura di </w:t>
      </w:r>
      <w:r w:rsidRPr="00BE752E">
        <w:rPr>
          <w:rStyle w:val="Fuentedeprrafopredeter1"/>
          <w:rFonts w:ascii="Arial" w:hAnsi="Arial" w:cs="Arial"/>
          <w:b/>
          <w:sz w:val="22"/>
          <w:szCs w:val="22"/>
        </w:rPr>
        <w:t xml:space="preserve">Rosanna </w:t>
      </w:r>
      <w:proofErr w:type="spellStart"/>
      <w:r w:rsidRPr="00BE752E">
        <w:rPr>
          <w:rStyle w:val="Fuentedeprrafopredeter1"/>
          <w:rFonts w:ascii="Arial" w:hAnsi="Arial" w:cs="Arial"/>
          <w:b/>
          <w:sz w:val="22"/>
          <w:szCs w:val="22"/>
        </w:rPr>
        <w:t>Greaves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e </w:t>
      </w:r>
      <w:r w:rsidRPr="00BE752E">
        <w:rPr>
          <w:rStyle w:val="Fuentedeprrafopredeter1"/>
          <w:rFonts w:ascii="Arial" w:hAnsi="Arial" w:cs="Arial"/>
          <w:b/>
          <w:sz w:val="22"/>
          <w:szCs w:val="22"/>
        </w:rPr>
        <w:t xml:space="preserve">Marina </w:t>
      </w:r>
      <w:proofErr w:type="spellStart"/>
      <w:r w:rsidRPr="00BE752E">
        <w:rPr>
          <w:rStyle w:val="Fuentedeprrafopredeter1"/>
          <w:rFonts w:ascii="Arial" w:hAnsi="Arial" w:cs="Arial"/>
          <w:b/>
          <w:sz w:val="22"/>
          <w:szCs w:val="22"/>
        </w:rPr>
        <w:t>Velez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. Questo libro-lavoro di 270 pagine a cura di Rosanna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Greaves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e Marina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Velez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esplora come le strategie artistiche ed estetiche affrontano i concetti di sostenibilità. ROAR ha invitato una selezione di artisti, curatori, scrittori e accademici a rispondere ad ampie questioni riguardanti la sostenibilità, come l'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antropocene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, l'ecologia, la terra e i confini, i rapporti umani e non umani, le nozioni di lavoro, energia e tempo, e la creazione e distribuzione della conoscenza. </w:t>
      </w:r>
    </w:p>
    <w:p w14:paraId="50F3B8BA" w14:textId="77777777" w:rsidR="007F37F0" w:rsidRPr="00BE752E" w:rsidRDefault="007F37F0" w:rsidP="007F37F0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Il titolo del libro, ROAR, si riferisce sia </w:t>
      </w: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ad</w:t>
      </w:r>
      <w:proofErr w:type="gram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un'espressione primordiale che ad una voce che richiede, e merita di essere ascoltata. Il titolo racchiude le domande essenziali del libro: cosa succede quando la natura, il paesaggio, gli animali e l'uomo sono privati della propria voce?  Natura e paesaggi ci parlano in modo non verbale, ma solo se ascoltiamo. Gli animali e gli altri non umani usano il linguaggio, anche se spesso non riusciamo a sentire o a capire. Anche alcuni esseri umani sono privati dei diritti civili e non hanno voce in capitolo. </w:t>
      </w: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Ma</w:t>
      </w:r>
      <w:proofErr w:type="gram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insieme, il loro ruggito di frustrazione e orrore si fa sempre più sentire.</w:t>
      </w:r>
    </w:p>
    <w:p w14:paraId="31028E57" w14:textId="77777777" w:rsidR="007F37F0" w:rsidRPr="00BE752E" w:rsidRDefault="007F37F0" w:rsidP="007F37F0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</w:p>
    <w:p w14:paraId="0582F80D" w14:textId="405D2BE8" w:rsidR="007F37F0" w:rsidRPr="00BE752E" w:rsidRDefault="007F37F0" w:rsidP="007F37F0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Questo è un libro d'artista curato: uno spazio per la cura, la pratica, commissioni d'arte impegnate criticamente e saggi scientifici. Il sorprendente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visual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design di ROAR (di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Klara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Foldys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of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Foldys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Designs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) considera attivamente lo spazio della pagina e il suo potenziale per unire scrittura accademica, immagine e testo. Si tratta di una ricerca integrata, che promuove la collaborazione e la discussione </w:t>
      </w: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interdisciplinare</w:t>
      </w:r>
      <w:proofErr w:type="gram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e l'esperimento creativo. Immagini e testi sovrapposti, collegati, mappati e stratificati utilizzano la pagina per esplorare la complessità della sostenibilità: Quali sono gli indicatori che segnalano quando il lavoro si trasforma in sfruttamento? A che punto la sopravvivenza di una specie significa l'estinzione di un'altra specie? Come possiamo raccontare la storia di chi non ha voce in capitolo? Come utilizzare l'energia come metafora positiva e trasgressiva che </w:t>
      </w: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si </w:t>
      </w:r>
      <w:proofErr w:type="gramEnd"/>
      <w:r w:rsidRPr="00BE752E">
        <w:rPr>
          <w:rStyle w:val="Fuentedeprrafopredeter1"/>
          <w:rFonts w:ascii="Arial" w:hAnsi="Arial" w:cs="Arial"/>
          <w:sz w:val="22"/>
          <w:szCs w:val="22"/>
        </w:rPr>
        <w:t>infiltra e attraversa i confini? La conversazione è appena iniziata, ma il cambiamento climatico,</w:t>
      </w:r>
      <w:r w:rsidR="00BE752E" w:rsidRPr="00BE752E">
        <w:rPr>
          <w:rStyle w:val="Fuentedeprrafopredeter1"/>
          <w:rFonts w:ascii="Arial" w:hAnsi="Arial" w:cs="Arial"/>
          <w:sz w:val="22"/>
          <w:szCs w:val="22"/>
        </w:rPr>
        <w:t xml:space="preserve"> l'inquinamento,</w:t>
      </w:r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i sempre più stridenti scenari a zero anni e la scienza del giorno del giudizio </w:t>
      </w: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sottolineano</w:t>
      </w:r>
      <w:proofErr w:type="gram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un'urgenza ineludibile. Non c'è tempo per le deviazioni retoriche o per i giri della mente e le procrastinazioni dell'anima. ROAR è un contributo urgente, crudo, poetico e sfaccettato a questa complessa e travagliata conversazione.</w:t>
      </w:r>
    </w:p>
    <w:p w14:paraId="17957393" w14:textId="7E5ED9E0" w:rsidR="00341D85" w:rsidRPr="00BE752E" w:rsidRDefault="00341D85" w:rsidP="003D3FCB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E0A3E35" w14:textId="516A2A9D" w:rsidR="00D2053E" w:rsidRPr="00BE752E" w:rsidRDefault="003D3FCB" w:rsidP="00D2053E">
      <w:pPr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E752E">
        <w:rPr>
          <w:rFonts w:ascii="Arial" w:hAnsi="Arial" w:cs="Arial"/>
          <w:b/>
          <w:bCs/>
          <w:sz w:val="22"/>
          <w:szCs w:val="22"/>
        </w:rPr>
        <w:t xml:space="preserve">Stefano </w:t>
      </w:r>
      <w:proofErr w:type="spellStart"/>
      <w:r w:rsidRPr="00BE752E">
        <w:rPr>
          <w:rFonts w:ascii="Arial" w:hAnsi="Arial" w:cs="Arial"/>
          <w:b/>
          <w:bCs/>
          <w:sz w:val="22"/>
          <w:szCs w:val="22"/>
        </w:rPr>
        <w:t>Cagol</w:t>
      </w:r>
      <w:proofErr w:type="spellEnd"/>
      <w:r w:rsidRPr="00BE752E">
        <w:rPr>
          <w:rFonts w:ascii="Arial" w:hAnsi="Arial" w:cs="Arial"/>
          <w:bCs/>
          <w:sz w:val="22"/>
          <w:szCs w:val="22"/>
        </w:rPr>
        <w:t xml:space="preserve">, </w:t>
      </w:r>
      <w:r w:rsidR="007F37F0" w:rsidRPr="00BE752E">
        <w:rPr>
          <w:rFonts w:ascii="Arial" w:hAnsi="Arial" w:cs="Arial"/>
          <w:bCs/>
          <w:sz w:val="22"/>
          <w:szCs w:val="22"/>
        </w:rPr>
        <w:t>uno degli autori del libro che ha concepi</w:t>
      </w:r>
      <w:r w:rsidR="00BE752E" w:rsidRPr="00BE752E">
        <w:rPr>
          <w:rFonts w:ascii="Arial" w:hAnsi="Arial" w:cs="Arial"/>
          <w:bCs/>
          <w:sz w:val="22"/>
          <w:szCs w:val="22"/>
        </w:rPr>
        <w:t>t</w:t>
      </w:r>
      <w:r w:rsidR="007F37F0" w:rsidRPr="00BE752E">
        <w:rPr>
          <w:rFonts w:ascii="Arial" w:hAnsi="Arial" w:cs="Arial"/>
          <w:bCs/>
          <w:sz w:val="22"/>
          <w:szCs w:val="22"/>
        </w:rPr>
        <w:t xml:space="preserve">o </w:t>
      </w:r>
      <w:r w:rsidR="001B273D" w:rsidRPr="00BE752E">
        <w:rPr>
          <w:rFonts w:ascii="Arial" w:hAnsi="Arial" w:cs="Arial"/>
          <w:bCs/>
          <w:sz w:val="22"/>
          <w:szCs w:val="22"/>
        </w:rPr>
        <w:t xml:space="preserve">la </w:t>
      </w:r>
      <w:r w:rsidR="006C1A1F" w:rsidRPr="00BE752E">
        <w:rPr>
          <w:rFonts w:ascii="Arial" w:hAnsi="Arial" w:cs="Arial"/>
          <w:bCs/>
          <w:sz w:val="22"/>
          <w:szCs w:val="22"/>
        </w:rPr>
        <w:t>joint venture</w:t>
      </w:r>
      <w:r w:rsidR="00E72E74" w:rsidRPr="00BE752E">
        <w:rPr>
          <w:rFonts w:ascii="Arial" w:hAnsi="Arial" w:cs="Arial"/>
          <w:bCs/>
          <w:sz w:val="22"/>
          <w:szCs w:val="22"/>
        </w:rPr>
        <w:t xml:space="preserve"> </w:t>
      </w:r>
      <w:r w:rsidR="00134899" w:rsidRPr="00BE752E">
        <w:rPr>
          <w:rFonts w:ascii="Arial" w:hAnsi="Arial" w:cs="Arial"/>
          <w:bCs/>
          <w:sz w:val="22"/>
          <w:szCs w:val="22"/>
        </w:rPr>
        <w:t>per il lancio della pubblicazione, dichiara</w:t>
      </w:r>
      <w:r w:rsidRPr="00BE752E">
        <w:rPr>
          <w:rFonts w:ascii="Arial" w:hAnsi="Arial" w:cs="Arial"/>
          <w:bCs/>
          <w:sz w:val="22"/>
          <w:szCs w:val="22"/>
        </w:rPr>
        <w:t>:</w:t>
      </w:r>
      <w:r w:rsidR="00D2053E" w:rsidRPr="00BE752E">
        <w:rPr>
          <w:rFonts w:ascii="Arial" w:hAnsi="Arial" w:cs="Arial"/>
          <w:bCs/>
          <w:sz w:val="22"/>
          <w:szCs w:val="22"/>
        </w:rPr>
        <w:t xml:space="preserve"> </w:t>
      </w:r>
    </w:p>
    <w:p w14:paraId="0CC8FCEA" w14:textId="6BF3C4DA" w:rsidR="00D2053E" w:rsidRPr="00BE752E" w:rsidRDefault="00D2053E" w:rsidP="00D2053E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BE752E">
        <w:rPr>
          <w:rFonts w:ascii="Arial" w:hAnsi="Arial" w:cs="Arial"/>
          <w:bCs/>
          <w:sz w:val="22"/>
          <w:szCs w:val="22"/>
        </w:rPr>
        <w:t>"Voglio ringraziare l’</w:t>
      </w:r>
      <w:r w:rsidRPr="00BE752E">
        <w:rPr>
          <w:rFonts w:ascii="Arial" w:hAnsi="Arial" w:cs="Arial"/>
          <w:b/>
          <w:bCs/>
          <w:sz w:val="22"/>
          <w:szCs w:val="22"/>
        </w:rPr>
        <w:t xml:space="preserve">Ambasciata della Costa d’Avorio in Italia </w:t>
      </w:r>
      <w:r w:rsidRPr="00BE752E">
        <w:rPr>
          <w:rFonts w:ascii="Arial" w:hAnsi="Arial" w:cs="Arial"/>
          <w:bCs/>
          <w:sz w:val="22"/>
          <w:szCs w:val="22"/>
        </w:rPr>
        <w:t>per la lungimiranza dimostrata nell’accettare di ospitare il lancio del libro ROAR.</w:t>
      </w:r>
      <w:proofErr w:type="gramEnd"/>
    </w:p>
    <w:p w14:paraId="159B4AA4" w14:textId="77777777" w:rsidR="00D2053E" w:rsidRPr="00BE752E" w:rsidRDefault="00D2053E" w:rsidP="00D2053E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E752E">
        <w:rPr>
          <w:rFonts w:ascii="Arial" w:hAnsi="Arial" w:cs="Arial"/>
          <w:bCs/>
          <w:sz w:val="22"/>
          <w:szCs w:val="22"/>
        </w:rPr>
        <w:t xml:space="preserve">Il titolo ROAR è interessante e ricorda il ruggito del leone, del </w:t>
      </w:r>
      <w:proofErr w:type="gramStart"/>
      <w:r w:rsidRPr="00BE752E">
        <w:rPr>
          <w:rFonts w:ascii="Arial" w:hAnsi="Arial" w:cs="Arial"/>
          <w:bCs/>
          <w:sz w:val="22"/>
          <w:szCs w:val="22"/>
        </w:rPr>
        <w:t>leone</w:t>
      </w:r>
      <w:proofErr w:type="gramEnd"/>
      <w:r w:rsidRPr="00BE752E">
        <w:rPr>
          <w:rFonts w:ascii="Arial" w:hAnsi="Arial" w:cs="Arial"/>
          <w:bCs/>
          <w:sz w:val="22"/>
          <w:szCs w:val="22"/>
        </w:rPr>
        <w:t xml:space="preserve"> africano, uno degli animali più speciali e simbolici, che è ancora presente in Costa d'Avorio. </w:t>
      </w:r>
      <w:proofErr w:type="gramStart"/>
      <w:r w:rsidRPr="00BE752E">
        <w:rPr>
          <w:rFonts w:ascii="Arial" w:hAnsi="Arial" w:cs="Arial"/>
          <w:bCs/>
          <w:sz w:val="22"/>
          <w:szCs w:val="22"/>
        </w:rPr>
        <w:t>Un rombo ruggente che richiama l'attenzione sui grandi problemi che affliggono il mondo".</w:t>
      </w:r>
      <w:proofErr w:type="gramEnd"/>
    </w:p>
    <w:p w14:paraId="1CAD95DE" w14:textId="439B6517" w:rsidR="003D3FCB" w:rsidRPr="00BE752E" w:rsidRDefault="003D3FCB" w:rsidP="00892A7C">
      <w:pPr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DBC0CD7" w14:textId="77777777" w:rsidR="000B0653" w:rsidRPr="00BE752E" w:rsidRDefault="000B0653" w:rsidP="00A11012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28B2B50" w14:textId="6B5DD2CA" w:rsidR="00134899" w:rsidRPr="00BE752E" w:rsidRDefault="00134899" w:rsidP="00134899">
      <w:pPr>
        <w:contextualSpacing/>
        <w:jc w:val="both"/>
        <w:rPr>
          <w:rFonts w:ascii="Arial" w:hAnsi="Arial" w:cs="Arial"/>
          <w:sz w:val="22"/>
          <w:szCs w:val="22"/>
        </w:rPr>
      </w:pPr>
      <w:r w:rsidRPr="00BE752E">
        <w:rPr>
          <w:rFonts w:ascii="Arial" w:hAnsi="Arial" w:cs="Arial"/>
          <w:bCs/>
          <w:sz w:val="22"/>
          <w:szCs w:val="22"/>
        </w:rPr>
        <w:t xml:space="preserve">Nella </w:t>
      </w:r>
      <w:proofErr w:type="gramStart"/>
      <w:r w:rsidRPr="00BE752E">
        <w:rPr>
          <w:rFonts w:ascii="Arial" w:hAnsi="Arial" w:cs="Arial"/>
          <w:bCs/>
          <w:sz w:val="22"/>
          <w:szCs w:val="22"/>
        </w:rPr>
        <w:t>58</w:t>
      </w:r>
      <w:proofErr w:type="gramEnd"/>
      <w:r w:rsidRPr="00BE752E">
        <w:rPr>
          <w:rFonts w:ascii="Arial" w:hAnsi="Arial" w:cs="Arial"/>
          <w:bCs/>
          <w:sz w:val="22"/>
          <w:szCs w:val="22"/>
        </w:rPr>
        <w:t xml:space="preserve">. Esposizione Internazionale d’Arte della </w:t>
      </w:r>
      <w:proofErr w:type="gramStart"/>
      <w:r w:rsidRPr="00BE752E">
        <w:rPr>
          <w:rFonts w:ascii="Arial" w:hAnsi="Arial" w:cs="Arial"/>
          <w:bCs/>
          <w:sz w:val="22"/>
          <w:szCs w:val="22"/>
        </w:rPr>
        <w:t>Biennale di Venezia</w:t>
      </w:r>
      <w:proofErr w:type="gramEnd"/>
      <w:r w:rsidRPr="00BE752E">
        <w:rPr>
          <w:rFonts w:ascii="Arial" w:hAnsi="Arial" w:cs="Arial"/>
          <w:bCs/>
          <w:sz w:val="22"/>
          <w:szCs w:val="22"/>
        </w:rPr>
        <w:t>, la Costa d’Avorio è rappresentata da quattro artisti:</w:t>
      </w:r>
      <w:r w:rsidRPr="00BE75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752E">
        <w:rPr>
          <w:rFonts w:ascii="Arial" w:hAnsi="Arial" w:cs="Arial"/>
          <w:b/>
          <w:sz w:val="22"/>
          <w:szCs w:val="22"/>
        </w:rPr>
        <w:t xml:space="preserve">Ernest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Dükü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Ananias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Léki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Dago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Valérie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Oka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Tong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Yanrunan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 che con le loro opere confluiscono in una linea comune, una visione intima del mondo, dando un </w:t>
      </w:r>
      <w:r w:rsidRPr="00BE752E">
        <w:rPr>
          <w:rFonts w:ascii="Arial" w:hAnsi="Arial" w:cs="Arial"/>
          <w:bCs/>
          <w:sz w:val="22"/>
          <w:szCs w:val="22"/>
        </w:rPr>
        <w:t>prezioso e significativo contributo all’arte contemporanea.</w:t>
      </w:r>
      <w:r w:rsidRPr="00BE752E">
        <w:rPr>
          <w:rFonts w:ascii="Arial" w:hAnsi="Arial" w:cs="Arial"/>
          <w:sz w:val="22"/>
          <w:szCs w:val="22"/>
        </w:rPr>
        <w:t xml:space="preserve"> </w:t>
      </w:r>
      <w:r w:rsidRPr="00BE752E">
        <w:rPr>
          <w:rFonts w:ascii="Arial" w:hAnsi="Arial" w:cs="Arial"/>
          <w:bCs/>
          <w:sz w:val="22"/>
          <w:szCs w:val="22"/>
        </w:rPr>
        <w:t xml:space="preserve">Il commissario del Padiglione è </w:t>
      </w:r>
      <w:r w:rsidRPr="00BE752E">
        <w:rPr>
          <w:rFonts w:ascii="Arial" w:hAnsi="Arial" w:cs="Arial"/>
          <w:b/>
          <w:bCs/>
          <w:sz w:val="22"/>
          <w:szCs w:val="22"/>
        </w:rPr>
        <w:t xml:space="preserve">Henri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Nkoumo</w:t>
      </w:r>
      <w:proofErr w:type="spellEnd"/>
      <w:r w:rsidRPr="00BE752E">
        <w:rPr>
          <w:rFonts w:ascii="Arial" w:hAnsi="Arial" w:cs="Arial"/>
          <w:bCs/>
          <w:sz w:val="22"/>
          <w:szCs w:val="22"/>
        </w:rPr>
        <w:t>,</w:t>
      </w:r>
      <w:r w:rsidRPr="00BE752E">
        <w:rPr>
          <w:rFonts w:ascii="Arial" w:hAnsi="Arial" w:cs="Arial"/>
          <w:sz w:val="22"/>
          <w:szCs w:val="22"/>
        </w:rPr>
        <w:t xml:space="preserve"> critico d’arte e Direttore delle arti plastiche e visuali al Ministero della Cultura e della </w:t>
      </w:r>
      <w:proofErr w:type="spellStart"/>
      <w:r w:rsidRPr="00BE752E">
        <w:rPr>
          <w:rFonts w:ascii="Arial" w:hAnsi="Arial" w:cs="Arial"/>
          <w:sz w:val="22"/>
          <w:szCs w:val="22"/>
        </w:rPr>
        <w:t>Francofonia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 della Costa d’Avorio, il curatore è </w:t>
      </w:r>
      <w:r w:rsidRPr="00BE752E">
        <w:rPr>
          <w:rFonts w:ascii="Arial" w:hAnsi="Arial" w:cs="Arial"/>
          <w:b/>
          <w:sz w:val="22"/>
          <w:szCs w:val="22"/>
        </w:rPr>
        <w:t>Massimo Scaringella</w:t>
      </w:r>
      <w:r w:rsidRPr="00BE752E">
        <w:rPr>
          <w:rFonts w:ascii="Arial" w:hAnsi="Arial" w:cs="Arial"/>
          <w:sz w:val="22"/>
          <w:szCs w:val="22"/>
        </w:rPr>
        <w:t xml:space="preserve">, curatore indipendente riconosciuto per il suo intenso </w:t>
      </w:r>
      <w:proofErr w:type="gramStart"/>
      <w:r w:rsidRPr="00BE752E">
        <w:rPr>
          <w:rFonts w:ascii="Arial" w:hAnsi="Arial" w:cs="Arial"/>
          <w:sz w:val="22"/>
          <w:szCs w:val="22"/>
        </w:rPr>
        <w:t>interscambio</w:t>
      </w:r>
      <w:proofErr w:type="gramEnd"/>
      <w:r w:rsidRPr="00BE752E">
        <w:rPr>
          <w:rFonts w:ascii="Arial" w:hAnsi="Arial" w:cs="Arial"/>
          <w:sz w:val="22"/>
          <w:szCs w:val="22"/>
        </w:rPr>
        <w:t xml:space="preserve"> con paesi extraeuropei. </w:t>
      </w:r>
    </w:p>
    <w:p w14:paraId="2F12203C" w14:textId="0365FAA0" w:rsidR="00A11012" w:rsidRPr="00BE752E" w:rsidRDefault="007A3128" w:rsidP="00A11012">
      <w:pPr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E752E">
        <w:rPr>
          <w:rFonts w:ascii="Arial" w:hAnsi="Arial" w:cs="Arial"/>
          <w:bCs/>
          <w:sz w:val="22"/>
          <w:szCs w:val="22"/>
        </w:rPr>
        <w:t xml:space="preserve"> </w:t>
      </w:r>
    </w:p>
    <w:p w14:paraId="65F7B3F9" w14:textId="77777777" w:rsidR="00A11012" w:rsidRPr="00BE752E" w:rsidRDefault="00A11012" w:rsidP="00134899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AC0533C" w14:textId="1D41615F" w:rsidR="00A11012" w:rsidRPr="00BE752E" w:rsidRDefault="00134899" w:rsidP="009D0458">
      <w:pPr>
        <w:contextualSpacing/>
        <w:jc w:val="both"/>
        <w:rPr>
          <w:rFonts w:ascii="Arial" w:hAnsi="Arial" w:cs="Arial"/>
          <w:sz w:val="22"/>
          <w:szCs w:val="22"/>
        </w:rPr>
      </w:pPr>
      <w:r w:rsidRPr="00BE752E">
        <w:rPr>
          <w:rFonts w:ascii="Arial" w:hAnsi="Arial" w:cs="Arial"/>
          <w:bCs/>
          <w:sz w:val="22"/>
          <w:szCs w:val="22"/>
        </w:rPr>
        <w:t>La mostra del Padiglione, intitolata</w:t>
      </w:r>
      <w:r w:rsidRPr="00BE752E">
        <w:rPr>
          <w:rFonts w:ascii="Arial" w:hAnsi="Arial" w:cs="Arial"/>
          <w:sz w:val="22"/>
          <w:szCs w:val="22"/>
        </w:rPr>
        <w:t xml:space="preserve"> </w:t>
      </w:r>
      <w:r w:rsidRPr="00BE752E">
        <w:rPr>
          <w:rStyle w:val="Policepardfaut"/>
          <w:rFonts w:ascii="Arial" w:hAnsi="Arial" w:cs="Arial"/>
          <w:b/>
          <w:bCs/>
          <w:i/>
          <w:iCs/>
          <w:sz w:val="22"/>
          <w:szCs w:val="22"/>
        </w:rPr>
        <w:t>Le ombre aperte della memoria</w:t>
      </w:r>
      <w:r w:rsidRPr="00BE752E">
        <w:rPr>
          <w:rStyle w:val="Policepardfaut"/>
          <w:rFonts w:ascii="Arial" w:hAnsi="Arial" w:cs="Arial"/>
          <w:bCs/>
          <w:sz w:val="22"/>
          <w:szCs w:val="22"/>
        </w:rPr>
        <w:t>, in corso fino al</w:t>
      </w:r>
      <w:r w:rsidRPr="00BE752E">
        <w:rPr>
          <w:rStyle w:val="Policepardfaut"/>
          <w:rFonts w:ascii="Arial" w:hAnsi="Arial" w:cs="Arial"/>
          <w:b/>
          <w:bCs/>
          <w:sz w:val="22"/>
          <w:szCs w:val="22"/>
        </w:rPr>
        <w:t xml:space="preserve"> </w:t>
      </w:r>
      <w:r w:rsidR="00051813" w:rsidRPr="00BE752E">
        <w:rPr>
          <w:rFonts w:ascii="Arial" w:hAnsi="Arial" w:cs="Arial"/>
          <w:sz w:val="22"/>
          <w:szCs w:val="22"/>
        </w:rPr>
        <w:t>24</w:t>
      </w:r>
      <w:r w:rsidRPr="00BE752E">
        <w:rPr>
          <w:rFonts w:ascii="Arial" w:hAnsi="Arial" w:cs="Arial"/>
          <w:sz w:val="22"/>
          <w:szCs w:val="22"/>
        </w:rPr>
        <w:t xml:space="preserve"> novembre</w:t>
      </w:r>
      <w:r w:rsidR="00A11012" w:rsidRPr="00BE752E">
        <w:rPr>
          <w:rFonts w:ascii="Arial" w:hAnsi="Arial" w:cs="Arial"/>
          <w:sz w:val="22"/>
          <w:szCs w:val="22"/>
        </w:rPr>
        <w:t xml:space="preserve">, </w:t>
      </w:r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presenta opere che parlano di </w:t>
      </w:r>
      <w:r w:rsidRPr="00BE752E">
        <w:rPr>
          <w:rStyle w:val="Fuentedeprrafopredeter1"/>
          <w:rFonts w:ascii="Arial" w:hAnsi="Arial" w:cs="Arial"/>
          <w:b/>
          <w:sz w:val="22"/>
          <w:szCs w:val="22"/>
        </w:rPr>
        <w:t>madre terra come raccoglimento della memoria dell’umanità</w:t>
      </w:r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e ROAR è una pubblicazione curata e collaborativa su </w:t>
      </w:r>
      <w:r w:rsidRPr="00BE752E">
        <w:rPr>
          <w:rStyle w:val="Fuentedeprrafopredeter1"/>
          <w:rFonts w:ascii="Arial" w:hAnsi="Arial" w:cs="Arial"/>
          <w:b/>
          <w:sz w:val="22"/>
          <w:szCs w:val="22"/>
        </w:rPr>
        <w:t>arte e sostenibilità</w:t>
      </w:r>
      <w:r w:rsidRPr="00BE752E">
        <w:rPr>
          <w:rStyle w:val="Fuentedeprrafopredeter1"/>
          <w:rFonts w:ascii="Arial" w:hAnsi="Arial" w:cs="Arial"/>
          <w:sz w:val="22"/>
          <w:szCs w:val="22"/>
        </w:rPr>
        <w:t>.</w:t>
      </w:r>
    </w:p>
    <w:p w14:paraId="1701955E" w14:textId="77777777" w:rsidR="001977FB" w:rsidRPr="00BE752E" w:rsidRDefault="001977FB" w:rsidP="00D257C4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767D47D" w14:textId="77777777" w:rsidR="00A11012" w:rsidRPr="00BE752E" w:rsidRDefault="00A11012" w:rsidP="00D257C4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54FBCFE" w14:textId="77777777" w:rsidR="00A11012" w:rsidRPr="00BE752E" w:rsidRDefault="00A11012" w:rsidP="00D257C4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AF05AB7" w14:textId="331A18B7" w:rsidR="0022701A" w:rsidRPr="00BE752E" w:rsidRDefault="00BE5BC6" w:rsidP="00D257C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E752E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</w:t>
      </w:r>
      <w:proofErr w:type="gramStart"/>
      <w:r w:rsidRPr="00BE752E">
        <w:rPr>
          <w:rFonts w:ascii="Arial" w:hAnsi="Arial" w:cs="Arial"/>
          <w:b/>
          <w:bCs/>
          <w:sz w:val="22"/>
          <w:szCs w:val="22"/>
        </w:rPr>
        <w:t>..</w:t>
      </w:r>
      <w:proofErr w:type="gramEnd"/>
    </w:p>
    <w:p w14:paraId="7D0E3BC8" w14:textId="77777777" w:rsidR="009059AF" w:rsidRPr="00BE752E" w:rsidRDefault="009059AF" w:rsidP="00063061">
      <w:pPr>
        <w:pStyle w:val="Pa3"/>
        <w:rPr>
          <w:rFonts w:ascii="Arial" w:hAnsi="Arial" w:cs="Arial"/>
          <w:color w:val="000000"/>
          <w:sz w:val="22"/>
          <w:szCs w:val="22"/>
        </w:rPr>
      </w:pPr>
    </w:p>
    <w:p w14:paraId="7B849B0A" w14:textId="57854892" w:rsidR="00A11012" w:rsidRPr="00BE752E" w:rsidRDefault="00134899" w:rsidP="000B0653">
      <w:pPr>
        <w:pStyle w:val="Pa3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BE752E">
        <w:rPr>
          <w:rFonts w:ascii="Arial" w:hAnsi="Arial" w:cs="Arial"/>
          <w:b/>
          <w:color w:val="000000"/>
          <w:sz w:val="22"/>
          <w:szCs w:val="22"/>
        </w:rPr>
        <w:t>AUTORI DI</w:t>
      </w:r>
      <w:r w:rsidR="00A11012" w:rsidRPr="00BE752E">
        <w:rPr>
          <w:rFonts w:ascii="Arial" w:hAnsi="Arial" w:cs="Arial"/>
          <w:b/>
          <w:color w:val="000000"/>
          <w:sz w:val="22"/>
          <w:szCs w:val="22"/>
        </w:rPr>
        <w:t xml:space="preserve"> ROAR:</w:t>
      </w:r>
    </w:p>
    <w:p w14:paraId="17808018" w14:textId="77777777" w:rsidR="00A11012" w:rsidRPr="00BE752E" w:rsidRDefault="00A11012" w:rsidP="00A11012">
      <w:pPr>
        <w:pStyle w:val="Pa3"/>
        <w:rPr>
          <w:rFonts w:ascii="Arial" w:hAnsi="Arial" w:cs="Arial"/>
          <w:color w:val="000000"/>
          <w:sz w:val="22"/>
          <w:szCs w:val="22"/>
        </w:rPr>
      </w:pPr>
    </w:p>
    <w:p w14:paraId="26186DA1" w14:textId="384B1C2C" w:rsidR="00063061" w:rsidRPr="00BE752E" w:rsidRDefault="00134899" w:rsidP="00A11012">
      <w:pPr>
        <w:pStyle w:val="Pa3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>Rebbeca</w:t>
      </w:r>
      <w:proofErr w:type="spellEnd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Ballestra con</w:t>
      </w:r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Camilla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Boemio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, Fiona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Parry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,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Kai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Lossgot</w:t>
      </w:r>
      <w:r w:rsidRPr="00BE752E">
        <w:rPr>
          <w:rFonts w:ascii="Arial" w:hAnsi="Arial" w:cs="Arial"/>
          <w:bCs/>
          <w:i/>
          <w:color w:val="000000"/>
          <w:sz w:val="22"/>
          <w:szCs w:val="22"/>
        </w:rPr>
        <w:t>t</w:t>
      </w:r>
      <w:proofErr w:type="spellEnd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, Angelika </w:t>
      </w:r>
      <w:proofErr w:type="spellStart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>Böck</w:t>
      </w:r>
      <w:proofErr w:type="spellEnd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e</w:t>
      </w:r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Uli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Aigner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, Michael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Hrebeniak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, Lisa Wilkens, Marina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Velez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, Rosanna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Greaves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and Tome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Greaves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,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Kelcy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Davenport,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Nawrast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Saba</w:t>
      </w:r>
      <w:r w:rsidRPr="00BE752E">
        <w:rPr>
          <w:rFonts w:ascii="Arial" w:hAnsi="Arial" w:cs="Arial"/>
          <w:bCs/>
          <w:i/>
          <w:color w:val="000000"/>
          <w:sz w:val="22"/>
          <w:szCs w:val="22"/>
        </w:rPr>
        <w:t>h</w:t>
      </w:r>
      <w:proofErr w:type="spellEnd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>Abdalwahab</w:t>
      </w:r>
      <w:proofErr w:type="spellEnd"/>
      <w:proofErr w:type="gramStart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>,,</w:t>
      </w:r>
      <w:proofErr w:type="gramEnd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Sally </w:t>
      </w:r>
      <w:proofErr w:type="spellStart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>Stenton</w:t>
      </w:r>
      <w:proofErr w:type="spellEnd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e</w:t>
      </w:r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Sa</w:t>
      </w:r>
      <w:r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rah </w:t>
      </w:r>
      <w:proofErr w:type="spellStart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>Strachan</w:t>
      </w:r>
      <w:proofErr w:type="spellEnd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, Stefano </w:t>
      </w:r>
      <w:proofErr w:type="spellStart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>Cagol</w:t>
      </w:r>
      <w:proofErr w:type="spellEnd"/>
      <w:r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con</w:t>
      </w:r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M.I Franklin,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Luba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Kuzovnikova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, Alessandro Ca</w:t>
      </w:r>
      <w:r w:rsidRPr="00BE752E">
        <w:rPr>
          <w:rFonts w:ascii="Arial" w:hAnsi="Arial" w:cs="Arial"/>
          <w:bCs/>
          <w:i/>
          <w:color w:val="000000"/>
          <w:sz w:val="22"/>
          <w:szCs w:val="22"/>
        </w:rPr>
        <w:t>stiglioni e</w:t>
      </w:r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Iara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Boubnova</w:t>
      </w:r>
      <w:proofErr w:type="spellEnd"/>
      <w:r w:rsidR="00063061" w:rsidRPr="00BE752E"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14:paraId="12328AA4" w14:textId="084F645F" w:rsidR="00063061" w:rsidRPr="00BE752E" w:rsidRDefault="00063061" w:rsidP="00063061">
      <w:pPr>
        <w:pStyle w:val="Pa3"/>
        <w:rPr>
          <w:rFonts w:ascii="Arial" w:hAnsi="Arial" w:cs="Arial"/>
          <w:color w:val="1C1C1A"/>
          <w:sz w:val="22"/>
          <w:szCs w:val="22"/>
        </w:rPr>
      </w:pPr>
    </w:p>
    <w:p w14:paraId="68CA506C" w14:textId="77777777" w:rsidR="009D0458" w:rsidRPr="00BE752E" w:rsidRDefault="009D0458" w:rsidP="009D0458">
      <w:pPr>
        <w:pStyle w:val="Default"/>
        <w:rPr>
          <w:sz w:val="22"/>
          <w:szCs w:val="22"/>
        </w:rPr>
      </w:pPr>
    </w:p>
    <w:p w14:paraId="60ED784D" w14:textId="04033752" w:rsidR="00D551BA" w:rsidRPr="00BE752E" w:rsidRDefault="003311B8" w:rsidP="000B0653">
      <w:pPr>
        <w:ind w:firstLine="708"/>
        <w:contextualSpacing/>
        <w:rPr>
          <w:rFonts w:ascii="Arial" w:hAnsi="Arial" w:cs="Arial"/>
          <w:b/>
          <w:sz w:val="22"/>
          <w:szCs w:val="22"/>
        </w:rPr>
      </w:pPr>
      <w:r w:rsidRPr="00BE752E">
        <w:rPr>
          <w:rFonts w:ascii="Arial" w:hAnsi="Arial" w:cs="Arial"/>
          <w:b/>
          <w:sz w:val="22"/>
          <w:szCs w:val="22"/>
        </w:rPr>
        <w:t>DETTAGLI DI</w:t>
      </w:r>
      <w:r w:rsidR="006C1A1F" w:rsidRPr="00BE752E">
        <w:rPr>
          <w:rFonts w:ascii="Arial" w:hAnsi="Arial" w:cs="Arial"/>
          <w:b/>
          <w:sz w:val="22"/>
          <w:szCs w:val="22"/>
        </w:rPr>
        <w:t xml:space="preserve"> ROAR</w:t>
      </w:r>
      <w:r w:rsidR="00D551BA" w:rsidRPr="00BE752E">
        <w:rPr>
          <w:rFonts w:ascii="Arial" w:hAnsi="Arial" w:cs="Arial"/>
          <w:b/>
          <w:sz w:val="22"/>
          <w:szCs w:val="22"/>
        </w:rPr>
        <w:t>:</w:t>
      </w:r>
    </w:p>
    <w:p w14:paraId="112D1E82" w14:textId="524AAE49" w:rsidR="00D551BA" w:rsidRPr="00BE752E" w:rsidRDefault="00134899" w:rsidP="00D551BA">
      <w:pPr>
        <w:contextualSpacing/>
        <w:rPr>
          <w:rFonts w:ascii="Arial" w:hAnsi="Arial" w:cs="Arial"/>
          <w:sz w:val="22"/>
          <w:szCs w:val="22"/>
        </w:rPr>
      </w:pPr>
      <w:r w:rsidRPr="00BE752E">
        <w:rPr>
          <w:rFonts w:ascii="Arial" w:hAnsi="Arial" w:cs="Arial"/>
          <w:sz w:val="22"/>
          <w:szCs w:val="22"/>
        </w:rPr>
        <w:t>Pubblicato con il generoso supporto della</w:t>
      </w:r>
      <w:r w:rsidR="00D551BA" w:rsidRPr="00BE752E">
        <w:rPr>
          <w:rFonts w:ascii="Arial" w:hAnsi="Arial" w:cs="Arial"/>
          <w:sz w:val="22"/>
          <w:szCs w:val="22"/>
        </w:rPr>
        <w:t xml:space="preserve"> Cambridge School of Art</w:t>
      </w:r>
      <w:proofErr w:type="gramStart"/>
      <w:r w:rsidR="00D551BA" w:rsidRPr="00BE752E">
        <w:rPr>
          <w:rFonts w:ascii="Arial" w:hAnsi="Arial" w:cs="Arial"/>
          <w:sz w:val="22"/>
          <w:szCs w:val="22"/>
        </w:rPr>
        <w:t>,</w:t>
      </w:r>
      <w:proofErr w:type="gramEnd"/>
      <w:r w:rsidR="00D551BA" w:rsidRPr="00BE752E">
        <w:rPr>
          <w:rFonts w:ascii="Arial" w:hAnsi="Arial" w:cs="Arial"/>
          <w:sz w:val="22"/>
          <w:szCs w:val="22"/>
        </w:rPr>
        <w:t xml:space="preserve"> </w:t>
      </w:r>
    </w:p>
    <w:p w14:paraId="0AF8105C" w14:textId="77777777" w:rsidR="00D551BA" w:rsidRPr="00BE752E" w:rsidRDefault="00D551BA" w:rsidP="00D551BA">
      <w:pPr>
        <w:contextualSpacing/>
        <w:rPr>
          <w:rFonts w:ascii="Arial" w:hAnsi="Arial" w:cs="Arial"/>
          <w:sz w:val="22"/>
          <w:szCs w:val="22"/>
        </w:rPr>
      </w:pPr>
      <w:proofErr w:type="spellStart"/>
      <w:r w:rsidRPr="00BE752E">
        <w:rPr>
          <w:rFonts w:ascii="Arial" w:hAnsi="Arial" w:cs="Arial"/>
          <w:sz w:val="22"/>
          <w:szCs w:val="22"/>
        </w:rPr>
        <w:t>Anglia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sz w:val="22"/>
          <w:szCs w:val="22"/>
        </w:rPr>
        <w:t>Ruskin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sz w:val="22"/>
          <w:szCs w:val="22"/>
        </w:rPr>
        <w:t>University</w:t>
      </w:r>
      <w:proofErr w:type="spellEnd"/>
      <w:r w:rsidRPr="00BE752E">
        <w:rPr>
          <w:rFonts w:ascii="Arial" w:hAnsi="Arial" w:cs="Arial"/>
          <w:sz w:val="22"/>
          <w:szCs w:val="22"/>
        </w:rPr>
        <w:t>.</w:t>
      </w:r>
    </w:p>
    <w:p w14:paraId="143DB48C" w14:textId="4AE26959" w:rsidR="00D551BA" w:rsidRPr="00BE752E" w:rsidRDefault="00D551BA" w:rsidP="00D551BA">
      <w:pPr>
        <w:contextualSpacing/>
        <w:rPr>
          <w:rFonts w:ascii="Arial" w:hAnsi="Arial" w:cs="Arial"/>
          <w:sz w:val="22"/>
          <w:szCs w:val="22"/>
        </w:rPr>
      </w:pPr>
      <w:proofErr w:type="gramStart"/>
      <w:r w:rsidRPr="00BE752E">
        <w:rPr>
          <w:rFonts w:ascii="Arial" w:hAnsi="Arial" w:cs="Arial"/>
          <w:sz w:val="22"/>
          <w:szCs w:val="22"/>
        </w:rPr>
        <w:t>www.aru.ac.uk</w:t>
      </w:r>
      <w:proofErr w:type="gramEnd"/>
    </w:p>
    <w:p w14:paraId="1E44175C" w14:textId="5B04494C" w:rsidR="00D551BA" w:rsidRPr="00BE752E" w:rsidRDefault="00D551BA" w:rsidP="00D551BA">
      <w:pPr>
        <w:contextualSpacing/>
        <w:rPr>
          <w:rFonts w:ascii="Arial" w:hAnsi="Arial" w:cs="Arial"/>
          <w:sz w:val="22"/>
          <w:szCs w:val="22"/>
        </w:rPr>
      </w:pPr>
      <w:r w:rsidRPr="00BE752E">
        <w:rPr>
          <w:rFonts w:ascii="Arial" w:hAnsi="Arial" w:cs="Arial"/>
          <w:b/>
          <w:color w:val="000000"/>
          <w:sz w:val="22"/>
          <w:szCs w:val="22"/>
        </w:rPr>
        <w:drawing>
          <wp:inline distT="0" distB="0" distL="0" distR="0" wp14:anchorId="7B203EA1" wp14:editId="1F0F995B">
            <wp:extent cx="990600" cy="609600"/>
            <wp:effectExtent l="0" t="0" r="0" b="0"/>
            <wp:docPr id="4" name="Immagine 3" descr="Cambridge School of Art white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bridge School of Art white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55C" w:rsidRPr="00BE752E">
        <w:rPr>
          <w:rFonts w:ascii="Arial" w:hAnsi="Arial" w:cs="Arial"/>
          <w:sz w:val="22"/>
          <w:szCs w:val="22"/>
        </w:rPr>
        <w:t xml:space="preserve">  </w:t>
      </w:r>
      <w:r w:rsidR="006E255C" w:rsidRPr="00BE752E">
        <w:rPr>
          <w:rFonts w:ascii="Arial" w:hAnsi="Arial" w:cs="Arial"/>
          <w:b/>
          <w:color w:val="000000"/>
          <w:sz w:val="22"/>
          <w:szCs w:val="22"/>
        </w:rPr>
        <w:drawing>
          <wp:inline distT="0" distB="0" distL="0" distR="0" wp14:anchorId="6DD0BDA8" wp14:editId="1081E9DF">
            <wp:extent cx="685800" cy="685800"/>
            <wp:effectExtent l="0" t="0" r="0" b="0"/>
            <wp:docPr id="5" name="Immagine 1" descr="High_Sierra_SSD:Users:stefano:Desktop:-art.eart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_Sierra_SSD:Users:stefano:Desktop:-art.earth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0D640" w14:textId="77777777" w:rsidR="00D551BA" w:rsidRPr="00BE752E" w:rsidRDefault="00D551BA" w:rsidP="00D551BA">
      <w:pPr>
        <w:contextualSpacing/>
        <w:rPr>
          <w:rFonts w:ascii="Arial" w:hAnsi="Arial" w:cs="Arial"/>
          <w:sz w:val="22"/>
          <w:szCs w:val="22"/>
        </w:rPr>
      </w:pPr>
    </w:p>
    <w:p w14:paraId="13682713" w14:textId="73F4CB9B" w:rsidR="00D551BA" w:rsidRPr="00BE752E" w:rsidRDefault="00134899" w:rsidP="00D551BA">
      <w:pPr>
        <w:contextualSpacing/>
        <w:rPr>
          <w:rFonts w:ascii="Arial" w:hAnsi="Arial" w:cs="Arial"/>
          <w:sz w:val="22"/>
          <w:szCs w:val="22"/>
        </w:rPr>
      </w:pPr>
      <w:r w:rsidRPr="00BE752E">
        <w:rPr>
          <w:rFonts w:ascii="Arial" w:hAnsi="Arial" w:cs="Arial"/>
          <w:sz w:val="22"/>
          <w:szCs w:val="22"/>
        </w:rPr>
        <w:t xml:space="preserve">Il catalogo è disponibile presso la </w:t>
      </w:r>
      <w:proofErr w:type="spellStart"/>
      <w:r w:rsidR="00D551BA" w:rsidRPr="00BE752E">
        <w:rPr>
          <w:rFonts w:ascii="Arial" w:hAnsi="Arial" w:cs="Arial"/>
          <w:sz w:val="22"/>
          <w:szCs w:val="22"/>
        </w:rPr>
        <w:t>British</w:t>
      </w:r>
      <w:proofErr w:type="spellEnd"/>
      <w:r w:rsidR="00D551BA" w:rsidRPr="00BE752E">
        <w:rPr>
          <w:rFonts w:ascii="Arial" w:hAnsi="Arial" w:cs="Arial"/>
          <w:sz w:val="22"/>
          <w:szCs w:val="22"/>
        </w:rPr>
        <w:t xml:space="preserve"> Library.</w:t>
      </w:r>
    </w:p>
    <w:p w14:paraId="1DAFC4DE" w14:textId="77777777" w:rsidR="00D551BA" w:rsidRPr="00BE752E" w:rsidRDefault="00D551BA" w:rsidP="00D551BA">
      <w:pPr>
        <w:contextualSpacing/>
        <w:rPr>
          <w:rFonts w:ascii="Arial" w:hAnsi="Arial" w:cs="Arial"/>
          <w:sz w:val="22"/>
          <w:szCs w:val="22"/>
        </w:rPr>
      </w:pPr>
      <w:r w:rsidRPr="00BE752E">
        <w:rPr>
          <w:rFonts w:ascii="Arial" w:hAnsi="Arial" w:cs="Arial"/>
          <w:sz w:val="22"/>
          <w:szCs w:val="22"/>
        </w:rPr>
        <w:t xml:space="preserve">ISBN: </w:t>
      </w:r>
      <w:proofErr w:type="gramStart"/>
      <w:r w:rsidRPr="00BE752E">
        <w:rPr>
          <w:rFonts w:ascii="Arial" w:hAnsi="Arial" w:cs="Arial"/>
          <w:sz w:val="22"/>
          <w:szCs w:val="22"/>
        </w:rPr>
        <w:t>978-0-9957196-2-0</w:t>
      </w:r>
      <w:proofErr w:type="gramEnd"/>
    </w:p>
    <w:p w14:paraId="4C49AC03" w14:textId="77777777" w:rsidR="007A5FEA" w:rsidRPr="00BE752E" w:rsidRDefault="007A5FEA" w:rsidP="00EC1BAA">
      <w:pPr>
        <w:contextualSpacing/>
        <w:rPr>
          <w:rFonts w:ascii="Arial" w:hAnsi="Arial" w:cs="Arial"/>
          <w:sz w:val="22"/>
          <w:szCs w:val="22"/>
        </w:rPr>
      </w:pPr>
    </w:p>
    <w:p w14:paraId="347C3D1D" w14:textId="77777777" w:rsidR="009D0458" w:rsidRPr="00BE752E" w:rsidRDefault="009D0458" w:rsidP="00EC1BAA">
      <w:pPr>
        <w:contextualSpacing/>
        <w:rPr>
          <w:rFonts w:ascii="Arial" w:hAnsi="Arial" w:cs="Arial"/>
          <w:sz w:val="22"/>
          <w:szCs w:val="22"/>
        </w:rPr>
      </w:pPr>
    </w:p>
    <w:p w14:paraId="07D3309C" w14:textId="677330B2" w:rsidR="007A5FEA" w:rsidRPr="00BE752E" w:rsidRDefault="003311B8" w:rsidP="000B0653">
      <w:pPr>
        <w:ind w:firstLine="708"/>
        <w:contextualSpacing/>
        <w:rPr>
          <w:rFonts w:ascii="Arial" w:hAnsi="Arial" w:cs="Arial"/>
          <w:b/>
          <w:sz w:val="22"/>
          <w:szCs w:val="22"/>
        </w:rPr>
      </w:pPr>
      <w:r w:rsidRPr="00BE752E">
        <w:rPr>
          <w:rFonts w:ascii="Arial" w:hAnsi="Arial" w:cs="Arial"/>
          <w:b/>
          <w:sz w:val="22"/>
          <w:szCs w:val="22"/>
        </w:rPr>
        <w:t>CAPITOLI DI</w:t>
      </w:r>
      <w:r w:rsidR="006C1A1F" w:rsidRPr="00BE752E">
        <w:rPr>
          <w:rFonts w:ascii="Arial" w:hAnsi="Arial" w:cs="Arial"/>
          <w:b/>
          <w:sz w:val="22"/>
          <w:szCs w:val="22"/>
        </w:rPr>
        <w:t xml:space="preserve"> ROAR</w:t>
      </w:r>
      <w:r w:rsidR="007A5FEA" w:rsidRPr="00BE752E">
        <w:rPr>
          <w:rFonts w:ascii="Arial" w:hAnsi="Arial" w:cs="Arial"/>
          <w:b/>
          <w:sz w:val="22"/>
          <w:szCs w:val="22"/>
        </w:rPr>
        <w:t>:</w:t>
      </w:r>
    </w:p>
    <w:p w14:paraId="4BFC7B3B" w14:textId="77777777" w:rsidR="007A5FEA" w:rsidRPr="00BE752E" w:rsidRDefault="007A5FEA" w:rsidP="007A5FEA">
      <w:pPr>
        <w:contextualSpacing/>
        <w:rPr>
          <w:rFonts w:ascii="Arial" w:hAnsi="Arial" w:cs="Arial"/>
          <w:sz w:val="22"/>
          <w:szCs w:val="22"/>
        </w:rPr>
      </w:pPr>
    </w:p>
    <w:p w14:paraId="3EA6C816" w14:textId="77777777" w:rsidR="003311B8" w:rsidRPr="00BE752E" w:rsidRDefault="003311B8" w:rsidP="003311B8">
      <w:pPr>
        <w:contextualSpacing/>
        <w:rPr>
          <w:rFonts w:ascii="Arial" w:hAnsi="Arial" w:cs="Arial"/>
          <w:sz w:val="22"/>
          <w:szCs w:val="22"/>
        </w:rPr>
      </w:pPr>
      <w:r w:rsidRPr="00BE752E">
        <w:rPr>
          <w:rFonts w:ascii="Arial" w:hAnsi="Arial" w:cs="Arial"/>
          <w:b/>
          <w:sz w:val="22"/>
          <w:szCs w:val="22"/>
        </w:rPr>
        <w:t xml:space="preserve">Maria Rebecca Ballestra with Camilla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Boemio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Echoes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of the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Void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 </w:t>
      </w:r>
    </w:p>
    <w:p w14:paraId="1F56C511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(Maria Rebecca Ballestra Visual Artist, Curatore Associato presso CCANW; Co-Curatore presso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Unimediamodern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Gallery; Proprietario e Direttore</w:t>
      </w:r>
      <w:proofErr w:type="gram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del Festival per la Terra. Camilla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Boemio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è scrittrice, curatrice, consulente universitaria e teorica. Curatore del Padiglione nigeriano alla </w:t>
      </w: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15</w:t>
      </w:r>
      <w:proofErr w:type="gram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. Mostra Internazionale di Architettura La </w:t>
      </w: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Biennale di Venezia</w:t>
      </w:r>
      <w:proofErr w:type="gram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,2016; e co-deputato curatore del Padiglione delle Maldive alla 55. Mostra Internazionale d'Arte La </w:t>
      </w: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Biennale di Venezia</w:t>
      </w:r>
      <w:proofErr w:type="gram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2013.)</w:t>
      </w:r>
    </w:p>
    <w:p w14:paraId="5ED2E52E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</w:p>
    <w:p w14:paraId="5BAF04E7" w14:textId="77777777" w:rsidR="003311B8" w:rsidRPr="00BE752E" w:rsidRDefault="003311B8" w:rsidP="003311B8">
      <w:pPr>
        <w:contextualSpacing/>
        <w:rPr>
          <w:rFonts w:ascii="Arial" w:hAnsi="Arial" w:cs="Arial"/>
          <w:sz w:val="22"/>
          <w:szCs w:val="22"/>
        </w:rPr>
      </w:pPr>
      <w:r w:rsidRPr="00BE752E">
        <w:rPr>
          <w:rFonts w:ascii="Arial" w:hAnsi="Arial" w:cs="Arial"/>
          <w:b/>
          <w:sz w:val="22"/>
          <w:szCs w:val="22"/>
        </w:rPr>
        <w:t xml:space="preserve">Fiona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Parry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Becoming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Species</w:t>
      </w:r>
      <w:proofErr w:type="spellEnd"/>
    </w:p>
    <w:p w14:paraId="645C0109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(Fiona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Parry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è Senior Curator di Turner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Contemporary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e curatrice di Animals &amp;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Us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, Turner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Contemporary</w:t>
      </w:r>
      <w:proofErr w:type="spellEnd"/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)</w:t>
      </w:r>
      <w:proofErr w:type="gramEnd"/>
    </w:p>
    <w:p w14:paraId="38A09E6C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</w:p>
    <w:p w14:paraId="04EA5B25" w14:textId="77777777" w:rsidR="003311B8" w:rsidRPr="00BE752E" w:rsidRDefault="003311B8" w:rsidP="003311B8">
      <w:pPr>
        <w:contextualSpacing/>
        <w:rPr>
          <w:rFonts w:ascii="Arial" w:hAnsi="Arial" w:cs="Arial"/>
          <w:sz w:val="22"/>
          <w:szCs w:val="22"/>
        </w:rPr>
      </w:pPr>
      <w:proofErr w:type="spellStart"/>
      <w:r w:rsidRPr="00BE752E">
        <w:rPr>
          <w:rFonts w:ascii="Arial" w:hAnsi="Arial" w:cs="Arial"/>
          <w:b/>
          <w:sz w:val="22"/>
          <w:szCs w:val="22"/>
        </w:rPr>
        <w:t>Kai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Lossgott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, </w:t>
      </w:r>
      <w:r w:rsidRPr="00BE752E">
        <w:rPr>
          <w:rFonts w:ascii="Arial" w:hAnsi="Arial" w:cs="Arial"/>
          <w:i/>
          <w:sz w:val="22"/>
          <w:szCs w:val="22"/>
        </w:rPr>
        <w:t xml:space="preserve">Visual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Research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: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Crop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marks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and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vanishing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points</w:t>
      </w:r>
      <w:proofErr w:type="spellEnd"/>
    </w:p>
    <w:p w14:paraId="2DB75FFA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r w:rsidRPr="00BE752E">
        <w:rPr>
          <w:rStyle w:val="Fuentedeprrafopredeter1"/>
          <w:rFonts w:ascii="Arial" w:hAnsi="Arial" w:cs="Arial"/>
          <w:sz w:val="22"/>
          <w:szCs w:val="22"/>
        </w:rPr>
        <w:t>(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Kai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Lossgott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è un artista </w:t>
      </w: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interdisciplinare</w:t>
      </w:r>
      <w:proofErr w:type="gramEnd"/>
      <w:r w:rsidRPr="00BE752E">
        <w:rPr>
          <w:rStyle w:val="Fuentedeprrafopredeter1"/>
          <w:rFonts w:ascii="Arial" w:hAnsi="Arial" w:cs="Arial"/>
          <w:sz w:val="22"/>
          <w:szCs w:val="22"/>
        </w:rPr>
        <w:t>, ricercatore e operatore culturale).</w:t>
      </w:r>
    </w:p>
    <w:p w14:paraId="6EE9C2DF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</w:p>
    <w:p w14:paraId="18E5E90A" w14:textId="77777777" w:rsidR="003311B8" w:rsidRPr="00BE752E" w:rsidRDefault="003311B8" w:rsidP="003311B8">
      <w:pPr>
        <w:contextualSpacing/>
        <w:rPr>
          <w:rFonts w:ascii="Arial" w:hAnsi="Arial" w:cs="Arial"/>
          <w:i/>
          <w:sz w:val="22"/>
          <w:szCs w:val="22"/>
        </w:rPr>
      </w:pPr>
      <w:r w:rsidRPr="00BE752E">
        <w:rPr>
          <w:rFonts w:ascii="Arial" w:hAnsi="Arial" w:cs="Arial"/>
          <w:b/>
          <w:sz w:val="22"/>
          <w:szCs w:val="22"/>
        </w:rPr>
        <w:t xml:space="preserve">Angelika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Boeck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and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Uli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Aigner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BE752E">
        <w:rPr>
          <w:rFonts w:ascii="Arial" w:hAnsi="Arial" w:cs="Arial"/>
          <w:i/>
          <w:sz w:val="22"/>
          <w:szCs w:val="22"/>
        </w:rPr>
        <w:t>Body</w:t>
      </w:r>
      <w:proofErr w:type="gramEnd"/>
      <w:r w:rsidRPr="00BE752E">
        <w:rPr>
          <w:rFonts w:ascii="Arial" w:hAnsi="Arial" w:cs="Arial"/>
          <w:i/>
          <w:sz w:val="22"/>
          <w:szCs w:val="22"/>
        </w:rPr>
        <w:t xml:space="preserve">, Globe,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Power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Guilt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Joy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Possession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Renunciation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Sharing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Duration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>, Death, Learning, Action</w:t>
      </w:r>
    </w:p>
    <w:p w14:paraId="4729DA35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r w:rsidRPr="00BE752E">
        <w:rPr>
          <w:rStyle w:val="Fuentedeprrafopredeter1"/>
          <w:rFonts w:ascii="Arial" w:hAnsi="Arial" w:cs="Arial"/>
          <w:sz w:val="22"/>
          <w:szCs w:val="22"/>
        </w:rPr>
        <w:lastRenderedPageBreak/>
        <w:t xml:space="preserve">(Angelika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Boeck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e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Uli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Aigner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sono artisti visivi</w:t>
      </w: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)</w:t>
      </w:r>
      <w:proofErr w:type="gramEnd"/>
    </w:p>
    <w:p w14:paraId="2BA4F839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</w:p>
    <w:p w14:paraId="72D37BCB" w14:textId="77777777" w:rsidR="003311B8" w:rsidRPr="00BE752E" w:rsidRDefault="003311B8" w:rsidP="003311B8">
      <w:pPr>
        <w:contextualSpacing/>
        <w:rPr>
          <w:rFonts w:ascii="Arial" w:hAnsi="Arial" w:cs="Arial"/>
          <w:i/>
          <w:sz w:val="22"/>
          <w:szCs w:val="22"/>
        </w:rPr>
      </w:pPr>
      <w:proofErr w:type="gramStart"/>
      <w:r w:rsidRPr="00BE752E">
        <w:rPr>
          <w:rFonts w:ascii="Arial" w:hAnsi="Arial" w:cs="Arial"/>
          <w:b/>
          <w:sz w:val="22"/>
          <w:szCs w:val="22"/>
        </w:rPr>
        <w:t xml:space="preserve">Michael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Hrebeniak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, </w:t>
      </w:r>
      <w:r w:rsidRPr="00BE752E">
        <w:rPr>
          <w:rFonts w:ascii="Arial" w:hAnsi="Arial" w:cs="Arial"/>
          <w:i/>
          <w:sz w:val="22"/>
          <w:szCs w:val="22"/>
        </w:rPr>
        <w:t xml:space="preserve">Michael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McClure’s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Universe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of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Meat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and the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Condition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of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Between</w:t>
      </w:r>
      <w:proofErr w:type="spellEnd"/>
      <w:proofErr w:type="gramEnd"/>
    </w:p>
    <w:p w14:paraId="364119D3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(Michael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Hrebeniak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è uno scrittore e cineasta dell'Università di Cambridge, dove insegna letteratura e cultura visiva).</w:t>
      </w:r>
    </w:p>
    <w:p w14:paraId="7A888FE3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</w:p>
    <w:p w14:paraId="6404E84E" w14:textId="77777777" w:rsidR="003311B8" w:rsidRPr="00BE752E" w:rsidRDefault="003311B8" w:rsidP="003311B8">
      <w:pPr>
        <w:contextualSpacing/>
        <w:rPr>
          <w:rFonts w:ascii="Arial" w:hAnsi="Arial" w:cs="Arial"/>
          <w:i/>
          <w:sz w:val="22"/>
          <w:szCs w:val="22"/>
        </w:rPr>
      </w:pPr>
      <w:r w:rsidRPr="00BE752E">
        <w:rPr>
          <w:rFonts w:ascii="Arial" w:hAnsi="Arial" w:cs="Arial"/>
          <w:b/>
          <w:sz w:val="22"/>
          <w:szCs w:val="22"/>
        </w:rPr>
        <w:t>Lisa Wilkens</w:t>
      </w:r>
      <w:r w:rsidRPr="00BE75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Nachhaltigkeit</w:t>
      </w:r>
      <w:proofErr w:type="spellEnd"/>
    </w:p>
    <w:p w14:paraId="2B50E775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(Lisa Wilkens è artista visiva e docente ospite alla scuola d'arte e design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Weißensee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>, Berlino).</w:t>
      </w:r>
    </w:p>
    <w:p w14:paraId="59CC354A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</w:p>
    <w:p w14:paraId="0A254428" w14:textId="77777777" w:rsidR="003311B8" w:rsidRPr="00BE752E" w:rsidRDefault="003311B8" w:rsidP="003311B8">
      <w:pPr>
        <w:contextualSpacing/>
        <w:rPr>
          <w:rFonts w:ascii="Arial" w:hAnsi="Arial" w:cs="Arial"/>
          <w:i/>
          <w:sz w:val="22"/>
          <w:szCs w:val="22"/>
        </w:rPr>
      </w:pPr>
      <w:r w:rsidRPr="00BE752E">
        <w:rPr>
          <w:rFonts w:ascii="Arial" w:hAnsi="Arial" w:cs="Arial"/>
          <w:b/>
          <w:sz w:val="22"/>
          <w:szCs w:val="22"/>
        </w:rPr>
        <w:t xml:space="preserve">Marina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Velez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Camelopard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Other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Knowledges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and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Other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Values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as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a Form of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Protecting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Non Human Animals and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their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BE752E">
        <w:rPr>
          <w:rFonts w:ascii="Arial" w:hAnsi="Arial" w:cs="Arial"/>
          <w:i/>
          <w:sz w:val="22"/>
          <w:szCs w:val="22"/>
        </w:rPr>
        <w:t>Habitat</w:t>
      </w:r>
      <w:proofErr w:type="gramEnd"/>
    </w:p>
    <w:p w14:paraId="52B47810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(Marina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Velez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è artista, curatrice, ricercatrice e associata alla Cambridge School of Art,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Anglia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Ruskin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University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>).</w:t>
      </w:r>
    </w:p>
    <w:p w14:paraId="706EED3A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</w:p>
    <w:p w14:paraId="6A8FCE17" w14:textId="77777777" w:rsidR="003311B8" w:rsidRPr="00BE752E" w:rsidRDefault="003311B8" w:rsidP="003311B8">
      <w:pPr>
        <w:contextualSpacing/>
        <w:rPr>
          <w:rFonts w:ascii="Arial" w:hAnsi="Arial" w:cs="Arial"/>
          <w:sz w:val="22"/>
          <w:szCs w:val="22"/>
        </w:rPr>
      </w:pPr>
      <w:r w:rsidRPr="00BE752E">
        <w:rPr>
          <w:rFonts w:ascii="Arial" w:hAnsi="Arial" w:cs="Arial"/>
          <w:b/>
          <w:sz w:val="22"/>
          <w:szCs w:val="22"/>
        </w:rPr>
        <w:t xml:space="preserve">Rosanna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Greaves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and Tom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Greaves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, </w:t>
      </w:r>
      <w:r w:rsidRPr="00BE752E">
        <w:rPr>
          <w:rFonts w:ascii="Arial" w:hAnsi="Arial" w:cs="Arial"/>
          <w:i/>
          <w:sz w:val="22"/>
          <w:szCs w:val="22"/>
        </w:rPr>
        <w:t xml:space="preserve">The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Flaming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Rage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of the Sea</w:t>
      </w:r>
    </w:p>
    <w:p w14:paraId="29E24AA8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(</w:t>
      </w:r>
      <w:proofErr w:type="gram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Rosanna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Greaves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è un'artista, curatrice e docente senior alla Cambridge School of Art,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Anglia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Ruskin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University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. Tom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Greaves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è docente di Filosofia presso l'Università dell'East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Anglia</w:t>
      </w:r>
      <w:proofErr w:type="spellEnd"/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).</w:t>
      </w:r>
      <w:proofErr w:type="gramEnd"/>
    </w:p>
    <w:p w14:paraId="6956E3FF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</w:p>
    <w:p w14:paraId="4575AD17" w14:textId="77777777" w:rsidR="003311B8" w:rsidRPr="00BE752E" w:rsidRDefault="003311B8" w:rsidP="003311B8">
      <w:pPr>
        <w:contextualSpacing/>
        <w:rPr>
          <w:rFonts w:ascii="Arial" w:hAnsi="Arial" w:cs="Arial"/>
          <w:i/>
          <w:sz w:val="22"/>
          <w:szCs w:val="22"/>
        </w:rPr>
      </w:pPr>
      <w:proofErr w:type="spellStart"/>
      <w:r w:rsidRPr="00BE752E">
        <w:rPr>
          <w:rFonts w:ascii="Arial" w:hAnsi="Arial" w:cs="Arial"/>
          <w:b/>
          <w:sz w:val="22"/>
          <w:szCs w:val="22"/>
        </w:rPr>
        <w:t>Kelcy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Davenport,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Nawrast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Sabah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Abd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Alwahab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, Sally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Stenton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and Sarah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Strachan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, </w:t>
      </w:r>
      <w:r w:rsidRPr="00BE752E">
        <w:rPr>
          <w:rFonts w:ascii="Arial" w:hAnsi="Arial" w:cs="Arial"/>
          <w:i/>
          <w:sz w:val="22"/>
          <w:szCs w:val="22"/>
        </w:rPr>
        <w:t xml:space="preserve">The </w:t>
      </w:r>
      <w:proofErr w:type="gramStart"/>
      <w:r w:rsidRPr="00BE752E">
        <w:rPr>
          <w:rFonts w:ascii="Arial" w:hAnsi="Arial" w:cs="Arial"/>
          <w:i/>
          <w:sz w:val="22"/>
          <w:szCs w:val="22"/>
        </w:rPr>
        <w:t>Archive</w:t>
      </w:r>
      <w:proofErr w:type="gramEnd"/>
      <w:r w:rsidRPr="00BE752E">
        <w:rPr>
          <w:rFonts w:ascii="Arial" w:hAnsi="Arial" w:cs="Arial"/>
          <w:i/>
          <w:sz w:val="22"/>
          <w:szCs w:val="22"/>
        </w:rPr>
        <w:t xml:space="preserve"> and the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Contested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Landscape</w:t>
      </w:r>
      <w:proofErr w:type="spellEnd"/>
    </w:p>
    <w:p w14:paraId="4E7E2412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BE752E">
        <w:rPr>
          <w:rStyle w:val="Fuentedeprrafopredeter1"/>
          <w:rFonts w:ascii="Arial" w:hAnsi="Arial" w:cs="Arial"/>
          <w:sz w:val="22"/>
          <w:szCs w:val="22"/>
        </w:rPr>
        <w:t>Kelcy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Davenport è artista, ricercatrice e docente associato, Cambridge School of Art.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Nawrast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Sabah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Abdalwahab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è geologo e docente presso l'Università di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Basrah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, Iraq. Sally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Stenton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è un'artista che studia al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Royal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College of Art di Londra. Sarah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Strachan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è artista e studentessa di belle arti alla Cambridge School of Art</w:t>
      </w: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).</w:t>
      </w:r>
      <w:proofErr w:type="gramEnd"/>
    </w:p>
    <w:p w14:paraId="583AA2C6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bookmarkStart w:id="0" w:name="_GoBack"/>
      <w:bookmarkEnd w:id="0"/>
    </w:p>
    <w:p w14:paraId="5C8376C5" w14:textId="77777777" w:rsidR="003311B8" w:rsidRPr="00BE752E" w:rsidRDefault="003311B8" w:rsidP="003311B8">
      <w:pPr>
        <w:contextualSpacing/>
        <w:rPr>
          <w:rFonts w:ascii="Arial" w:hAnsi="Arial" w:cs="Arial"/>
          <w:i/>
          <w:sz w:val="22"/>
          <w:szCs w:val="22"/>
        </w:rPr>
      </w:pPr>
      <w:r w:rsidRPr="00BE752E">
        <w:rPr>
          <w:rFonts w:ascii="Arial" w:hAnsi="Arial" w:cs="Arial"/>
          <w:b/>
          <w:sz w:val="22"/>
          <w:szCs w:val="22"/>
        </w:rPr>
        <w:t xml:space="preserve">Stefano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Cagol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with </w:t>
      </w:r>
      <w:proofErr w:type="gramStart"/>
      <w:r w:rsidRPr="00BE752E">
        <w:rPr>
          <w:rFonts w:ascii="Arial" w:hAnsi="Arial" w:cs="Arial"/>
          <w:b/>
          <w:sz w:val="22"/>
          <w:szCs w:val="22"/>
        </w:rPr>
        <w:t>M.I</w:t>
      </w:r>
      <w:proofErr w:type="gramEnd"/>
      <w:r w:rsidRPr="00BE752E">
        <w:rPr>
          <w:rFonts w:ascii="Arial" w:hAnsi="Arial" w:cs="Arial"/>
          <w:b/>
          <w:sz w:val="22"/>
          <w:szCs w:val="22"/>
        </w:rPr>
        <w:t xml:space="preserve"> Franklin,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Luba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Kuzovnikova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, Alessandro Castiglioni and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Iara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Boubnova</w:t>
      </w:r>
      <w:proofErr w:type="spellEnd"/>
      <w:r w:rsidRPr="00BE752E">
        <w:rPr>
          <w:rFonts w:ascii="Arial" w:hAnsi="Arial" w:cs="Arial"/>
          <w:sz w:val="22"/>
          <w:szCs w:val="22"/>
        </w:rPr>
        <w:t xml:space="preserve">, </w:t>
      </w:r>
      <w:r w:rsidRPr="00BE752E">
        <w:rPr>
          <w:rFonts w:ascii="Arial" w:hAnsi="Arial" w:cs="Arial"/>
          <w:i/>
          <w:sz w:val="22"/>
          <w:szCs w:val="22"/>
        </w:rPr>
        <w:t xml:space="preserve">The End of the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Border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 xml:space="preserve"> (of the </w:t>
      </w:r>
      <w:proofErr w:type="spellStart"/>
      <w:r w:rsidRPr="00BE752E">
        <w:rPr>
          <w:rFonts w:ascii="Arial" w:hAnsi="Arial" w:cs="Arial"/>
          <w:i/>
          <w:sz w:val="22"/>
          <w:szCs w:val="22"/>
        </w:rPr>
        <w:t>mind</w:t>
      </w:r>
      <w:proofErr w:type="spellEnd"/>
      <w:r w:rsidRPr="00BE752E">
        <w:rPr>
          <w:rFonts w:ascii="Arial" w:hAnsi="Arial" w:cs="Arial"/>
          <w:i/>
          <w:sz w:val="22"/>
          <w:szCs w:val="22"/>
        </w:rPr>
        <w:t>)</w:t>
      </w:r>
    </w:p>
    <w:p w14:paraId="3A705289" w14:textId="77777777" w:rsidR="003311B8" w:rsidRPr="00BE752E" w:rsidRDefault="003311B8" w:rsidP="003311B8">
      <w:pPr>
        <w:contextualSpacing/>
        <w:jc w:val="both"/>
        <w:rPr>
          <w:rStyle w:val="Fuentedeprrafopredeter1"/>
          <w:rFonts w:ascii="Arial" w:hAnsi="Arial" w:cs="Arial"/>
          <w:sz w:val="22"/>
          <w:szCs w:val="22"/>
        </w:rPr>
      </w:pP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(</w:t>
      </w:r>
      <w:proofErr w:type="gram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Stefano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Cagol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è un artista contemporaneo, con sede in Italia. Marianne I. Franklin è professore di Global Media &amp;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Politics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, Dipartimento Media e Comunicazione,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Goldsmiths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, Università di Londra.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Luba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Kuzovnikova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è direttore artistico di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Pikene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på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Broen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, collettivo di curatori. Alessandro Castiglioni è uno storico dell'arte e ricercatore culturale. È Senior Curator e Vice Direttore del Museo MAGA, Gallarate, Varese, Italia.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Iara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proofErr w:type="spellStart"/>
      <w:r w:rsidRPr="00BE752E">
        <w:rPr>
          <w:rStyle w:val="Fuentedeprrafopredeter1"/>
          <w:rFonts w:ascii="Arial" w:hAnsi="Arial" w:cs="Arial"/>
          <w:sz w:val="22"/>
          <w:szCs w:val="22"/>
        </w:rPr>
        <w:t>Boubnova</w:t>
      </w:r>
      <w:proofErr w:type="spellEnd"/>
      <w:r w:rsidRPr="00BE752E">
        <w:rPr>
          <w:rStyle w:val="Fuentedeprrafopredeter1"/>
          <w:rFonts w:ascii="Arial" w:hAnsi="Arial" w:cs="Arial"/>
          <w:sz w:val="22"/>
          <w:szCs w:val="22"/>
        </w:rPr>
        <w:t xml:space="preserve"> è curatore, critico d'arte e direttore fondatore dell'Istituto d'Arte Contemporanea di Sofia</w:t>
      </w:r>
      <w:proofErr w:type="gramStart"/>
      <w:r w:rsidRPr="00BE752E">
        <w:rPr>
          <w:rStyle w:val="Fuentedeprrafopredeter1"/>
          <w:rFonts w:ascii="Arial" w:hAnsi="Arial" w:cs="Arial"/>
          <w:sz w:val="22"/>
          <w:szCs w:val="22"/>
        </w:rPr>
        <w:t>).</w:t>
      </w:r>
      <w:proofErr w:type="gramEnd"/>
    </w:p>
    <w:p w14:paraId="3A2340E3" w14:textId="77777777" w:rsidR="006C1A1F" w:rsidRPr="00BE752E" w:rsidRDefault="006C1A1F" w:rsidP="00EC1BAA">
      <w:pPr>
        <w:contextualSpacing/>
        <w:rPr>
          <w:rFonts w:ascii="Arial" w:hAnsi="Arial" w:cs="Arial"/>
          <w:sz w:val="22"/>
          <w:szCs w:val="22"/>
        </w:rPr>
      </w:pPr>
    </w:p>
    <w:p w14:paraId="3CFD48E4" w14:textId="77777777" w:rsidR="00B175CD" w:rsidRPr="00BE752E" w:rsidRDefault="00B175CD" w:rsidP="00EC1BAA">
      <w:pPr>
        <w:contextualSpacing/>
        <w:rPr>
          <w:rFonts w:ascii="Arial" w:hAnsi="Arial" w:cs="Arial"/>
          <w:sz w:val="22"/>
          <w:szCs w:val="22"/>
        </w:rPr>
      </w:pPr>
    </w:p>
    <w:p w14:paraId="6588549F" w14:textId="77777777" w:rsidR="006C1A1F" w:rsidRPr="00BE752E" w:rsidRDefault="006C1A1F" w:rsidP="006C1A1F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E752E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</w:t>
      </w:r>
      <w:proofErr w:type="gramStart"/>
      <w:r w:rsidRPr="00BE752E">
        <w:rPr>
          <w:rFonts w:ascii="Arial" w:hAnsi="Arial" w:cs="Arial"/>
          <w:b/>
          <w:bCs/>
          <w:sz w:val="22"/>
          <w:szCs w:val="22"/>
        </w:rPr>
        <w:t>..</w:t>
      </w:r>
      <w:proofErr w:type="gramEnd"/>
    </w:p>
    <w:p w14:paraId="1E1EDE16" w14:textId="77777777" w:rsidR="006C1A1F" w:rsidRPr="00BE752E" w:rsidRDefault="006C1A1F" w:rsidP="00EC1BAA">
      <w:pPr>
        <w:contextualSpacing/>
        <w:rPr>
          <w:rFonts w:ascii="Arial" w:hAnsi="Arial" w:cs="Arial"/>
          <w:sz w:val="22"/>
          <w:szCs w:val="22"/>
        </w:rPr>
      </w:pPr>
    </w:p>
    <w:p w14:paraId="682D3A70" w14:textId="77777777" w:rsidR="003311B8" w:rsidRPr="00BE752E" w:rsidRDefault="003311B8" w:rsidP="003311B8">
      <w:pPr>
        <w:contextualSpacing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E752E">
        <w:rPr>
          <w:rFonts w:ascii="Arial" w:hAnsi="Arial" w:cs="Arial"/>
          <w:b/>
          <w:sz w:val="22"/>
          <w:szCs w:val="22"/>
        </w:rPr>
        <w:t>alla</w:t>
      </w:r>
      <w:proofErr w:type="gramEnd"/>
      <w:r w:rsidRPr="00BE752E">
        <w:rPr>
          <w:rFonts w:ascii="Arial" w:hAnsi="Arial" w:cs="Arial"/>
          <w:b/>
          <w:sz w:val="22"/>
          <w:szCs w:val="22"/>
        </w:rPr>
        <w:t xml:space="preserve"> 58. Esposizione Internazionale d’Arte della </w:t>
      </w:r>
      <w:proofErr w:type="gramStart"/>
      <w:r w:rsidRPr="00BE752E">
        <w:rPr>
          <w:rFonts w:ascii="Arial" w:hAnsi="Arial" w:cs="Arial"/>
          <w:b/>
          <w:sz w:val="22"/>
          <w:szCs w:val="22"/>
        </w:rPr>
        <w:t>Biennale di Venezia</w:t>
      </w:r>
      <w:proofErr w:type="gramEnd"/>
    </w:p>
    <w:p w14:paraId="2A27D6B2" w14:textId="77777777" w:rsidR="003311B8" w:rsidRPr="00BE752E" w:rsidRDefault="003311B8" w:rsidP="003311B8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56435BE" w14:textId="77777777" w:rsidR="003311B8" w:rsidRPr="00BE752E" w:rsidRDefault="003311B8" w:rsidP="003311B8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BE752E">
        <w:rPr>
          <w:rFonts w:ascii="Arial" w:hAnsi="Arial" w:cs="Arial"/>
          <w:b/>
          <w:sz w:val="22"/>
          <w:szCs w:val="22"/>
        </w:rPr>
        <w:t>Venezia, Castello Gallery</w:t>
      </w:r>
    </w:p>
    <w:p w14:paraId="006E9404" w14:textId="77777777" w:rsidR="003311B8" w:rsidRPr="00BE752E" w:rsidRDefault="003311B8" w:rsidP="003311B8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BE752E">
        <w:rPr>
          <w:rFonts w:ascii="Arial" w:hAnsi="Arial" w:cs="Arial"/>
          <w:b/>
          <w:sz w:val="22"/>
          <w:szCs w:val="22"/>
        </w:rPr>
        <w:t>Castello 1636/A (Via Garibaldi) – Riva dei Sette Martiri</w:t>
      </w:r>
    </w:p>
    <w:p w14:paraId="2D3116B3" w14:textId="77777777" w:rsidR="003311B8" w:rsidRPr="00BE752E" w:rsidRDefault="003311B8" w:rsidP="003311B8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F40A22D" w14:textId="77777777" w:rsidR="003311B8" w:rsidRPr="00BE752E" w:rsidRDefault="003311B8" w:rsidP="003311B8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BE752E">
        <w:rPr>
          <w:rFonts w:ascii="Arial" w:hAnsi="Arial" w:cs="Arial"/>
          <w:b/>
          <w:sz w:val="22"/>
          <w:szCs w:val="22"/>
        </w:rPr>
        <w:t>11 maggio – 24 novembre 2019</w:t>
      </w:r>
    </w:p>
    <w:p w14:paraId="7D9A72D2" w14:textId="77777777" w:rsidR="003311B8" w:rsidRPr="00BE752E" w:rsidRDefault="003311B8" w:rsidP="003311B8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14:paraId="458AB8B2" w14:textId="02B6443A" w:rsidR="003311B8" w:rsidRPr="00BE752E" w:rsidRDefault="003311B8" w:rsidP="003311B8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BE752E">
        <w:rPr>
          <w:rFonts w:ascii="Arial" w:hAnsi="Arial" w:cs="Arial"/>
          <w:b/>
          <w:i/>
          <w:sz w:val="22"/>
          <w:szCs w:val="22"/>
        </w:rPr>
        <w:t>Titolo</w:t>
      </w:r>
      <w:r w:rsidR="00B175CD" w:rsidRPr="00BE752E">
        <w:rPr>
          <w:rFonts w:ascii="Arial" w:hAnsi="Arial" w:cs="Arial"/>
          <w:b/>
          <w:i/>
          <w:sz w:val="22"/>
          <w:szCs w:val="22"/>
        </w:rPr>
        <w:t xml:space="preserve">: </w:t>
      </w:r>
      <w:r w:rsidRPr="00BE752E">
        <w:rPr>
          <w:rFonts w:ascii="Arial" w:hAnsi="Arial" w:cs="Arial"/>
          <w:b/>
          <w:sz w:val="22"/>
          <w:szCs w:val="22"/>
        </w:rPr>
        <w:t>LE OMBRE APERTE DELLA MEMORIA</w:t>
      </w:r>
    </w:p>
    <w:p w14:paraId="75DC6B50" w14:textId="77777777" w:rsidR="003311B8" w:rsidRPr="00BE752E" w:rsidRDefault="003311B8" w:rsidP="003311B8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14:paraId="41E7B88A" w14:textId="09C6FECA" w:rsidR="003311B8" w:rsidRPr="00BE752E" w:rsidRDefault="003311B8" w:rsidP="003311B8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E752E">
        <w:rPr>
          <w:rFonts w:ascii="Arial" w:hAnsi="Arial" w:cs="Arial"/>
          <w:b/>
          <w:i/>
          <w:sz w:val="22"/>
          <w:szCs w:val="22"/>
        </w:rPr>
        <w:t>Artisti</w:t>
      </w:r>
      <w:r w:rsidR="00B175CD" w:rsidRPr="00BE752E">
        <w:rPr>
          <w:rFonts w:ascii="Arial" w:hAnsi="Arial" w:cs="Arial"/>
          <w:b/>
          <w:bCs/>
          <w:i/>
          <w:sz w:val="22"/>
          <w:szCs w:val="22"/>
        </w:rPr>
        <w:t xml:space="preserve">: </w:t>
      </w:r>
      <w:r w:rsidRPr="00BE752E">
        <w:rPr>
          <w:rFonts w:ascii="Arial" w:hAnsi="Arial" w:cs="Arial"/>
          <w:b/>
          <w:sz w:val="22"/>
          <w:szCs w:val="22"/>
        </w:rPr>
        <w:t xml:space="preserve">Ernest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Dükü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Ananias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Léki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Dago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Valérie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Oka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Tong</w:t>
      </w:r>
      <w:proofErr w:type="spellEnd"/>
      <w:r w:rsidRPr="00BE752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E752E">
        <w:rPr>
          <w:rFonts w:ascii="Arial" w:hAnsi="Arial" w:cs="Arial"/>
          <w:b/>
          <w:sz w:val="22"/>
          <w:szCs w:val="22"/>
        </w:rPr>
        <w:t>Yanrunan</w:t>
      </w:r>
      <w:proofErr w:type="spellEnd"/>
    </w:p>
    <w:p w14:paraId="719F4EA9" w14:textId="77777777" w:rsidR="003311B8" w:rsidRPr="00BE752E" w:rsidRDefault="003311B8" w:rsidP="003311B8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63B758D" w14:textId="4643F417" w:rsidR="00885F56" w:rsidRPr="00BE752E" w:rsidRDefault="003311B8" w:rsidP="00B175CD">
      <w:pPr>
        <w:contextualSpacing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E752E">
        <w:rPr>
          <w:rFonts w:ascii="Arial" w:hAnsi="Arial" w:cs="Arial"/>
          <w:b/>
          <w:i/>
          <w:sz w:val="22"/>
          <w:szCs w:val="22"/>
        </w:rPr>
        <w:t>Sponsors</w:t>
      </w:r>
      <w:proofErr w:type="spellEnd"/>
      <w:r w:rsidRPr="00BE752E">
        <w:rPr>
          <w:rFonts w:ascii="Arial" w:hAnsi="Arial" w:cs="Arial"/>
          <w:b/>
          <w:i/>
          <w:sz w:val="22"/>
          <w:szCs w:val="22"/>
        </w:rPr>
        <w:t xml:space="preserve"> Padiglione</w:t>
      </w:r>
      <w:r w:rsidR="00B175CD" w:rsidRPr="00BE752E">
        <w:rPr>
          <w:rFonts w:ascii="Arial" w:hAnsi="Arial" w:cs="Arial"/>
          <w:b/>
          <w:i/>
          <w:sz w:val="22"/>
          <w:szCs w:val="22"/>
        </w:rPr>
        <w:t>:</w:t>
      </w:r>
      <w:r w:rsidR="00B175CD" w:rsidRPr="00BE752E">
        <w:rPr>
          <w:rFonts w:ascii="Arial" w:hAnsi="Arial" w:cs="Arial"/>
          <w:b/>
          <w:sz w:val="22"/>
          <w:szCs w:val="22"/>
        </w:rPr>
        <w:t xml:space="preserve"> </w:t>
      </w:r>
      <w:r w:rsidR="00885F56" w:rsidRPr="00BE752E">
        <w:rPr>
          <w:rFonts w:ascii="Arial" w:hAnsi="Arial" w:cs="Arial"/>
          <w:color w:val="000000"/>
          <w:sz w:val="22"/>
          <w:szCs w:val="22"/>
        </w:rPr>
        <w:t>ASSOCIAZIONE DIBEA</w:t>
      </w:r>
      <w:r w:rsidR="00BE5BC6" w:rsidRPr="00BE752E">
        <w:rPr>
          <w:rFonts w:ascii="Arial" w:hAnsi="Arial" w:cs="Arial"/>
          <w:color w:val="000000"/>
          <w:sz w:val="22"/>
          <w:szCs w:val="22"/>
        </w:rPr>
        <w:t xml:space="preserve">, </w:t>
      </w:r>
      <w:r w:rsidR="00885F56" w:rsidRPr="00BE752E">
        <w:rPr>
          <w:rFonts w:ascii="Arial" w:hAnsi="Arial" w:cs="Arial"/>
          <w:color w:val="000000"/>
          <w:sz w:val="22"/>
          <w:szCs w:val="22"/>
        </w:rPr>
        <w:t xml:space="preserve">BRUNO </w:t>
      </w:r>
      <w:proofErr w:type="spellStart"/>
      <w:r w:rsidR="00885F56" w:rsidRPr="00BE752E">
        <w:rPr>
          <w:rFonts w:ascii="Arial" w:hAnsi="Arial" w:cs="Arial"/>
          <w:color w:val="000000"/>
          <w:sz w:val="22"/>
          <w:szCs w:val="22"/>
        </w:rPr>
        <w:t>Srl</w:t>
      </w:r>
      <w:proofErr w:type="spellEnd"/>
      <w:r w:rsidR="00BE5BC6" w:rsidRPr="00BE752E">
        <w:rPr>
          <w:rFonts w:ascii="Arial" w:hAnsi="Arial" w:cs="Arial"/>
          <w:color w:val="000000"/>
          <w:sz w:val="22"/>
          <w:szCs w:val="22"/>
        </w:rPr>
        <w:t xml:space="preserve">, </w:t>
      </w:r>
      <w:r w:rsidR="00885F56" w:rsidRPr="00BE752E">
        <w:rPr>
          <w:rFonts w:ascii="Arial" w:hAnsi="Arial" w:cs="Arial"/>
          <w:color w:val="000000"/>
          <w:sz w:val="22"/>
          <w:szCs w:val="22"/>
        </w:rPr>
        <w:t xml:space="preserve">RABOTTI </w:t>
      </w:r>
      <w:proofErr w:type="spellStart"/>
      <w:r w:rsidR="00885F56" w:rsidRPr="00BE752E">
        <w:rPr>
          <w:rFonts w:ascii="Arial" w:hAnsi="Arial" w:cs="Arial"/>
          <w:color w:val="000000"/>
          <w:sz w:val="22"/>
          <w:szCs w:val="22"/>
        </w:rPr>
        <w:t>Srl</w:t>
      </w:r>
      <w:proofErr w:type="spellEnd"/>
      <w:r w:rsidR="00885F56" w:rsidRPr="00BE752E">
        <w:rPr>
          <w:rFonts w:ascii="Arial" w:hAnsi="Arial" w:cs="Arial"/>
          <w:color w:val="000000"/>
          <w:sz w:val="22"/>
          <w:szCs w:val="22"/>
        </w:rPr>
        <w:br/>
      </w:r>
      <w:r w:rsidR="00B175CD" w:rsidRPr="00BE752E">
        <w:rPr>
          <w:rFonts w:ascii="Arial" w:hAnsi="Arial" w:cs="Arial"/>
          <w:color w:val="000000"/>
          <w:sz w:val="22"/>
          <w:szCs w:val="22"/>
        </w:rPr>
        <w:t xml:space="preserve">                                              </w:t>
      </w:r>
      <w:proofErr w:type="gramStart"/>
      <w:r w:rsidR="00885F56" w:rsidRPr="00BE752E">
        <w:rPr>
          <w:rFonts w:ascii="Arial" w:hAnsi="Arial" w:cs="Arial"/>
          <w:color w:val="000000"/>
          <w:sz w:val="22"/>
          <w:szCs w:val="22"/>
        </w:rPr>
        <w:t>Leonardo Di Iorio - Console Onorario della Costa d’Avorio a Napoli</w:t>
      </w:r>
      <w:proofErr w:type="gramEnd"/>
      <w:r w:rsidR="00885F56" w:rsidRPr="00BE752E">
        <w:rPr>
          <w:rFonts w:ascii="Arial" w:hAnsi="Arial" w:cs="Arial"/>
          <w:color w:val="000000"/>
          <w:sz w:val="22"/>
          <w:szCs w:val="22"/>
        </w:rPr>
        <w:br/>
      </w:r>
      <w:r w:rsidR="00B175CD" w:rsidRPr="00BE752E">
        <w:rPr>
          <w:rFonts w:ascii="Arial" w:hAnsi="Arial" w:cs="Arial"/>
          <w:color w:val="000000"/>
          <w:sz w:val="22"/>
          <w:szCs w:val="22"/>
        </w:rPr>
        <w:t xml:space="preserve">                                              </w:t>
      </w:r>
      <w:r w:rsidR="00885F56" w:rsidRPr="00BE752E">
        <w:rPr>
          <w:rFonts w:ascii="Arial" w:hAnsi="Arial" w:cs="Arial"/>
          <w:color w:val="000000"/>
          <w:sz w:val="22"/>
          <w:szCs w:val="22"/>
        </w:rPr>
        <w:t xml:space="preserve">Claudio </w:t>
      </w:r>
      <w:proofErr w:type="spellStart"/>
      <w:r w:rsidR="00885F56" w:rsidRPr="00BE752E">
        <w:rPr>
          <w:rFonts w:ascii="Arial" w:hAnsi="Arial" w:cs="Arial"/>
          <w:color w:val="000000"/>
          <w:sz w:val="22"/>
          <w:szCs w:val="22"/>
        </w:rPr>
        <w:t>Giust</w:t>
      </w:r>
      <w:proofErr w:type="spellEnd"/>
      <w:r w:rsidR="00885F56" w:rsidRPr="00BE752E">
        <w:rPr>
          <w:rFonts w:ascii="Arial" w:hAnsi="Arial" w:cs="Arial"/>
          <w:color w:val="000000"/>
          <w:sz w:val="22"/>
          <w:szCs w:val="22"/>
        </w:rPr>
        <w:t xml:space="preserve"> - Console Onorario della Costa d’Avorio a Treviso</w:t>
      </w:r>
    </w:p>
    <w:sectPr w:rsidR="00885F56" w:rsidRPr="00BE752E" w:rsidSect="008D2780">
      <w:headerReference w:type="default" r:id="rId10"/>
      <w:footerReference w:type="default" r:id="rId11"/>
      <w:pgSz w:w="11900" w:h="16840"/>
      <w:pgMar w:top="1531" w:right="680" w:bottom="851" w:left="680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708D4" w14:textId="77777777" w:rsidR="00134899" w:rsidRDefault="00134899">
      <w:r>
        <w:separator/>
      </w:r>
    </w:p>
  </w:endnote>
  <w:endnote w:type="continuationSeparator" w:id="0">
    <w:p w14:paraId="310BCC93" w14:textId="77777777" w:rsidR="00134899" w:rsidRDefault="0013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nonymous Pro">
    <w:altName w:val="Arial"/>
    <w:charset w:val="00"/>
    <w:family w:val="roman"/>
    <w:pitch w:val="default"/>
    <w:sig w:usb0="00000003" w:usb1="00000000" w:usb2="00000000" w:usb3="00000000" w:csb0="00000001" w:csb1="00000000"/>
  </w:font>
  <w:font w:name="Apple Symbols">
    <w:altName w:val="Times New Roman"/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pperplate Light">
    <w:altName w:val="Arial"/>
    <w:panose1 w:val="02000604030000020004"/>
    <w:charset w:val="00"/>
    <w:family w:val="auto"/>
    <w:pitch w:val="variable"/>
    <w:sig w:usb0="80000067" w:usb1="00000000" w:usb2="00000000" w:usb3="00000000" w:csb0="0000011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C93BE" w14:textId="77777777" w:rsidR="00134899" w:rsidRPr="00DF1B67" w:rsidRDefault="00134899" w:rsidP="00D257C4">
    <w:pPr>
      <w:jc w:val="center"/>
      <w:rPr>
        <w:rFonts w:ascii="Copperplate Light" w:hAnsi="Copperplate Light"/>
        <w:color w:val="3366FF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CFFDD" w14:textId="77777777" w:rsidR="00134899" w:rsidRDefault="00134899">
      <w:r>
        <w:separator/>
      </w:r>
    </w:p>
  </w:footnote>
  <w:footnote w:type="continuationSeparator" w:id="0">
    <w:p w14:paraId="4B90118B" w14:textId="77777777" w:rsidR="00134899" w:rsidRDefault="001348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6B491" w14:textId="794878D1" w:rsidR="00134899" w:rsidRDefault="00134899" w:rsidP="00D257C4">
    <w:pPr>
      <w:pStyle w:val="Intestazione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50DD6D5" wp14:editId="5792F334">
          <wp:simplePos x="0" y="0"/>
          <wp:positionH relativeFrom="column">
            <wp:posOffset>5334635</wp:posOffset>
          </wp:positionH>
          <wp:positionV relativeFrom="paragraph">
            <wp:posOffset>-243205</wp:posOffset>
          </wp:positionV>
          <wp:extent cx="1028700" cy="1028700"/>
          <wp:effectExtent l="0" t="0" r="12700" b="12700"/>
          <wp:wrapNone/>
          <wp:docPr id="6" name="Immagine 6" descr="High_Sierra_SSD:Users:stefano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igh_Sierra_SSD:Users:stefano:Desktop: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0000"/>
        <w:sz w:val="22"/>
        <w:szCs w:val="22"/>
      </w:rPr>
      <w:drawing>
        <wp:anchor distT="0" distB="0" distL="114300" distR="114300" simplePos="0" relativeHeight="251660800" behindDoc="0" locked="0" layoutInCell="1" allowOverlap="1" wp14:anchorId="4FED4635" wp14:editId="0359FDEF">
          <wp:simplePos x="0" y="0"/>
          <wp:positionH relativeFrom="column">
            <wp:posOffset>1334135</wp:posOffset>
          </wp:positionH>
          <wp:positionV relativeFrom="paragraph">
            <wp:posOffset>-14605</wp:posOffset>
          </wp:positionV>
          <wp:extent cx="571500" cy="571500"/>
          <wp:effectExtent l="0" t="0" r="12700" b="12700"/>
          <wp:wrapNone/>
          <wp:docPr id="8" name="Immagine 1" descr="High_Sierra_SSD:Users:stefano:Desktop:-art.eart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h_Sierra_SSD:Users:stefano:Desktop:-art.earth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0000"/>
        <w:sz w:val="22"/>
        <w:szCs w:val="22"/>
      </w:rPr>
      <w:drawing>
        <wp:anchor distT="0" distB="0" distL="114300" distR="114300" simplePos="0" relativeHeight="251659776" behindDoc="0" locked="0" layoutInCell="1" allowOverlap="1" wp14:anchorId="376A13B5" wp14:editId="6C4FE7A7">
          <wp:simplePos x="0" y="0"/>
          <wp:positionH relativeFrom="column">
            <wp:posOffset>191135</wp:posOffset>
          </wp:positionH>
          <wp:positionV relativeFrom="paragraph">
            <wp:posOffset>-128905</wp:posOffset>
          </wp:positionV>
          <wp:extent cx="990600" cy="609600"/>
          <wp:effectExtent l="0" t="0" r="0" b="0"/>
          <wp:wrapNone/>
          <wp:docPr id="7" name="Immagine 3" descr="Cambridge School of Art whit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mbridge School of Art white CMYK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66D19" w14:textId="49B2A6DB" w:rsidR="00134899" w:rsidRDefault="00134899" w:rsidP="00D257C4">
    <w:pPr>
      <w:pStyle w:val="Intestazione"/>
      <w:jc w:val="right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26CA02" wp14:editId="2EDB5AD7">
              <wp:simplePos x="0" y="0"/>
              <wp:positionH relativeFrom="column">
                <wp:posOffset>-151765</wp:posOffset>
              </wp:positionH>
              <wp:positionV relativeFrom="paragraph">
                <wp:posOffset>-243205</wp:posOffset>
              </wp:positionV>
              <wp:extent cx="297815" cy="266700"/>
              <wp:effectExtent l="63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E2E75" w14:textId="64A54D82" w:rsidR="00134899" w:rsidRDefault="0013489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9pt;margin-top:-19.1pt;width:23.4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" filled="f" stroked="f">
              <v:textbox style="mso-fit-shape-to-text:t">
                <w:txbxContent>
                  <w:p w14:paraId="3E6E2E75" w14:textId="64A54D82" w:rsidR="00134899" w:rsidRDefault="0013489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186F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alibri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alibri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51F414D"/>
    <w:multiLevelType w:val="hybridMultilevel"/>
    <w:tmpl w:val="721AA818"/>
    <w:lvl w:ilvl="0" w:tplc="76146AE0">
      <w:start w:val="18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FE"/>
    <w:rsid w:val="000159E3"/>
    <w:rsid w:val="00051813"/>
    <w:rsid w:val="00063061"/>
    <w:rsid w:val="000A281C"/>
    <w:rsid w:val="000B0653"/>
    <w:rsid w:val="000C59CA"/>
    <w:rsid w:val="00120570"/>
    <w:rsid w:val="00134899"/>
    <w:rsid w:val="00156133"/>
    <w:rsid w:val="001777F9"/>
    <w:rsid w:val="001977FB"/>
    <w:rsid w:val="001B273D"/>
    <w:rsid w:val="0022701A"/>
    <w:rsid w:val="00240C3A"/>
    <w:rsid w:val="0028491D"/>
    <w:rsid w:val="002B2994"/>
    <w:rsid w:val="002B2FB5"/>
    <w:rsid w:val="002B42F8"/>
    <w:rsid w:val="002E0ED3"/>
    <w:rsid w:val="002F454B"/>
    <w:rsid w:val="00304549"/>
    <w:rsid w:val="00306D73"/>
    <w:rsid w:val="00320E80"/>
    <w:rsid w:val="0032172F"/>
    <w:rsid w:val="003311B8"/>
    <w:rsid w:val="00341D85"/>
    <w:rsid w:val="003A3CAE"/>
    <w:rsid w:val="003A5554"/>
    <w:rsid w:val="003A6A4D"/>
    <w:rsid w:val="003B3435"/>
    <w:rsid w:val="003D3FCB"/>
    <w:rsid w:val="003F29B2"/>
    <w:rsid w:val="004753B6"/>
    <w:rsid w:val="004A2FEC"/>
    <w:rsid w:val="004A6899"/>
    <w:rsid w:val="004D5FA8"/>
    <w:rsid w:val="005358A3"/>
    <w:rsid w:val="00570B22"/>
    <w:rsid w:val="00596EBF"/>
    <w:rsid w:val="005A04D1"/>
    <w:rsid w:val="00651175"/>
    <w:rsid w:val="00653987"/>
    <w:rsid w:val="006863A9"/>
    <w:rsid w:val="006C1A1F"/>
    <w:rsid w:val="006E255C"/>
    <w:rsid w:val="007114A0"/>
    <w:rsid w:val="00790FF6"/>
    <w:rsid w:val="007A3128"/>
    <w:rsid w:val="007A5FEA"/>
    <w:rsid w:val="007A62AF"/>
    <w:rsid w:val="007F112D"/>
    <w:rsid w:val="007F37F0"/>
    <w:rsid w:val="0081250E"/>
    <w:rsid w:val="00814867"/>
    <w:rsid w:val="00815742"/>
    <w:rsid w:val="008203D4"/>
    <w:rsid w:val="008570C3"/>
    <w:rsid w:val="00860769"/>
    <w:rsid w:val="00871E4A"/>
    <w:rsid w:val="00876465"/>
    <w:rsid w:val="00885F56"/>
    <w:rsid w:val="00892A7C"/>
    <w:rsid w:val="008D2780"/>
    <w:rsid w:val="009059AF"/>
    <w:rsid w:val="009545E6"/>
    <w:rsid w:val="00983EE4"/>
    <w:rsid w:val="009876AE"/>
    <w:rsid w:val="009A7E35"/>
    <w:rsid w:val="009D0458"/>
    <w:rsid w:val="00A11012"/>
    <w:rsid w:val="00A3197D"/>
    <w:rsid w:val="00A73135"/>
    <w:rsid w:val="00A91839"/>
    <w:rsid w:val="00A936D2"/>
    <w:rsid w:val="00B175CD"/>
    <w:rsid w:val="00BC305B"/>
    <w:rsid w:val="00BC60FC"/>
    <w:rsid w:val="00BD1475"/>
    <w:rsid w:val="00BE5BC6"/>
    <w:rsid w:val="00BE60A0"/>
    <w:rsid w:val="00BE752E"/>
    <w:rsid w:val="00C0092E"/>
    <w:rsid w:val="00C07D63"/>
    <w:rsid w:val="00C15F88"/>
    <w:rsid w:val="00C35EBE"/>
    <w:rsid w:val="00C50D85"/>
    <w:rsid w:val="00D2053E"/>
    <w:rsid w:val="00D257C4"/>
    <w:rsid w:val="00D551BA"/>
    <w:rsid w:val="00DA37A4"/>
    <w:rsid w:val="00DB2D07"/>
    <w:rsid w:val="00DE4CD0"/>
    <w:rsid w:val="00DE5009"/>
    <w:rsid w:val="00E72E74"/>
    <w:rsid w:val="00EB3277"/>
    <w:rsid w:val="00EC1BAA"/>
    <w:rsid w:val="00F021FE"/>
    <w:rsid w:val="00F276C7"/>
    <w:rsid w:val="00F41893"/>
    <w:rsid w:val="00F73B5A"/>
    <w:rsid w:val="00FB16D7"/>
    <w:rsid w:val="00F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1310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7559DE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A3628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rsid w:val="006659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6598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65981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DF1B67"/>
    <w:rPr>
      <w:color w:val="800080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5705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apple-converted-space">
    <w:name w:val="apple-converted-space"/>
    <w:rsid w:val="00AD4631"/>
  </w:style>
  <w:style w:type="paragraph" w:styleId="PreformattatoHTML">
    <w:name w:val="HTML Preformatted"/>
    <w:basedOn w:val="Normale"/>
    <w:link w:val="PreformattatoHTMLCarattere"/>
    <w:uiPriority w:val="99"/>
    <w:unhideWhenUsed/>
    <w:rsid w:val="008A3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8A3C66"/>
    <w:rPr>
      <w:rFonts w:ascii="Courier New" w:hAnsi="Courier New" w:cs="Courier New"/>
    </w:rPr>
  </w:style>
  <w:style w:type="paragraph" w:styleId="Titolo">
    <w:name w:val="Title"/>
    <w:basedOn w:val="Normale"/>
    <w:link w:val="TitoloCarattere"/>
    <w:qFormat/>
    <w:rsid w:val="002166DC"/>
    <w:pPr>
      <w:widowControl w:val="0"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TitoloCarattere">
    <w:name w:val="Titolo Carattere"/>
    <w:link w:val="Titolo"/>
    <w:rsid w:val="002166DC"/>
    <w:rPr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EB50ED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EB50ED"/>
    <w:rPr>
      <w:b/>
      <w:bCs/>
    </w:rPr>
  </w:style>
  <w:style w:type="paragraph" w:customStyle="1" w:styleId="Default">
    <w:name w:val="Default"/>
    <w:rsid w:val="006E7E2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Fuentedeprrafopredeter1">
    <w:name w:val="Fuente de párrafo predeter.1"/>
    <w:rsid w:val="00C35EBE"/>
  </w:style>
  <w:style w:type="paragraph" w:customStyle="1" w:styleId="Pa3">
    <w:name w:val="Pa3"/>
    <w:basedOn w:val="Default"/>
    <w:next w:val="Default"/>
    <w:uiPriority w:val="99"/>
    <w:rsid w:val="00063061"/>
    <w:pPr>
      <w:widowControl w:val="0"/>
      <w:spacing w:line="161" w:lineRule="atLeast"/>
    </w:pPr>
    <w:rPr>
      <w:rFonts w:ascii="Anonymous Pro" w:hAnsi="Anonymous Pro" w:cs="Times New Roman"/>
      <w:color w:val="auto"/>
    </w:rPr>
  </w:style>
  <w:style w:type="character" w:customStyle="1" w:styleId="Policepardfaut">
    <w:name w:val="Police par défaut"/>
    <w:rsid w:val="001348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7559DE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A3628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rsid w:val="006659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6598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65981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DF1B67"/>
    <w:rPr>
      <w:color w:val="800080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5705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apple-converted-space">
    <w:name w:val="apple-converted-space"/>
    <w:rsid w:val="00AD4631"/>
  </w:style>
  <w:style w:type="paragraph" w:styleId="PreformattatoHTML">
    <w:name w:val="HTML Preformatted"/>
    <w:basedOn w:val="Normale"/>
    <w:link w:val="PreformattatoHTMLCarattere"/>
    <w:uiPriority w:val="99"/>
    <w:unhideWhenUsed/>
    <w:rsid w:val="008A3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8A3C66"/>
    <w:rPr>
      <w:rFonts w:ascii="Courier New" w:hAnsi="Courier New" w:cs="Courier New"/>
    </w:rPr>
  </w:style>
  <w:style w:type="paragraph" w:styleId="Titolo">
    <w:name w:val="Title"/>
    <w:basedOn w:val="Normale"/>
    <w:link w:val="TitoloCarattere"/>
    <w:qFormat/>
    <w:rsid w:val="002166DC"/>
    <w:pPr>
      <w:widowControl w:val="0"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TitoloCarattere">
    <w:name w:val="Titolo Carattere"/>
    <w:link w:val="Titolo"/>
    <w:rsid w:val="002166DC"/>
    <w:rPr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EB50ED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EB50ED"/>
    <w:rPr>
      <w:b/>
      <w:bCs/>
    </w:rPr>
  </w:style>
  <w:style w:type="paragraph" w:customStyle="1" w:styleId="Default">
    <w:name w:val="Default"/>
    <w:rsid w:val="006E7E2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Fuentedeprrafopredeter1">
    <w:name w:val="Fuente de párrafo predeter.1"/>
    <w:rsid w:val="00C35EBE"/>
  </w:style>
  <w:style w:type="paragraph" w:customStyle="1" w:styleId="Pa3">
    <w:name w:val="Pa3"/>
    <w:basedOn w:val="Default"/>
    <w:next w:val="Default"/>
    <w:uiPriority w:val="99"/>
    <w:rsid w:val="00063061"/>
    <w:pPr>
      <w:widowControl w:val="0"/>
      <w:spacing w:line="161" w:lineRule="atLeast"/>
    </w:pPr>
    <w:rPr>
      <w:rFonts w:ascii="Anonymous Pro" w:hAnsi="Anonymous Pro" w:cs="Times New Roman"/>
      <w:color w:val="auto"/>
    </w:rPr>
  </w:style>
  <w:style w:type="character" w:customStyle="1" w:styleId="Policepardfaut">
    <w:name w:val="Police par défaut"/>
    <w:rsid w:val="0013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2.jpe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1272</Words>
  <Characters>7443</Characters>
  <Application>Microsoft Macintosh Word</Application>
  <DocSecurity>0</DocSecurity>
  <Lines>161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8651</CharactersWithSpaces>
  <SharedDoc>false</SharedDoc>
  <HLinks>
    <vt:vector size="6" baseType="variant">
      <vt:variant>
        <vt:i4>6946875</vt:i4>
      </vt:variant>
      <vt:variant>
        <vt:i4>6668</vt:i4>
      </vt:variant>
      <vt:variant>
        <vt:i4>1025</vt:i4>
      </vt:variant>
      <vt:variant>
        <vt:i4>1</vt:i4>
      </vt:variant>
      <vt:variant>
        <vt:lpwstr>Cambridge School of Art white CMYK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cp:lastModifiedBy>Stefano C</cp:lastModifiedBy>
  <cp:revision>6</cp:revision>
  <cp:lastPrinted>2019-11-09T11:06:00Z</cp:lastPrinted>
  <dcterms:created xsi:type="dcterms:W3CDTF">2019-11-08T17:19:00Z</dcterms:created>
  <dcterms:modified xsi:type="dcterms:W3CDTF">2019-11-09T11:07:00Z</dcterms:modified>
</cp:coreProperties>
</file>