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DA5A" w14:textId="5891373C" w:rsidR="007F5225" w:rsidRPr="001B0103" w:rsidRDefault="001B0103" w:rsidP="00FD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eastAsia="it-IT"/>
        </w:rPr>
      </w:pPr>
      <w:r>
        <w:rPr>
          <w:rFonts w:ascii="Calibri" w:eastAsia="Times New Roman" w:hAnsi="Calibri" w:cs="Calibri"/>
          <w:lang w:eastAsia="it-IT"/>
        </w:rPr>
        <w:t>I</w:t>
      </w:r>
      <w:r w:rsidRPr="001B0103">
        <w:rPr>
          <w:rFonts w:ascii="Calibri" w:eastAsia="Times New Roman" w:hAnsi="Calibri" w:cs="Calibri"/>
          <w:lang w:eastAsia="it-IT"/>
        </w:rPr>
        <w:t xml:space="preserve">l 16 marzo 2023 alla </w:t>
      </w:r>
      <w:r>
        <w:rPr>
          <w:rFonts w:ascii="Calibri" w:eastAsia="Times New Roman" w:hAnsi="Calibri" w:cs="Calibri"/>
          <w:lang w:eastAsia="it-IT"/>
        </w:rPr>
        <w:t>G</w:t>
      </w:r>
      <w:r w:rsidRPr="001B0103">
        <w:rPr>
          <w:rFonts w:ascii="Calibri" w:eastAsia="Times New Roman" w:hAnsi="Calibri" w:cs="Calibri"/>
          <w:lang w:eastAsia="it-IT"/>
        </w:rPr>
        <w:t xml:space="preserve">alleria </w:t>
      </w:r>
      <w:proofErr w:type="spellStart"/>
      <w:r>
        <w:rPr>
          <w:rFonts w:ascii="Calibri" w:eastAsia="Times New Roman" w:hAnsi="Calibri" w:cs="Calibri"/>
          <w:lang w:eastAsia="it-IT"/>
        </w:rPr>
        <w:t>M</w:t>
      </w:r>
      <w:r w:rsidRPr="001B0103">
        <w:rPr>
          <w:rFonts w:ascii="Calibri" w:eastAsia="Times New Roman" w:hAnsi="Calibri" w:cs="Calibri"/>
          <w:lang w:eastAsia="it-IT"/>
        </w:rPr>
        <w:t>aeght</w:t>
      </w:r>
      <w:proofErr w:type="spellEnd"/>
      <w:r w:rsidRPr="001B0103">
        <w:rPr>
          <w:rFonts w:ascii="Calibri" w:eastAsia="Times New Roman" w:hAnsi="Calibri" w:cs="Calibri"/>
          <w:lang w:eastAsia="it-IT"/>
        </w:rPr>
        <w:t xml:space="preserve"> di </w:t>
      </w:r>
      <w:r>
        <w:rPr>
          <w:rFonts w:ascii="Calibri" w:eastAsia="Times New Roman" w:hAnsi="Calibri" w:cs="Calibri"/>
          <w:lang w:eastAsia="it-IT"/>
        </w:rPr>
        <w:t>P</w:t>
      </w:r>
      <w:r w:rsidRPr="001B0103">
        <w:rPr>
          <w:rFonts w:ascii="Calibri" w:eastAsia="Times New Roman" w:hAnsi="Calibri" w:cs="Calibri"/>
          <w:lang w:eastAsia="it-IT"/>
        </w:rPr>
        <w:t>arigi inaugurazione della mostra “</w:t>
      </w:r>
      <w:proofErr w:type="spellStart"/>
      <w:r>
        <w:rPr>
          <w:rFonts w:ascii="Calibri" w:eastAsia="Times New Roman" w:hAnsi="Calibri" w:cs="Calibri"/>
          <w:lang w:eastAsia="it-IT"/>
        </w:rPr>
        <w:t>H</w:t>
      </w:r>
      <w:r w:rsidRPr="001B0103">
        <w:rPr>
          <w:rFonts w:ascii="Calibri" w:eastAsia="Times New Roman" w:hAnsi="Calibri" w:cs="Calibri"/>
          <w:lang w:eastAsia="it-IT"/>
        </w:rPr>
        <w:t>ommage</w:t>
      </w:r>
      <w:proofErr w:type="spellEnd"/>
      <w:r w:rsidRPr="001B0103">
        <w:rPr>
          <w:rFonts w:ascii="Calibri" w:eastAsia="Times New Roman" w:hAnsi="Calibri" w:cs="Calibri"/>
          <w:lang w:eastAsia="it-IT"/>
        </w:rPr>
        <w:t xml:space="preserve">” dedicata al pittore e incisore italiano </w:t>
      </w:r>
      <w:r>
        <w:rPr>
          <w:rFonts w:ascii="Calibri" w:eastAsia="Times New Roman" w:hAnsi="Calibri" w:cs="Calibri"/>
          <w:lang w:eastAsia="it-IT"/>
        </w:rPr>
        <w:t>M</w:t>
      </w:r>
      <w:r w:rsidRPr="001B0103">
        <w:rPr>
          <w:rFonts w:ascii="Calibri" w:eastAsia="Times New Roman" w:hAnsi="Calibri" w:cs="Calibri"/>
          <w:lang w:eastAsia="it-IT"/>
        </w:rPr>
        <w:t xml:space="preserve">arco </w:t>
      </w:r>
      <w:r>
        <w:rPr>
          <w:rFonts w:ascii="Calibri" w:eastAsia="Times New Roman" w:hAnsi="Calibri" w:cs="Calibri"/>
          <w:lang w:eastAsia="it-IT"/>
        </w:rPr>
        <w:t>D</w:t>
      </w:r>
      <w:r w:rsidRPr="001B0103">
        <w:rPr>
          <w:rFonts w:ascii="Calibri" w:eastAsia="Times New Roman" w:hAnsi="Calibri" w:cs="Calibri"/>
          <w:lang w:eastAsia="it-IT"/>
        </w:rPr>
        <w:t xml:space="preserve">el </w:t>
      </w:r>
      <w:r>
        <w:rPr>
          <w:rFonts w:ascii="Calibri" w:eastAsia="Times New Roman" w:hAnsi="Calibri" w:cs="Calibri"/>
          <w:lang w:eastAsia="it-IT"/>
        </w:rPr>
        <w:t>R</w:t>
      </w:r>
      <w:r w:rsidRPr="001B0103">
        <w:rPr>
          <w:rFonts w:ascii="Calibri" w:eastAsia="Times New Roman" w:hAnsi="Calibri" w:cs="Calibri"/>
          <w:lang w:eastAsia="it-IT"/>
        </w:rPr>
        <w:t>e</w:t>
      </w:r>
    </w:p>
    <w:p w14:paraId="3CF72193" w14:textId="77777777" w:rsidR="004342FD" w:rsidRPr="001B0103" w:rsidRDefault="004342FD" w:rsidP="00FD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eastAsia="it-IT"/>
        </w:rPr>
      </w:pPr>
    </w:p>
    <w:p w14:paraId="306A4752" w14:textId="1B507202" w:rsidR="004F6697" w:rsidRPr="001B0103" w:rsidRDefault="00D81EE7" w:rsidP="00FD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eastAsia="it-IT"/>
        </w:rPr>
      </w:pPr>
      <w:r w:rsidRPr="001B0103">
        <w:rPr>
          <w:rFonts w:ascii="Calibri" w:eastAsia="Times New Roman" w:hAnsi="Calibri" w:cs="Calibri"/>
          <w:lang w:eastAsia="it-IT"/>
        </w:rPr>
        <w:t xml:space="preserve">Giovedì 16 marzo 2023 </w:t>
      </w:r>
      <w:r w:rsidR="007F795B" w:rsidRPr="001B0103">
        <w:rPr>
          <w:rFonts w:ascii="Calibri" w:eastAsia="Times New Roman" w:hAnsi="Calibri" w:cs="Calibri"/>
          <w:lang w:eastAsia="it-IT"/>
        </w:rPr>
        <w:t>dalle ore 18 alle 2</w:t>
      </w:r>
      <w:r w:rsidR="00BD21EB" w:rsidRPr="001B0103">
        <w:rPr>
          <w:rFonts w:ascii="Calibri" w:eastAsia="Times New Roman" w:hAnsi="Calibri" w:cs="Calibri"/>
          <w:lang w:eastAsia="it-IT"/>
        </w:rPr>
        <w:t>0</w:t>
      </w:r>
      <w:r w:rsidR="007F795B" w:rsidRPr="001B0103">
        <w:rPr>
          <w:rFonts w:ascii="Calibri" w:eastAsia="Times New Roman" w:hAnsi="Calibri" w:cs="Calibri"/>
          <w:lang w:eastAsia="it-IT"/>
        </w:rPr>
        <w:t>,</w:t>
      </w:r>
      <w:r w:rsidR="00E414D7" w:rsidRPr="001B0103">
        <w:rPr>
          <w:rFonts w:ascii="Calibri" w:eastAsia="Times New Roman" w:hAnsi="Calibri" w:cs="Calibri"/>
          <w:lang w:eastAsia="it-IT"/>
        </w:rPr>
        <w:t xml:space="preserve"> </w:t>
      </w:r>
      <w:r w:rsidRPr="001B0103">
        <w:rPr>
          <w:rFonts w:ascii="Calibri" w:eastAsia="Times New Roman" w:hAnsi="Calibri" w:cs="Calibri"/>
          <w:lang w:eastAsia="it-IT"/>
        </w:rPr>
        <w:t xml:space="preserve">avrà luogo alla Galleria </w:t>
      </w:r>
      <w:proofErr w:type="spellStart"/>
      <w:r w:rsidRPr="001B0103">
        <w:rPr>
          <w:rFonts w:ascii="Calibri" w:eastAsia="Times New Roman" w:hAnsi="Calibri" w:cs="Calibri"/>
          <w:lang w:eastAsia="it-IT"/>
        </w:rPr>
        <w:t>Maeght</w:t>
      </w:r>
      <w:proofErr w:type="spellEnd"/>
      <w:r w:rsidRPr="001B0103">
        <w:rPr>
          <w:rFonts w:ascii="Calibri" w:eastAsia="Times New Roman" w:hAnsi="Calibri" w:cs="Calibri"/>
          <w:lang w:eastAsia="it-IT"/>
        </w:rPr>
        <w:t xml:space="preserve"> di Parigi l’inaugurazione di un’importante personale di Marco Del Re, pittore e incisore italiano di levatura internazionale. </w:t>
      </w:r>
      <w:r w:rsidR="004F6697" w:rsidRPr="001B0103">
        <w:rPr>
          <w:rFonts w:ascii="Calibri" w:eastAsia="Times New Roman" w:hAnsi="Calibri" w:cs="Calibri"/>
          <w:lang w:eastAsia="it-IT"/>
        </w:rPr>
        <w:t>Intitolata</w:t>
      </w:r>
      <w:r w:rsidR="004F6697" w:rsidRPr="001B0103">
        <w:rPr>
          <w:rFonts w:ascii="Calibri" w:eastAsia="Times New Roman" w:hAnsi="Calibri" w:cs="Calibri"/>
          <w:sz w:val="42"/>
          <w:szCs w:val="42"/>
          <w:lang w:eastAsia="it-IT"/>
        </w:rPr>
        <w:t xml:space="preserve"> </w:t>
      </w:r>
      <w:r w:rsidR="004F6697" w:rsidRPr="001B0103">
        <w:rPr>
          <w:rFonts w:ascii="Calibri" w:eastAsia="Times New Roman" w:hAnsi="Calibri" w:cs="Calibri"/>
          <w:lang w:eastAsia="it-IT"/>
        </w:rPr>
        <w:t>"</w:t>
      </w:r>
      <w:proofErr w:type="spellStart"/>
      <w:r w:rsidR="007F795B" w:rsidRPr="001B0103">
        <w:rPr>
          <w:rFonts w:ascii="Calibri" w:eastAsia="Times New Roman" w:hAnsi="Calibri" w:cs="Calibri"/>
          <w:lang w:eastAsia="it-IT"/>
        </w:rPr>
        <w:t>Hommage</w:t>
      </w:r>
      <w:proofErr w:type="spellEnd"/>
      <w:r w:rsidR="004F6697" w:rsidRPr="001B0103">
        <w:rPr>
          <w:rFonts w:ascii="Calibri" w:eastAsia="Times New Roman" w:hAnsi="Calibri" w:cs="Calibri"/>
          <w:lang w:eastAsia="it-IT"/>
        </w:rPr>
        <w:t xml:space="preserve">", </w:t>
      </w:r>
      <w:r w:rsidR="00BD21EB" w:rsidRPr="001B0103">
        <w:rPr>
          <w:rFonts w:ascii="Calibri" w:eastAsia="Times New Roman" w:hAnsi="Calibri" w:cs="Calibri"/>
          <w:lang w:eastAsia="it-IT"/>
        </w:rPr>
        <w:t xml:space="preserve">la mostra </w:t>
      </w:r>
      <w:r w:rsidR="004F6697" w:rsidRPr="001B0103">
        <w:rPr>
          <w:rFonts w:ascii="Calibri" w:eastAsia="Times New Roman" w:hAnsi="Calibri" w:cs="Calibri"/>
          <w:lang w:eastAsia="it-IT"/>
        </w:rPr>
        <w:t>presenta una selezione di opere dell'artista recentemente scomparso e ci trasporta nel su</w:t>
      </w:r>
      <w:r w:rsidR="008916E1" w:rsidRPr="001B0103">
        <w:rPr>
          <w:rFonts w:ascii="Calibri" w:eastAsia="Times New Roman" w:hAnsi="Calibri" w:cs="Calibri"/>
          <w:lang w:eastAsia="it-IT"/>
        </w:rPr>
        <w:t>o</w:t>
      </w:r>
      <w:r w:rsidR="004F6697" w:rsidRPr="001B0103">
        <w:rPr>
          <w:rFonts w:ascii="Calibri" w:eastAsia="Times New Roman" w:hAnsi="Calibri" w:cs="Calibri"/>
          <w:lang w:eastAsia="it-IT"/>
        </w:rPr>
        <w:t xml:space="preserve"> romantic</w:t>
      </w:r>
      <w:r w:rsidR="008916E1" w:rsidRPr="001B0103">
        <w:rPr>
          <w:rFonts w:ascii="Calibri" w:eastAsia="Times New Roman" w:hAnsi="Calibri" w:cs="Calibri"/>
          <w:lang w:eastAsia="it-IT"/>
        </w:rPr>
        <w:t>o</w:t>
      </w:r>
      <w:r w:rsidR="004F6697" w:rsidRPr="001B0103">
        <w:rPr>
          <w:rFonts w:ascii="Calibri" w:eastAsia="Times New Roman" w:hAnsi="Calibri" w:cs="Calibri"/>
          <w:lang w:eastAsia="it-IT"/>
        </w:rPr>
        <w:t xml:space="preserve"> e fantastic</w:t>
      </w:r>
      <w:r w:rsidR="008916E1" w:rsidRPr="001B0103">
        <w:rPr>
          <w:rFonts w:ascii="Calibri" w:eastAsia="Times New Roman" w:hAnsi="Calibri" w:cs="Calibri"/>
          <w:lang w:eastAsia="it-IT"/>
        </w:rPr>
        <w:t>o</w:t>
      </w:r>
      <w:r w:rsidR="004F6697" w:rsidRPr="001B0103">
        <w:rPr>
          <w:rFonts w:ascii="Calibri" w:eastAsia="Times New Roman" w:hAnsi="Calibri" w:cs="Calibri"/>
          <w:lang w:eastAsia="it-IT"/>
        </w:rPr>
        <w:t xml:space="preserve"> universo. </w:t>
      </w:r>
      <w:r w:rsidR="008916E1" w:rsidRPr="001B0103">
        <w:rPr>
          <w:rFonts w:ascii="Calibri" w:eastAsia="Times New Roman" w:hAnsi="Calibri" w:cs="Calibri"/>
          <w:lang w:eastAsia="it-IT"/>
        </w:rPr>
        <w:t>Autentici</w:t>
      </w:r>
      <w:r w:rsidR="004F6697" w:rsidRPr="001B0103">
        <w:rPr>
          <w:rFonts w:ascii="Calibri" w:eastAsia="Times New Roman" w:hAnsi="Calibri" w:cs="Calibri"/>
          <w:lang w:eastAsia="it-IT"/>
        </w:rPr>
        <w:t xml:space="preserve"> inni all'architettura, alla pittura, alla musica e al teatro, gli oli su tela esposti alla </w:t>
      </w:r>
      <w:proofErr w:type="spellStart"/>
      <w:r w:rsidR="004F6697" w:rsidRPr="001B0103">
        <w:rPr>
          <w:rFonts w:ascii="Calibri" w:eastAsia="Times New Roman" w:hAnsi="Calibri" w:cs="Calibri"/>
          <w:lang w:eastAsia="it-IT"/>
        </w:rPr>
        <w:t>Galerie</w:t>
      </w:r>
      <w:proofErr w:type="spellEnd"/>
      <w:r w:rsidR="004F6697" w:rsidRPr="001B0103">
        <w:rPr>
          <w:rFonts w:ascii="Calibri" w:eastAsia="Times New Roman" w:hAnsi="Calibri" w:cs="Calibri"/>
          <w:lang w:eastAsia="it-IT"/>
        </w:rPr>
        <w:t xml:space="preserve"> </w:t>
      </w:r>
      <w:proofErr w:type="spellStart"/>
      <w:r w:rsidR="004F6697" w:rsidRPr="001B0103">
        <w:rPr>
          <w:rFonts w:ascii="Calibri" w:eastAsia="Times New Roman" w:hAnsi="Calibri" w:cs="Calibri"/>
          <w:lang w:eastAsia="it-IT"/>
        </w:rPr>
        <w:t>Maeght</w:t>
      </w:r>
      <w:proofErr w:type="spellEnd"/>
      <w:r w:rsidR="004F6697" w:rsidRPr="001B0103">
        <w:rPr>
          <w:rFonts w:ascii="Calibri" w:eastAsia="Times New Roman" w:hAnsi="Calibri" w:cs="Calibri"/>
          <w:lang w:eastAsia="it-IT"/>
        </w:rPr>
        <w:t xml:space="preserve"> sono una porta d'accesso a un viaggio nel tempo e nei grandi movimenti artistici, un tuffo nell'universo dell'artista intriso di mitologia, letteratura e poesia.</w:t>
      </w:r>
    </w:p>
    <w:p w14:paraId="2C63B8BD" w14:textId="43D60F8C" w:rsidR="00311CFB" w:rsidRPr="001B0103" w:rsidRDefault="00311CFB" w:rsidP="00FD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eastAsia="it-IT"/>
        </w:rPr>
      </w:pPr>
    </w:p>
    <w:p w14:paraId="340CCC05" w14:textId="140CE907" w:rsidR="00311CFB" w:rsidRPr="001B0103" w:rsidRDefault="00311CFB" w:rsidP="00FD6AC2">
      <w:pPr>
        <w:pStyle w:val="PreformattatoHTML"/>
        <w:jc w:val="both"/>
        <w:rPr>
          <w:rFonts w:asciiTheme="minorHAnsi" w:hAnsiTheme="minorHAnsi" w:cstheme="minorHAnsi"/>
          <w:sz w:val="24"/>
          <w:szCs w:val="24"/>
        </w:rPr>
      </w:pPr>
      <w:r w:rsidRPr="001B0103">
        <w:rPr>
          <w:rStyle w:val="y2iqfc"/>
          <w:rFonts w:asciiTheme="minorHAnsi" w:hAnsiTheme="minorHAnsi" w:cstheme="minorHAnsi"/>
          <w:sz w:val="24"/>
          <w:szCs w:val="24"/>
        </w:rPr>
        <w:t xml:space="preserve">Celebrazione gioiosa e poetica dell'arte della pittura, l'opera di Marco Del Re trae ispirazione dai grandi maestri della storia dell'arte come Henri Matisse, André Derain, Georges Braque, Giorgio De Chirico e Francis Picabia. La mostra </w:t>
      </w:r>
      <w:r w:rsidR="00BD21EB" w:rsidRPr="001B0103">
        <w:rPr>
          <w:rStyle w:val="y2iqfc"/>
          <w:rFonts w:asciiTheme="minorHAnsi" w:hAnsiTheme="minorHAnsi" w:cstheme="minorHAnsi"/>
          <w:sz w:val="24"/>
          <w:szCs w:val="24"/>
        </w:rPr>
        <w:t>omaggio</w:t>
      </w:r>
      <w:r w:rsidRPr="001B0103">
        <w:rPr>
          <w:rStyle w:val="y2iqfc"/>
          <w:rFonts w:asciiTheme="minorHAnsi" w:hAnsiTheme="minorHAnsi" w:cstheme="minorHAnsi"/>
          <w:sz w:val="24"/>
          <w:szCs w:val="24"/>
        </w:rPr>
        <w:t xml:space="preserve"> ripercorre l</w:t>
      </w:r>
      <w:r w:rsidR="00BD21EB" w:rsidRPr="001B0103">
        <w:rPr>
          <w:rStyle w:val="y2iqfc"/>
          <w:rFonts w:asciiTheme="minorHAnsi" w:hAnsiTheme="minorHAnsi" w:cstheme="minorHAnsi"/>
          <w:sz w:val="24"/>
          <w:szCs w:val="24"/>
        </w:rPr>
        <w:t xml:space="preserve">a sua </w:t>
      </w:r>
      <w:r w:rsidRPr="001B0103">
        <w:rPr>
          <w:rStyle w:val="y2iqfc"/>
          <w:rFonts w:asciiTheme="minorHAnsi" w:hAnsiTheme="minorHAnsi" w:cstheme="minorHAnsi"/>
          <w:sz w:val="24"/>
          <w:szCs w:val="24"/>
        </w:rPr>
        <w:t>oper</w:t>
      </w:r>
      <w:r w:rsidR="00BD21EB" w:rsidRPr="001B0103">
        <w:rPr>
          <w:rStyle w:val="y2iqfc"/>
          <w:rFonts w:asciiTheme="minorHAnsi" w:hAnsiTheme="minorHAnsi" w:cstheme="minorHAnsi"/>
          <w:sz w:val="24"/>
          <w:szCs w:val="24"/>
        </w:rPr>
        <w:t>a</w:t>
      </w:r>
      <w:r w:rsidRPr="001B0103">
        <w:rPr>
          <w:rStyle w:val="y2iqfc"/>
          <w:rFonts w:asciiTheme="minorHAnsi" w:hAnsiTheme="minorHAnsi" w:cstheme="minorHAnsi"/>
          <w:sz w:val="24"/>
          <w:szCs w:val="24"/>
        </w:rPr>
        <w:t xml:space="preserve"> a partire dall'ultimo decennio del Novecento, quando l'artista si dedicò definitivamente alla pittura. Al centro del lavoro di Marco Del Re c'è il colore. I suoi grandi nudi monocromi, disponibili in rosso, blu, giallo, nero, rendono </w:t>
      </w:r>
      <w:r w:rsidR="00BD21EB" w:rsidRPr="001B0103">
        <w:rPr>
          <w:rStyle w:val="y2iqfc"/>
          <w:rFonts w:asciiTheme="minorHAnsi" w:hAnsiTheme="minorHAnsi" w:cstheme="minorHAnsi"/>
          <w:sz w:val="24"/>
          <w:szCs w:val="24"/>
        </w:rPr>
        <w:t>un tributo</w:t>
      </w:r>
      <w:r w:rsidRPr="001B0103">
        <w:rPr>
          <w:rStyle w:val="y2iqfc"/>
          <w:rFonts w:asciiTheme="minorHAnsi" w:hAnsiTheme="minorHAnsi" w:cstheme="minorHAnsi"/>
          <w:sz w:val="24"/>
          <w:szCs w:val="24"/>
        </w:rPr>
        <w:t xml:space="preserve"> alla statuaria romana e al primitivismo italiano. Attraverso tinte accese, l'artista dona alle sue figure una nuova gioia di esistere in composizioni articolate, vitalizzate dalla presenza di una fresca gamma cromatica.</w:t>
      </w:r>
    </w:p>
    <w:p w14:paraId="061F4933" w14:textId="70D3ECD9" w:rsidR="00311CFB" w:rsidRPr="001B0103" w:rsidRDefault="00311CFB" w:rsidP="00FD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BAB42E9" w14:textId="2A3673E1" w:rsidR="00D550AE" w:rsidRPr="001B0103" w:rsidRDefault="00D550AE" w:rsidP="00FD6AC2">
      <w:pPr>
        <w:pStyle w:val="PreformattatoHTML"/>
        <w:jc w:val="both"/>
        <w:rPr>
          <w:rStyle w:val="y2iqfc"/>
          <w:rFonts w:asciiTheme="minorHAnsi" w:hAnsiTheme="minorHAnsi" w:cstheme="minorHAnsi"/>
          <w:sz w:val="24"/>
          <w:szCs w:val="24"/>
        </w:rPr>
      </w:pPr>
      <w:proofErr w:type="gramStart"/>
      <w:r w:rsidRPr="001B0103">
        <w:rPr>
          <w:rStyle w:val="y2iqfc"/>
          <w:rFonts w:asciiTheme="minorHAnsi" w:hAnsiTheme="minorHAnsi" w:cstheme="minorHAnsi"/>
          <w:sz w:val="24"/>
          <w:szCs w:val="24"/>
        </w:rPr>
        <w:t>Tuttavia</w:t>
      </w:r>
      <w:proofErr w:type="gramEnd"/>
      <w:r w:rsidRPr="001B0103">
        <w:rPr>
          <w:rStyle w:val="y2iqfc"/>
          <w:rFonts w:asciiTheme="minorHAnsi" w:hAnsiTheme="minorHAnsi" w:cstheme="minorHAnsi"/>
          <w:sz w:val="24"/>
          <w:szCs w:val="24"/>
        </w:rPr>
        <w:t xml:space="preserve"> è nel buio che l'artista riesce ad estrarre con grande efficacia la luce più autentica della sua pittura. In alcune composizioni il nero è dominante, spesso in maniera quasi ossessiva</w:t>
      </w:r>
      <w:r w:rsidR="00BD21EB" w:rsidRPr="001B0103">
        <w:rPr>
          <w:rStyle w:val="y2iqfc"/>
          <w:rFonts w:asciiTheme="minorHAnsi" w:hAnsiTheme="minorHAnsi" w:cstheme="minorHAnsi"/>
          <w:sz w:val="24"/>
          <w:szCs w:val="24"/>
        </w:rPr>
        <w:t>:</w:t>
      </w:r>
      <w:r w:rsidRPr="001B0103">
        <w:rPr>
          <w:rStyle w:val="y2iqfc"/>
          <w:rFonts w:asciiTheme="minorHAnsi" w:hAnsiTheme="minorHAnsi" w:cstheme="minorHAnsi"/>
          <w:sz w:val="24"/>
          <w:szCs w:val="24"/>
        </w:rPr>
        <w:t xml:space="preserve"> profondo, ovattato, drammatico, metafisico, fantastico, letterario, carico di atmosfera, ma anche </w:t>
      </w:r>
      <w:r w:rsidR="00BD21EB" w:rsidRPr="001B0103">
        <w:rPr>
          <w:rStyle w:val="y2iqfc"/>
          <w:rFonts w:asciiTheme="minorHAnsi" w:hAnsiTheme="minorHAnsi" w:cstheme="minorHAnsi"/>
          <w:sz w:val="24"/>
          <w:szCs w:val="24"/>
        </w:rPr>
        <w:t>allusivo</w:t>
      </w:r>
      <w:r w:rsidRPr="001B0103">
        <w:rPr>
          <w:rStyle w:val="y2iqfc"/>
          <w:rFonts w:asciiTheme="minorHAnsi" w:hAnsiTheme="minorHAnsi" w:cstheme="minorHAnsi"/>
          <w:sz w:val="24"/>
          <w:szCs w:val="24"/>
        </w:rPr>
        <w:t xml:space="preserve"> a innumerevoli frammenti di memoria, rimanda a un passato lontano, mitico e arcaico. Privo di ogni connotazione malinconica, è il compagno della luce e del colore. La luce stessa diventa profonda, come un bagliore nel buio o come il bianco carbonizzato striato di vibrazioni livide e irreali. Il piacere della pittura si sprigiona in un ironico gioco compositivo. Le figure, su campiture cromaticamente vivide, sembrano incrinarsi come attraversate da una scarica elettrica.</w:t>
      </w:r>
    </w:p>
    <w:p w14:paraId="7912EF1F" w14:textId="666C6B6D" w:rsidR="00A30D67" w:rsidRPr="001B0103" w:rsidRDefault="00A30D67" w:rsidP="00FD6AC2">
      <w:pPr>
        <w:pStyle w:val="PreformattatoHTML"/>
        <w:jc w:val="both"/>
        <w:rPr>
          <w:rStyle w:val="y2iqfc"/>
          <w:rFonts w:asciiTheme="minorHAnsi" w:hAnsiTheme="minorHAnsi" w:cstheme="minorHAnsi"/>
          <w:sz w:val="24"/>
          <w:szCs w:val="24"/>
        </w:rPr>
      </w:pPr>
    </w:p>
    <w:p w14:paraId="7AEFFFB3" w14:textId="77777777" w:rsidR="00A30D67" w:rsidRPr="001B0103" w:rsidRDefault="00A30D67" w:rsidP="00FD6AC2">
      <w:pPr>
        <w:pStyle w:val="PreformattatoHTML"/>
        <w:jc w:val="both"/>
        <w:rPr>
          <w:rFonts w:asciiTheme="minorHAnsi" w:hAnsiTheme="minorHAnsi" w:cstheme="minorHAnsi"/>
          <w:sz w:val="24"/>
          <w:szCs w:val="24"/>
        </w:rPr>
      </w:pPr>
      <w:r w:rsidRPr="001B0103">
        <w:rPr>
          <w:rStyle w:val="y2iqfc"/>
          <w:rFonts w:asciiTheme="minorHAnsi" w:hAnsiTheme="minorHAnsi" w:cstheme="minorHAnsi"/>
          <w:sz w:val="24"/>
          <w:szCs w:val="24"/>
        </w:rPr>
        <w:t>Marco Del Re assomiglia a quelli che un tempo si chiamavano saggisti: Montaigne, Pascal, Valéry. Marco Del Re non fa poemi epici, nature morte, quadri storici, ritratti, paesaggi. Non crea universi qualificabili come il pittore romantico, surrealista, metafisico o il "pittore visionario". Il suo lavoro è un'ipotesi sulle forme che vengono accolte come una sorta di contenuto abituale della nostra cultura. Queste forme e figure che diventano la sua opera non sono più l'invenzione combinatoria al servizio di un racconto, di una scena, di una composizione. Queste figure sono prismi: i loro elementi si scontrano. Questi sono enigmi. Affermano la loro appartenenza alla pittura, cioè a una pratica materiale, a un fare, a uno stile, a un modo.</w:t>
      </w:r>
    </w:p>
    <w:p w14:paraId="6862157A" w14:textId="77777777" w:rsidR="00A30D67" w:rsidRPr="001B0103" w:rsidRDefault="00A30D67" w:rsidP="00FD6AC2">
      <w:pPr>
        <w:pStyle w:val="PreformattatoHTML"/>
        <w:jc w:val="both"/>
        <w:rPr>
          <w:rFonts w:asciiTheme="minorHAnsi" w:hAnsiTheme="minorHAnsi" w:cstheme="minorHAnsi"/>
          <w:sz w:val="24"/>
          <w:szCs w:val="24"/>
        </w:rPr>
      </w:pPr>
    </w:p>
    <w:p w14:paraId="6070CCE9" w14:textId="20713F0E" w:rsidR="005B19BD" w:rsidRPr="001B0103" w:rsidRDefault="00AF5B8F"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 xml:space="preserve">Languide odalische </w:t>
      </w:r>
      <w:r w:rsidR="00F17093" w:rsidRPr="001B0103">
        <w:rPr>
          <w:rStyle w:val="y2iqfc"/>
          <w:rFonts w:asciiTheme="minorHAnsi" w:hAnsiTheme="minorHAnsi" w:cstheme="minorHAnsi"/>
          <w:sz w:val="24"/>
          <w:szCs w:val="24"/>
        </w:rPr>
        <w:t xml:space="preserve">con la </w:t>
      </w:r>
      <w:r w:rsidRPr="001B0103">
        <w:rPr>
          <w:rStyle w:val="y2iqfc"/>
          <w:rFonts w:asciiTheme="minorHAnsi" w:hAnsiTheme="minorHAnsi" w:cstheme="minorHAnsi"/>
          <w:sz w:val="24"/>
          <w:szCs w:val="24"/>
        </w:rPr>
        <w:t>schien</w:t>
      </w:r>
      <w:r w:rsidR="00F17093" w:rsidRPr="001B0103">
        <w:rPr>
          <w:rStyle w:val="y2iqfc"/>
          <w:rFonts w:asciiTheme="minorHAnsi" w:hAnsiTheme="minorHAnsi" w:cstheme="minorHAnsi"/>
          <w:sz w:val="24"/>
          <w:szCs w:val="24"/>
        </w:rPr>
        <w:t>a</w:t>
      </w:r>
      <w:r w:rsidRPr="001B0103">
        <w:rPr>
          <w:rStyle w:val="y2iqfc"/>
          <w:rFonts w:asciiTheme="minorHAnsi" w:hAnsiTheme="minorHAnsi" w:cstheme="minorHAnsi"/>
          <w:sz w:val="24"/>
          <w:szCs w:val="24"/>
        </w:rPr>
        <w:t xml:space="preserve"> nud</w:t>
      </w:r>
      <w:r w:rsidR="00F17093" w:rsidRPr="001B0103">
        <w:rPr>
          <w:rStyle w:val="y2iqfc"/>
          <w:rFonts w:asciiTheme="minorHAnsi" w:hAnsiTheme="minorHAnsi" w:cstheme="minorHAnsi"/>
          <w:sz w:val="24"/>
          <w:szCs w:val="24"/>
        </w:rPr>
        <w:t>a</w:t>
      </w:r>
      <w:r w:rsidRPr="001B0103">
        <w:rPr>
          <w:rStyle w:val="y2iqfc"/>
          <w:rFonts w:asciiTheme="minorHAnsi" w:hAnsiTheme="minorHAnsi" w:cstheme="minorHAnsi"/>
          <w:sz w:val="24"/>
          <w:szCs w:val="24"/>
        </w:rPr>
        <w:t>, inginocchiat</w:t>
      </w:r>
      <w:r w:rsidR="00F17093" w:rsidRPr="001B0103">
        <w:rPr>
          <w:rStyle w:val="y2iqfc"/>
          <w:rFonts w:asciiTheme="minorHAnsi" w:hAnsiTheme="minorHAnsi" w:cstheme="minorHAnsi"/>
          <w:sz w:val="24"/>
          <w:szCs w:val="24"/>
        </w:rPr>
        <w:t>e</w:t>
      </w:r>
      <w:r w:rsidRPr="001B0103">
        <w:rPr>
          <w:rStyle w:val="y2iqfc"/>
          <w:rFonts w:asciiTheme="minorHAnsi" w:hAnsiTheme="minorHAnsi" w:cstheme="minorHAnsi"/>
          <w:sz w:val="24"/>
          <w:szCs w:val="24"/>
        </w:rPr>
        <w:t xml:space="preserve">, uomini in mezzo al fogliame, volti di profilo: </w:t>
      </w:r>
      <w:r w:rsidR="00F17093" w:rsidRPr="001B0103">
        <w:rPr>
          <w:rStyle w:val="y2iqfc"/>
          <w:rFonts w:asciiTheme="minorHAnsi" w:hAnsiTheme="minorHAnsi" w:cstheme="minorHAnsi"/>
          <w:sz w:val="24"/>
          <w:szCs w:val="24"/>
        </w:rPr>
        <w:t>i soggetti</w:t>
      </w:r>
      <w:r w:rsidRPr="001B0103">
        <w:rPr>
          <w:rStyle w:val="y2iqfc"/>
          <w:rFonts w:asciiTheme="minorHAnsi" w:hAnsiTheme="minorHAnsi" w:cstheme="minorHAnsi"/>
          <w:sz w:val="24"/>
          <w:szCs w:val="24"/>
        </w:rPr>
        <w:t xml:space="preserve"> di Marco Del Re partecipano ad armonie cromatiche che provocano una sensazione di pienezza. In La Nature est morte </w:t>
      </w:r>
      <w:r w:rsidR="00F17093" w:rsidRPr="001B0103">
        <w:rPr>
          <w:rStyle w:val="y2iqfc"/>
          <w:rFonts w:asciiTheme="minorHAnsi" w:hAnsiTheme="minorHAnsi" w:cstheme="minorHAnsi"/>
          <w:sz w:val="24"/>
          <w:szCs w:val="24"/>
        </w:rPr>
        <w:t>l’artista</w:t>
      </w:r>
      <w:r w:rsidRPr="001B0103">
        <w:rPr>
          <w:rStyle w:val="y2iqfc"/>
          <w:rFonts w:asciiTheme="minorHAnsi" w:hAnsiTheme="minorHAnsi" w:cstheme="minorHAnsi"/>
          <w:sz w:val="24"/>
          <w:szCs w:val="24"/>
        </w:rPr>
        <w:t xml:space="preserve"> si appropria di un oggetto feticcio dell'arte moderna, il pesce, che ritroviamo tanto nelle nature morte di Georges Braque quanto negli acquari di Henri Matisse e che manipola a suo piacimento: un elemento simbolico il cui valore dipende solo dalla disposizione delle parti del discorso pittorico. Il pittore abolisce ogni distanza tra arte maggiore e arte minore, facendo propria la dottrina della "piccola emozione estetica" di Roger Fry. I rapporti che stabilisce tra le zone colorate e le forme generano effetti sconcertanti: la forma risulta significativa in sé e per sé. L'uomo che cammina, a differenza di quello di Giacometti, non sembra mosso da una volontà sorda, da un'oscura determinazione. Avanza tenendo gli uccelli tra le mani </w:t>
      </w:r>
      <w:r w:rsidRPr="001B0103">
        <w:rPr>
          <w:rStyle w:val="y2iqfc"/>
          <w:rFonts w:asciiTheme="minorHAnsi" w:hAnsiTheme="minorHAnsi" w:cstheme="minorHAnsi"/>
          <w:sz w:val="24"/>
          <w:szCs w:val="24"/>
        </w:rPr>
        <w:lastRenderedPageBreak/>
        <w:t xml:space="preserve">tese. Gli oggetti che lo circondano sono parti di un dispositivo plastico, senza la minima intenzione di </w:t>
      </w:r>
      <w:r w:rsidR="00F17093" w:rsidRPr="001B0103">
        <w:rPr>
          <w:rStyle w:val="y2iqfc"/>
          <w:rFonts w:asciiTheme="minorHAnsi" w:hAnsiTheme="minorHAnsi" w:cstheme="minorHAnsi"/>
          <w:sz w:val="24"/>
          <w:szCs w:val="24"/>
        </w:rPr>
        <w:t>conferire loro</w:t>
      </w:r>
      <w:r w:rsidRPr="001B0103">
        <w:rPr>
          <w:rStyle w:val="y2iqfc"/>
          <w:rFonts w:asciiTheme="minorHAnsi" w:hAnsiTheme="minorHAnsi" w:cstheme="minorHAnsi"/>
          <w:sz w:val="24"/>
          <w:szCs w:val="24"/>
        </w:rPr>
        <w:t xml:space="preserve"> un significato tragico o saturo di vertiginosa nostalgia. Vasi, acquari, fruttiere di varie forme, fiori e foglie stilizzati, alberi: ad essi non può essere attribuita alcuna funzione simbolica. I suoi oggetti hanno una funzione poetica</w:t>
      </w:r>
      <w:r w:rsidR="00F17093" w:rsidRPr="001B0103">
        <w:rPr>
          <w:rStyle w:val="y2iqfc"/>
          <w:rFonts w:asciiTheme="minorHAnsi" w:hAnsiTheme="minorHAnsi" w:cstheme="minorHAnsi"/>
          <w:sz w:val="24"/>
          <w:szCs w:val="24"/>
        </w:rPr>
        <w:t xml:space="preserve"> </w:t>
      </w:r>
      <w:r w:rsidRPr="001B0103">
        <w:rPr>
          <w:rStyle w:val="y2iqfc"/>
          <w:rFonts w:asciiTheme="minorHAnsi" w:hAnsiTheme="minorHAnsi" w:cstheme="minorHAnsi"/>
          <w:sz w:val="24"/>
          <w:szCs w:val="24"/>
        </w:rPr>
        <w:t>e rifiutano di piegarsi a qualsiasi scopo</w:t>
      </w:r>
      <w:r w:rsidR="00F17093" w:rsidRPr="001B0103">
        <w:rPr>
          <w:rStyle w:val="y2iqfc"/>
          <w:rFonts w:asciiTheme="minorHAnsi" w:hAnsiTheme="minorHAnsi" w:cstheme="minorHAnsi"/>
          <w:sz w:val="24"/>
          <w:szCs w:val="24"/>
        </w:rPr>
        <w:t>,</w:t>
      </w:r>
      <w:r w:rsidRPr="001B0103">
        <w:rPr>
          <w:rStyle w:val="y2iqfc"/>
          <w:rFonts w:asciiTheme="minorHAnsi" w:hAnsiTheme="minorHAnsi" w:cstheme="minorHAnsi"/>
          <w:sz w:val="24"/>
          <w:szCs w:val="24"/>
        </w:rPr>
        <w:t xml:space="preserve"> fuggendo da una sfera diversa da quella del libero esercizio della pittura.</w:t>
      </w:r>
    </w:p>
    <w:p w14:paraId="338CBBA0" w14:textId="77777777" w:rsidR="00FD6AC2" w:rsidRPr="001B0103" w:rsidRDefault="00FD6AC2" w:rsidP="00FD6AC2">
      <w:pPr>
        <w:pStyle w:val="PreformattatoHTML"/>
        <w:jc w:val="both"/>
        <w:rPr>
          <w:rStyle w:val="y2iqfc"/>
          <w:rFonts w:asciiTheme="minorHAnsi" w:hAnsiTheme="minorHAnsi" w:cstheme="minorHAnsi"/>
          <w:sz w:val="24"/>
          <w:szCs w:val="24"/>
        </w:rPr>
      </w:pPr>
    </w:p>
    <w:p w14:paraId="2B86F5B3" w14:textId="65637C70" w:rsidR="005B19BD" w:rsidRPr="001B0103" w:rsidRDefault="005B19BD"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Marco Del Re</w:t>
      </w:r>
    </w:p>
    <w:p w14:paraId="72F1DD9E" w14:textId="5DBED57B" w:rsidR="005B19BD" w:rsidRPr="001B0103" w:rsidRDefault="005B19BD"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 xml:space="preserve">Marco Del Re è un artista italiano nato a Roma il 21 aprile 1950 e morto a Parigi il 23 novembre 2019. Il suo lavoro, esposto dal 1988 alla </w:t>
      </w:r>
      <w:proofErr w:type="spellStart"/>
      <w:r w:rsidRPr="001B0103">
        <w:rPr>
          <w:rStyle w:val="y2iqfc"/>
          <w:rFonts w:asciiTheme="minorHAnsi" w:hAnsiTheme="minorHAnsi" w:cstheme="minorHAnsi"/>
          <w:sz w:val="24"/>
          <w:szCs w:val="24"/>
        </w:rPr>
        <w:t>Galerie</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è un viaggio attraverso epoche diverse</w:t>
      </w:r>
      <w:r w:rsidR="005830E7" w:rsidRPr="001B0103">
        <w:rPr>
          <w:rStyle w:val="y2iqfc"/>
          <w:rFonts w:asciiTheme="minorHAnsi" w:hAnsiTheme="minorHAnsi" w:cstheme="minorHAnsi"/>
          <w:sz w:val="24"/>
          <w:szCs w:val="24"/>
        </w:rPr>
        <w:t>,</w:t>
      </w:r>
      <w:r w:rsidRPr="001B0103">
        <w:rPr>
          <w:rStyle w:val="y2iqfc"/>
          <w:rFonts w:asciiTheme="minorHAnsi" w:hAnsiTheme="minorHAnsi" w:cstheme="minorHAnsi"/>
          <w:sz w:val="24"/>
          <w:szCs w:val="24"/>
        </w:rPr>
        <w:t xml:space="preserve"> dove tradizione classica e pittura</w:t>
      </w:r>
      <w:r w:rsidR="005830E7" w:rsidRPr="001B0103">
        <w:rPr>
          <w:rStyle w:val="y2iqfc"/>
          <w:rFonts w:asciiTheme="minorHAnsi" w:hAnsiTheme="minorHAnsi" w:cstheme="minorHAnsi"/>
          <w:sz w:val="24"/>
          <w:szCs w:val="24"/>
        </w:rPr>
        <w:t xml:space="preserve"> moderna</w:t>
      </w:r>
      <w:r w:rsidRPr="001B0103">
        <w:rPr>
          <w:rStyle w:val="y2iqfc"/>
          <w:rFonts w:asciiTheme="minorHAnsi" w:hAnsiTheme="minorHAnsi" w:cstheme="minorHAnsi"/>
          <w:sz w:val="24"/>
          <w:szCs w:val="24"/>
        </w:rPr>
        <w:t xml:space="preserve"> s</w:t>
      </w:r>
      <w:r w:rsidR="005830E7" w:rsidRPr="001B0103">
        <w:rPr>
          <w:rStyle w:val="y2iqfc"/>
          <w:rFonts w:asciiTheme="minorHAnsi" w:hAnsiTheme="minorHAnsi" w:cstheme="minorHAnsi"/>
          <w:sz w:val="24"/>
          <w:szCs w:val="24"/>
        </w:rPr>
        <w:t>’</w:t>
      </w:r>
      <w:r w:rsidRPr="001B0103">
        <w:rPr>
          <w:rStyle w:val="y2iqfc"/>
          <w:rFonts w:asciiTheme="minorHAnsi" w:hAnsiTheme="minorHAnsi" w:cstheme="minorHAnsi"/>
          <w:sz w:val="24"/>
          <w:szCs w:val="24"/>
        </w:rPr>
        <w:t xml:space="preserve">incontrano. L'universo di Marco Del Re è un omaggio alla Storia dell'Arte, alla mitologia, alla letteratura, accresciuto dalla sua stessa memoria, che gli conferisce originalità. </w:t>
      </w:r>
      <w:r w:rsidR="00F17093" w:rsidRPr="001B0103">
        <w:rPr>
          <w:rStyle w:val="y2iqfc"/>
          <w:rFonts w:asciiTheme="minorHAnsi" w:hAnsiTheme="minorHAnsi" w:cstheme="minorHAnsi"/>
          <w:sz w:val="24"/>
          <w:szCs w:val="24"/>
        </w:rPr>
        <w:t>Distaccato e ironico, r</w:t>
      </w:r>
      <w:r w:rsidRPr="001B0103">
        <w:rPr>
          <w:rStyle w:val="y2iqfc"/>
          <w:rFonts w:asciiTheme="minorHAnsi" w:hAnsiTheme="minorHAnsi" w:cstheme="minorHAnsi"/>
          <w:sz w:val="24"/>
          <w:szCs w:val="24"/>
        </w:rPr>
        <w:t>iscrive a modo suo la storia dell'arte nel suo lavoro</w:t>
      </w:r>
      <w:r w:rsidR="005830E7" w:rsidRPr="001B0103">
        <w:rPr>
          <w:rStyle w:val="y2iqfc"/>
          <w:rFonts w:asciiTheme="minorHAnsi" w:hAnsiTheme="minorHAnsi" w:cstheme="minorHAnsi"/>
          <w:sz w:val="24"/>
          <w:szCs w:val="24"/>
        </w:rPr>
        <w:t>, che si sviluppa</w:t>
      </w:r>
      <w:r w:rsidRPr="001B0103">
        <w:rPr>
          <w:rStyle w:val="y2iqfc"/>
          <w:rFonts w:asciiTheme="minorHAnsi" w:hAnsiTheme="minorHAnsi" w:cstheme="minorHAnsi"/>
          <w:sz w:val="24"/>
          <w:szCs w:val="24"/>
        </w:rPr>
        <w:t xml:space="preserve"> in riferimento alla memoria di certi periodi della pittura o dell'architettura: dipinge paesaggi industriali in rovina, città, piazze italiane, interni. </w:t>
      </w:r>
      <w:r w:rsidR="005830E7" w:rsidRPr="001B0103">
        <w:rPr>
          <w:rStyle w:val="y2iqfc"/>
          <w:rFonts w:asciiTheme="minorHAnsi" w:hAnsiTheme="minorHAnsi" w:cstheme="minorHAnsi"/>
          <w:sz w:val="24"/>
          <w:szCs w:val="24"/>
        </w:rPr>
        <w:t>Una</w:t>
      </w:r>
      <w:r w:rsidRPr="001B0103">
        <w:rPr>
          <w:rStyle w:val="y2iqfc"/>
          <w:rFonts w:asciiTheme="minorHAnsi" w:hAnsiTheme="minorHAnsi" w:cstheme="minorHAnsi"/>
          <w:sz w:val="24"/>
          <w:szCs w:val="24"/>
        </w:rPr>
        <w:t xml:space="preserve"> libertà</w:t>
      </w:r>
      <w:r w:rsidR="005830E7" w:rsidRPr="001B0103">
        <w:rPr>
          <w:rStyle w:val="y2iqfc"/>
          <w:rFonts w:asciiTheme="minorHAnsi" w:hAnsiTheme="minorHAnsi" w:cstheme="minorHAnsi"/>
          <w:sz w:val="24"/>
          <w:szCs w:val="24"/>
        </w:rPr>
        <w:t xml:space="preserve"> </w:t>
      </w:r>
      <w:r w:rsidRPr="001B0103">
        <w:rPr>
          <w:rStyle w:val="y2iqfc"/>
          <w:rFonts w:asciiTheme="minorHAnsi" w:hAnsiTheme="minorHAnsi" w:cstheme="minorHAnsi"/>
          <w:sz w:val="24"/>
          <w:szCs w:val="24"/>
        </w:rPr>
        <w:t>visibile nelle sue litografie, nelle sue incisioni, nei suoi dipinti.</w:t>
      </w:r>
    </w:p>
    <w:p w14:paraId="7F240253" w14:textId="63333FFF" w:rsidR="009D381E" w:rsidRPr="001B0103" w:rsidRDefault="00020E5E" w:rsidP="009D381E">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 xml:space="preserve">La prima mostra personale di Marco Del Re ha luogo nel 1974, poco dopo aver co-fondato la compagnia teatrale Il </w:t>
      </w:r>
      <w:proofErr w:type="spellStart"/>
      <w:r w:rsidRPr="001B0103">
        <w:rPr>
          <w:rStyle w:val="y2iqfc"/>
          <w:rFonts w:asciiTheme="minorHAnsi" w:hAnsiTheme="minorHAnsi" w:cstheme="minorHAnsi"/>
          <w:sz w:val="24"/>
          <w:szCs w:val="24"/>
        </w:rPr>
        <w:t>Patagruppo</w:t>
      </w:r>
      <w:proofErr w:type="spellEnd"/>
      <w:r w:rsidRPr="001B0103">
        <w:rPr>
          <w:rStyle w:val="y2iqfc"/>
          <w:rFonts w:asciiTheme="minorHAnsi" w:hAnsiTheme="minorHAnsi" w:cstheme="minorHAnsi"/>
          <w:sz w:val="24"/>
          <w:szCs w:val="24"/>
        </w:rPr>
        <w:t xml:space="preserve">, creando spettacoli di </w:t>
      </w:r>
      <w:proofErr w:type="spellStart"/>
      <w:r w:rsidRPr="001B0103">
        <w:rPr>
          <w:rStyle w:val="y2iqfc"/>
          <w:rFonts w:asciiTheme="minorHAnsi" w:hAnsiTheme="minorHAnsi" w:cstheme="minorHAnsi"/>
          <w:sz w:val="24"/>
          <w:szCs w:val="24"/>
        </w:rPr>
        <w:t>Antonin</w:t>
      </w:r>
      <w:proofErr w:type="spellEnd"/>
      <w:r w:rsidRPr="001B0103">
        <w:rPr>
          <w:rStyle w:val="y2iqfc"/>
          <w:rFonts w:asciiTheme="minorHAnsi" w:hAnsiTheme="minorHAnsi" w:cstheme="minorHAnsi"/>
          <w:sz w:val="24"/>
          <w:szCs w:val="24"/>
        </w:rPr>
        <w:t xml:space="preserve"> Artaud e Alfred Jarry. In quel periodo Marco Del Re espone quadri, disegni, carte graffiate e incise, scatole-scultura. </w:t>
      </w:r>
      <w:r w:rsidR="009D381E" w:rsidRPr="001B0103">
        <w:rPr>
          <w:rStyle w:val="y2iqfc"/>
          <w:rFonts w:asciiTheme="minorHAnsi" w:hAnsiTheme="minorHAnsi" w:cstheme="minorHAnsi"/>
          <w:sz w:val="24"/>
          <w:szCs w:val="24"/>
        </w:rPr>
        <w:t>Nel 1974 p</w:t>
      </w:r>
      <w:r w:rsidRPr="001B0103">
        <w:rPr>
          <w:rStyle w:val="y2iqfc"/>
          <w:rFonts w:asciiTheme="minorHAnsi" w:hAnsiTheme="minorHAnsi" w:cstheme="minorHAnsi"/>
          <w:sz w:val="24"/>
          <w:szCs w:val="24"/>
        </w:rPr>
        <w:t xml:space="preserve">roduce performance e video per Art Tapes (ora collezione della Biennale di Venezia), un'unità di produzione di video d'artista. Presenta serie di polaroid, ritoccate, graffiate (serie Sade Breton, Roussel, 1976). </w:t>
      </w:r>
      <w:r w:rsidR="009D381E" w:rsidRPr="001B0103">
        <w:rPr>
          <w:rStyle w:val="y2iqfc"/>
          <w:rFonts w:asciiTheme="minorHAnsi" w:hAnsiTheme="minorHAnsi" w:cstheme="minorHAnsi"/>
          <w:sz w:val="24"/>
          <w:szCs w:val="24"/>
        </w:rPr>
        <w:t xml:space="preserve">Nell’ambito di una ricca e prestigiosa attività espositiva internazionale, che lo vedrà presente in sedi elitarie come </w:t>
      </w:r>
      <w:r w:rsidR="003F00C4" w:rsidRPr="001B0103">
        <w:rPr>
          <w:rStyle w:val="y2iqfc"/>
          <w:rFonts w:asciiTheme="minorHAnsi" w:hAnsiTheme="minorHAnsi" w:cstheme="minorHAnsi"/>
          <w:sz w:val="24"/>
          <w:szCs w:val="24"/>
        </w:rPr>
        <w:t xml:space="preserve">la Biennale di Venezia, </w:t>
      </w:r>
      <w:r w:rsidR="009D381E" w:rsidRPr="001B0103">
        <w:rPr>
          <w:rStyle w:val="y2iqfc"/>
          <w:rFonts w:asciiTheme="minorHAnsi" w:hAnsiTheme="minorHAnsi" w:cstheme="minorHAnsi"/>
          <w:sz w:val="24"/>
          <w:szCs w:val="24"/>
        </w:rPr>
        <w:t xml:space="preserve">la Quadriennale di Roma, la Triennale di Milano e la Biennale d’Istanbul, è molto significativo per l’evoluzione della sua arte, l’incontro a Milano nel 1972 con Arturo Schwarz, poeta, editore, gallerista e grande traghettatore del Surrealismo in Italia, che lo incita a proseguire lungo la strada dell’arte. Nel 1973 espone infatti in una collettiva alla Galleria Schwarz e due anni più tardi vi tiene una personale dal titolo “Il racconto di un luogo senza cieli”.    </w:t>
      </w:r>
    </w:p>
    <w:p w14:paraId="6A0088AE" w14:textId="237A26C3" w:rsidR="00020E5E" w:rsidRPr="001B0103" w:rsidRDefault="00020E5E"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Dalla fine degli anni '70 si dedica principalmente alla pittura. Dipinge architetture, paesaggi industriali in rovina, città, piazze italiane, interni... Il suo lavoro si sviluppa facendo riferimento alla memoria di certi periodi della pittura o dell'architettura. Nel 1982 compare la figura: personaggi spesso monolitici, quasi statuari, animali, collocati in spazi architettonici. Alla fine degli anni '80 sperimenta vari materiali: dipinge su legno e ne incide la superficie patinata, esegue bassorilievi su ardesia, in gesso inciso, dipinti su marmo, disegna su carte diverse. Negli ultimi anni le sue opere sono dedicate ai grandi temi della pittura: figure femminili (serie di Muse, Grandi nudi), primitivi (Lascaux, 2011), botteghe, interni, nature morte (Strumenti, 2005), bestiari o ancora paesaggi.</w:t>
      </w:r>
    </w:p>
    <w:p w14:paraId="1CF602B2" w14:textId="6DB8C022" w:rsidR="00E72786" w:rsidRPr="001B0103" w:rsidRDefault="00E72786"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 xml:space="preserve">Marco Del Re ama lavorare con gli artigiani per creare nuove forme di espressione. Che si tratti di creazioni su carta nepalese, kilim, arazzi per il Mobilier National, porcellane di Limoges, il pianoforte che ha creato per </w:t>
      </w:r>
      <w:proofErr w:type="spellStart"/>
      <w:r w:rsidRPr="001B0103">
        <w:rPr>
          <w:rStyle w:val="y2iqfc"/>
          <w:rFonts w:asciiTheme="minorHAnsi" w:hAnsiTheme="minorHAnsi" w:cstheme="minorHAnsi"/>
          <w:sz w:val="24"/>
          <w:szCs w:val="24"/>
        </w:rPr>
        <w:t>Pleyel</w:t>
      </w:r>
      <w:proofErr w:type="spellEnd"/>
      <w:r w:rsidRPr="001B0103">
        <w:rPr>
          <w:rStyle w:val="y2iqfc"/>
          <w:rFonts w:asciiTheme="minorHAnsi" w:hAnsiTheme="minorHAnsi" w:cstheme="minorHAnsi"/>
          <w:sz w:val="24"/>
          <w:szCs w:val="24"/>
        </w:rPr>
        <w:t xml:space="preserve"> o la gamma di gioielli ideati appositamente per la </w:t>
      </w:r>
      <w:proofErr w:type="spellStart"/>
      <w:r w:rsidRPr="001B0103">
        <w:rPr>
          <w:rStyle w:val="y2iqfc"/>
          <w:rFonts w:asciiTheme="minorHAnsi" w:hAnsiTheme="minorHAnsi" w:cstheme="minorHAnsi"/>
          <w:sz w:val="24"/>
          <w:szCs w:val="24"/>
        </w:rPr>
        <w:t>Galerie</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la libertà, l'immaginazione e la poesia sono al centro del suo lavoro. Dedica gran parte della sua attività alle commissioni per lo spazio pubblico. In particolare, l'artista ha realizzato tre bassorilievi in ​​gesso inciso per il foyer della Salle </w:t>
      </w:r>
      <w:proofErr w:type="spellStart"/>
      <w:r w:rsidRPr="001B0103">
        <w:rPr>
          <w:rStyle w:val="y2iqfc"/>
          <w:rFonts w:asciiTheme="minorHAnsi" w:hAnsiTheme="minorHAnsi" w:cstheme="minorHAnsi"/>
          <w:sz w:val="24"/>
          <w:szCs w:val="24"/>
        </w:rPr>
        <w:t>Pleyel</w:t>
      </w:r>
      <w:proofErr w:type="spellEnd"/>
      <w:r w:rsidRPr="001B0103">
        <w:rPr>
          <w:rStyle w:val="y2iqfc"/>
          <w:rFonts w:asciiTheme="minorHAnsi" w:hAnsiTheme="minorHAnsi" w:cstheme="minorHAnsi"/>
          <w:sz w:val="24"/>
          <w:szCs w:val="24"/>
        </w:rPr>
        <w:t xml:space="preserve"> di Parigi in occasione della sua riapertura nel 2006. Ha anche progettato le decorazioni per La Fontaine </w:t>
      </w:r>
      <w:proofErr w:type="spellStart"/>
      <w:r w:rsidRPr="001B0103">
        <w:rPr>
          <w:rStyle w:val="y2iqfc"/>
          <w:rFonts w:asciiTheme="minorHAnsi" w:hAnsiTheme="minorHAnsi" w:cstheme="minorHAnsi"/>
          <w:sz w:val="24"/>
          <w:szCs w:val="24"/>
        </w:rPr>
        <w:t>Gaillon</w:t>
      </w:r>
      <w:proofErr w:type="spellEnd"/>
      <w:r w:rsidRPr="001B0103">
        <w:rPr>
          <w:rStyle w:val="y2iqfc"/>
          <w:rFonts w:asciiTheme="minorHAnsi" w:hAnsiTheme="minorHAnsi" w:cstheme="minorHAnsi"/>
          <w:sz w:val="24"/>
          <w:szCs w:val="24"/>
        </w:rPr>
        <w:t xml:space="preserve">, l'ex ristorante di Gérard Depardieu a Parigi, un affresco per il ristorante di Pierre </w:t>
      </w:r>
      <w:proofErr w:type="spellStart"/>
      <w:r w:rsidRPr="001B0103">
        <w:rPr>
          <w:rStyle w:val="y2iqfc"/>
          <w:rFonts w:asciiTheme="minorHAnsi" w:hAnsiTheme="minorHAnsi" w:cstheme="minorHAnsi"/>
          <w:sz w:val="24"/>
          <w:szCs w:val="24"/>
        </w:rPr>
        <w:t>Gagnaire</w:t>
      </w:r>
      <w:proofErr w:type="spellEnd"/>
      <w:r w:rsidRPr="001B0103">
        <w:rPr>
          <w:rStyle w:val="y2iqfc"/>
          <w:rFonts w:asciiTheme="minorHAnsi" w:hAnsiTheme="minorHAnsi" w:cstheme="minorHAnsi"/>
          <w:sz w:val="24"/>
          <w:szCs w:val="24"/>
        </w:rPr>
        <w:t xml:space="preserve"> a Seoul e la decorazione del bar dell'Hotel </w:t>
      </w:r>
      <w:proofErr w:type="spellStart"/>
      <w:r w:rsidRPr="001B0103">
        <w:rPr>
          <w:rStyle w:val="y2iqfc"/>
          <w:rFonts w:asciiTheme="minorHAnsi" w:hAnsiTheme="minorHAnsi" w:cstheme="minorHAnsi"/>
          <w:sz w:val="24"/>
          <w:szCs w:val="24"/>
        </w:rPr>
        <w:t>Burgundy</w:t>
      </w:r>
      <w:proofErr w:type="spellEnd"/>
      <w:r w:rsidRPr="001B0103">
        <w:rPr>
          <w:rStyle w:val="y2iqfc"/>
          <w:rFonts w:asciiTheme="minorHAnsi" w:hAnsiTheme="minorHAnsi" w:cstheme="minorHAnsi"/>
          <w:sz w:val="24"/>
          <w:szCs w:val="24"/>
        </w:rPr>
        <w:t xml:space="preserve"> a Parigi. Nel 2009 ha progettato sei sale di edifici sull'</w:t>
      </w:r>
      <w:proofErr w:type="spellStart"/>
      <w:r w:rsidRPr="001B0103">
        <w:rPr>
          <w:rStyle w:val="y2iqfc"/>
          <w:rFonts w:asciiTheme="minorHAnsi" w:hAnsiTheme="minorHAnsi" w:cstheme="minorHAnsi"/>
          <w:sz w:val="24"/>
          <w:szCs w:val="24"/>
        </w:rPr>
        <w:t>Îlot</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Bonnac</w:t>
      </w:r>
      <w:proofErr w:type="spellEnd"/>
      <w:r w:rsidRPr="001B0103">
        <w:rPr>
          <w:rStyle w:val="y2iqfc"/>
          <w:rFonts w:asciiTheme="minorHAnsi" w:hAnsiTheme="minorHAnsi" w:cstheme="minorHAnsi"/>
          <w:sz w:val="24"/>
          <w:szCs w:val="24"/>
        </w:rPr>
        <w:t xml:space="preserve"> a Bordeaux, grandi composizioni rosse e bianche. Nel 2010 ha realizzato due affreschi per una nuova unità di cura presso l'ospedale </w:t>
      </w:r>
      <w:proofErr w:type="spellStart"/>
      <w:r w:rsidRPr="001B0103">
        <w:rPr>
          <w:rStyle w:val="y2iqfc"/>
          <w:rFonts w:asciiTheme="minorHAnsi" w:hAnsiTheme="minorHAnsi" w:cstheme="minorHAnsi"/>
          <w:sz w:val="24"/>
          <w:szCs w:val="24"/>
        </w:rPr>
        <w:t>Salpêtrière</w:t>
      </w:r>
      <w:proofErr w:type="spellEnd"/>
      <w:r w:rsidRPr="001B0103">
        <w:rPr>
          <w:rStyle w:val="y2iqfc"/>
          <w:rFonts w:asciiTheme="minorHAnsi" w:hAnsiTheme="minorHAnsi" w:cstheme="minorHAnsi"/>
          <w:sz w:val="24"/>
          <w:szCs w:val="24"/>
        </w:rPr>
        <w:t>, nel 2015 un affresco di 450 metri quadrati per il soffitto della rotonda dell'</w:t>
      </w:r>
      <w:proofErr w:type="spellStart"/>
      <w:r w:rsidRPr="001B0103">
        <w:rPr>
          <w:rStyle w:val="y2iqfc"/>
          <w:rFonts w:asciiTheme="minorHAnsi" w:hAnsiTheme="minorHAnsi" w:cstheme="minorHAnsi"/>
          <w:sz w:val="24"/>
          <w:szCs w:val="24"/>
        </w:rPr>
        <w:t>Hôtel</w:t>
      </w:r>
      <w:proofErr w:type="spellEnd"/>
      <w:r w:rsidRPr="001B0103">
        <w:rPr>
          <w:rStyle w:val="y2iqfc"/>
          <w:rFonts w:asciiTheme="minorHAnsi" w:hAnsiTheme="minorHAnsi" w:cstheme="minorHAnsi"/>
          <w:sz w:val="24"/>
          <w:szCs w:val="24"/>
        </w:rPr>
        <w:t xml:space="preserve"> Royal </w:t>
      </w:r>
      <w:proofErr w:type="spellStart"/>
      <w:r w:rsidRPr="001B0103">
        <w:rPr>
          <w:rStyle w:val="y2iqfc"/>
          <w:rFonts w:asciiTheme="minorHAnsi" w:hAnsiTheme="minorHAnsi" w:cstheme="minorHAnsi"/>
          <w:sz w:val="24"/>
          <w:szCs w:val="24"/>
        </w:rPr>
        <w:t>Évian</w:t>
      </w:r>
      <w:proofErr w:type="spellEnd"/>
      <w:r w:rsidRPr="001B0103">
        <w:rPr>
          <w:rStyle w:val="y2iqfc"/>
          <w:rFonts w:asciiTheme="minorHAnsi" w:hAnsiTheme="minorHAnsi" w:cstheme="minorHAnsi"/>
          <w:sz w:val="24"/>
          <w:szCs w:val="24"/>
        </w:rPr>
        <w:t xml:space="preserve">, nel 2016 un monumentale bassorilievo per la </w:t>
      </w:r>
      <w:proofErr w:type="spellStart"/>
      <w:r w:rsidRPr="001B0103">
        <w:rPr>
          <w:rStyle w:val="y2iqfc"/>
          <w:rFonts w:asciiTheme="minorHAnsi" w:hAnsiTheme="minorHAnsi" w:cstheme="minorHAnsi"/>
          <w:sz w:val="24"/>
          <w:szCs w:val="24"/>
        </w:rPr>
        <w:t>Poudrière</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du</w:t>
      </w:r>
      <w:proofErr w:type="spellEnd"/>
      <w:r w:rsidRPr="001B0103">
        <w:rPr>
          <w:rStyle w:val="y2iqfc"/>
          <w:rFonts w:asciiTheme="minorHAnsi" w:hAnsiTheme="minorHAnsi" w:cstheme="minorHAnsi"/>
          <w:sz w:val="24"/>
          <w:szCs w:val="24"/>
        </w:rPr>
        <w:t xml:space="preserve"> Fort de Bard, a sud della Val d'Aosta.</w:t>
      </w:r>
    </w:p>
    <w:p w14:paraId="63AFCC6A" w14:textId="26D10F6B" w:rsidR="00B271F6" w:rsidRPr="001B0103" w:rsidRDefault="00B271F6" w:rsidP="00FD6AC2">
      <w:pPr>
        <w:pStyle w:val="PreformattatoHTML"/>
        <w:jc w:val="both"/>
        <w:rPr>
          <w:rStyle w:val="y2iqfc"/>
          <w:rFonts w:asciiTheme="minorHAnsi" w:hAnsiTheme="minorHAnsi" w:cstheme="minorHAnsi"/>
          <w:sz w:val="24"/>
          <w:szCs w:val="24"/>
        </w:rPr>
      </w:pPr>
    </w:p>
    <w:p w14:paraId="06DCF95D" w14:textId="03675601" w:rsidR="00B271F6" w:rsidRPr="001B0103" w:rsidRDefault="00C65A9A"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 xml:space="preserve">La </w:t>
      </w:r>
      <w:r w:rsidR="00B271F6" w:rsidRPr="001B0103">
        <w:rPr>
          <w:rStyle w:val="y2iqfc"/>
          <w:rFonts w:asciiTheme="minorHAnsi" w:hAnsiTheme="minorHAnsi" w:cstheme="minorHAnsi"/>
          <w:sz w:val="24"/>
          <w:szCs w:val="24"/>
        </w:rPr>
        <w:t xml:space="preserve">Galleria </w:t>
      </w:r>
      <w:proofErr w:type="spellStart"/>
      <w:r w:rsidR="00B271F6" w:rsidRPr="001B0103">
        <w:rPr>
          <w:rStyle w:val="y2iqfc"/>
          <w:rFonts w:asciiTheme="minorHAnsi" w:hAnsiTheme="minorHAnsi" w:cstheme="minorHAnsi"/>
          <w:sz w:val="24"/>
          <w:szCs w:val="24"/>
        </w:rPr>
        <w:t>Maeght</w:t>
      </w:r>
      <w:proofErr w:type="spellEnd"/>
    </w:p>
    <w:p w14:paraId="35AC7B20" w14:textId="042650AA" w:rsidR="00B271F6" w:rsidRPr="001B0103" w:rsidRDefault="00B271F6"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 xml:space="preserve">La </w:t>
      </w:r>
      <w:r w:rsidR="00014BED" w:rsidRPr="001B0103">
        <w:rPr>
          <w:rStyle w:val="y2iqfc"/>
          <w:rFonts w:asciiTheme="minorHAnsi" w:hAnsiTheme="minorHAnsi" w:cstheme="minorHAnsi"/>
          <w:sz w:val="24"/>
          <w:szCs w:val="24"/>
        </w:rPr>
        <w:t>Galleria</w:t>
      </w:r>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fu inaugurata </w:t>
      </w:r>
      <w:r w:rsidR="002E2D79" w:rsidRPr="001B0103">
        <w:rPr>
          <w:rStyle w:val="y2iqfc"/>
          <w:rFonts w:asciiTheme="minorHAnsi" w:hAnsiTheme="minorHAnsi" w:cstheme="minorHAnsi"/>
          <w:sz w:val="24"/>
          <w:szCs w:val="24"/>
        </w:rPr>
        <w:t xml:space="preserve">nel dicembre 1945 a Parigi </w:t>
      </w:r>
      <w:r w:rsidRPr="001B0103">
        <w:rPr>
          <w:rStyle w:val="y2iqfc"/>
          <w:rFonts w:asciiTheme="minorHAnsi" w:hAnsiTheme="minorHAnsi" w:cstheme="minorHAnsi"/>
          <w:sz w:val="24"/>
          <w:szCs w:val="24"/>
        </w:rPr>
        <w:t xml:space="preserve">con la mostra </w:t>
      </w:r>
      <w:r w:rsidR="002E2D79" w:rsidRPr="001B0103">
        <w:rPr>
          <w:rStyle w:val="y2iqfc"/>
          <w:rFonts w:asciiTheme="minorHAnsi" w:hAnsiTheme="minorHAnsi" w:cstheme="minorHAnsi"/>
          <w:sz w:val="24"/>
          <w:szCs w:val="24"/>
        </w:rPr>
        <w:t xml:space="preserve">su </w:t>
      </w:r>
      <w:r w:rsidRPr="001B0103">
        <w:rPr>
          <w:rStyle w:val="y2iqfc"/>
          <w:rFonts w:asciiTheme="minorHAnsi" w:hAnsiTheme="minorHAnsi" w:cstheme="minorHAnsi"/>
          <w:sz w:val="24"/>
          <w:szCs w:val="24"/>
        </w:rPr>
        <w:t xml:space="preserve">Henri Matisse. Dal 1946 Bonnard, Braque, Marchand, Rouault, </w:t>
      </w:r>
      <w:proofErr w:type="spellStart"/>
      <w:r w:rsidRPr="001B0103">
        <w:rPr>
          <w:rStyle w:val="y2iqfc"/>
          <w:rFonts w:asciiTheme="minorHAnsi" w:hAnsiTheme="minorHAnsi" w:cstheme="minorHAnsi"/>
          <w:sz w:val="24"/>
          <w:szCs w:val="24"/>
        </w:rPr>
        <w:t>Baya</w:t>
      </w:r>
      <w:proofErr w:type="spellEnd"/>
      <w:r w:rsidRPr="001B0103">
        <w:rPr>
          <w:rStyle w:val="y2iqfc"/>
          <w:rFonts w:asciiTheme="minorHAnsi" w:hAnsiTheme="minorHAnsi" w:cstheme="minorHAnsi"/>
          <w:sz w:val="24"/>
          <w:szCs w:val="24"/>
        </w:rPr>
        <w:t xml:space="preserve"> espongono per la prima volta </w:t>
      </w:r>
      <w:r w:rsidR="002E2D79" w:rsidRPr="001B0103">
        <w:rPr>
          <w:rStyle w:val="y2iqfc"/>
          <w:rFonts w:asciiTheme="minorHAnsi" w:hAnsiTheme="minorHAnsi" w:cstheme="minorHAnsi"/>
          <w:sz w:val="24"/>
          <w:szCs w:val="24"/>
        </w:rPr>
        <w:t>ne</w:t>
      </w:r>
      <w:r w:rsidRPr="001B0103">
        <w:rPr>
          <w:rStyle w:val="y2iqfc"/>
          <w:rFonts w:asciiTheme="minorHAnsi" w:hAnsiTheme="minorHAnsi" w:cstheme="minorHAnsi"/>
          <w:sz w:val="24"/>
          <w:szCs w:val="24"/>
        </w:rPr>
        <w:t xml:space="preserve">lla galleria parigina. Nel 1956 </w:t>
      </w:r>
      <w:proofErr w:type="spellStart"/>
      <w:r w:rsidRPr="001B0103">
        <w:rPr>
          <w:rStyle w:val="y2iqfc"/>
          <w:rFonts w:asciiTheme="minorHAnsi" w:hAnsiTheme="minorHAnsi" w:cstheme="minorHAnsi"/>
          <w:sz w:val="24"/>
          <w:szCs w:val="24"/>
        </w:rPr>
        <w:t>Paule</w:t>
      </w:r>
      <w:proofErr w:type="spellEnd"/>
      <w:r w:rsidRPr="001B0103">
        <w:rPr>
          <w:rStyle w:val="y2iqfc"/>
          <w:rFonts w:asciiTheme="minorHAnsi" w:hAnsiTheme="minorHAnsi" w:cstheme="minorHAnsi"/>
          <w:sz w:val="24"/>
          <w:szCs w:val="24"/>
        </w:rPr>
        <w:t xml:space="preserve"> e Adrien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aprono la loro galleria </w:t>
      </w:r>
      <w:r w:rsidR="006A1A80" w:rsidRPr="001B0103">
        <w:rPr>
          <w:rStyle w:val="y2iqfc"/>
          <w:rFonts w:asciiTheme="minorHAnsi" w:hAnsiTheme="minorHAnsi" w:cstheme="minorHAnsi"/>
          <w:sz w:val="24"/>
          <w:szCs w:val="24"/>
        </w:rPr>
        <w:t>al numero</w:t>
      </w:r>
      <w:r w:rsidRPr="001B0103">
        <w:rPr>
          <w:rStyle w:val="y2iqfc"/>
          <w:rFonts w:asciiTheme="minorHAnsi" w:hAnsiTheme="minorHAnsi" w:cstheme="minorHAnsi"/>
          <w:sz w:val="24"/>
          <w:szCs w:val="24"/>
        </w:rPr>
        <w:t xml:space="preserve"> 42 </w:t>
      </w:r>
      <w:r w:rsidR="006A1A80" w:rsidRPr="001B0103">
        <w:rPr>
          <w:rStyle w:val="y2iqfc"/>
          <w:rFonts w:asciiTheme="minorHAnsi" w:hAnsiTheme="minorHAnsi" w:cstheme="minorHAnsi"/>
          <w:sz w:val="24"/>
          <w:szCs w:val="24"/>
        </w:rPr>
        <w:t xml:space="preserve">di </w:t>
      </w:r>
      <w:r w:rsidRPr="001B0103">
        <w:rPr>
          <w:rStyle w:val="y2iqfc"/>
          <w:rFonts w:asciiTheme="minorHAnsi" w:hAnsiTheme="minorHAnsi" w:cstheme="minorHAnsi"/>
          <w:sz w:val="24"/>
          <w:szCs w:val="24"/>
        </w:rPr>
        <w:t xml:space="preserve">rue </w:t>
      </w:r>
      <w:proofErr w:type="spellStart"/>
      <w:r w:rsidRPr="001B0103">
        <w:rPr>
          <w:rStyle w:val="y2iqfc"/>
          <w:rFonts w:asciiTheme="minorHAnsi" w:hAnsiTheme="minorHAnsi" w:cstheme="minorHAnsi"/>
          <w:sz w:val="24"/>
          <w:szCs w:val="24"/>
        </w:rPr>
        <w:t>du</w:t>
      </w:r>
      <w:proofErr w:type="spellEnd"/>
      <w:r w:rsidRPr="001B0103">
        <w:rPr>
          <w:rStyle w:val="y2iqfc"/>
          <w:rFonts w:asciiTheme="minorHAnsi" w:hAnsiTheme="minorHAnsi" w:cstheme="minorHAnsi"/>
          <w:sz w:val="24"/>
          <w:szCs w:val="24"/>
        </w:rPr>
        <w:t xml:space="preserve"> Bac a Parigi con una mostra di Alberto Giacometti. Vi si esibisce la nuova generazione di artisti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Kelly, </w:t>
      </w:r>
      <w:proofErr w:type="spellStart"/>
      <w:r w:rsidRPr="001B0103">
        <w:rPr>
          <w:rStyle w:val="y2iqfc"/>
          <w:rFonts w:asciiTheme="minorHAnsi" w:hAnsiTheme="minorHAnsi" w:cstheme="minorHAnsi"/>
          <w:sz w:val="24"/>
          <w:szCs w:val="24"/>
        </w:rPr>
        <w:t>Cortot</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Bazaine</w:t>
      </w:r>
      <w:proofErr w:type="spellEnd"/>
      <w:r w:rsidRPr="001B0103">
        <w:rPr>
          <w:rStyle w:val="y2iqfc"/>
          <w:rFonts w:asciiTheme="minorHAnsi" w:hAnsiTheme="minorHAnsi" w:cstheme="minorHAnsi"/>
          <w:sz w:val="24"/>
          <w:szCs w:val="24"/>
        </w:rPr>
        <w:t xml:space="preserve">, Derain, Tal </w:t>
      </w:r>
      <w:proofErr w:type="spellStart"/>
      <w:r w:rsidRPr="001B0103">
        <w:rPr>
          <w:rStyle w:val="y2iqfc"/>
          <w:rFonts w:asciiTheme="minorHAnsi" w:hAnsiTheme="minorHAnsi" w:cstheme="minorHAnsi"/>
          <w:sz w:val="24"/>
          <w:szCs w:val="24"/>
        </w:rPr>
        <w:t>Coat</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Palazuelo</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Chillida</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Ubac</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Fiedler</w:t>
      </w:r>
      <w:proofErr w:type="spellEnd"/>
      <w:r w:rsidRPr="001B0103">
        <w:rPr>
          <w:rStyle w:val="y2iqfc"/>
          <w:rFonts w:asciiTheme="minorHAnsi" w:hAnsiTheme="minorHAnsi" w:cstheme="minorHAnsi"/>
          <w:sz w:val="24"/>
          <w:szCs w:val="24"/>
        </w:rPr>
        <w:t xml:space="preserve">. A loro si unirono nel 1966 Bacon, </w:t>
      </w:r>
      <w:proofErr w:type="spellStart"/>
      <w:r w:rsidRPr="001B0103">
        <w:rPr>
          <w:rStyle w:val="y2iqfc"/>
          <w:rFonts w:asciiTheme="minorHAnsi" w:hAnsiTheme="minorHAnsi" w:cstheme="minorHAnsi"/>
          <w:sz w:val="24"/>
          <w:szCs w:val="24"/>
        </w:rPr>
        <w:t>Riopelle</w:t>
      </w:r>
      <w:proofErr w:type="spellEnd"/>
      <w:r w:rsidRPr="001B0103">
        <w:rPr>
          <w:rStyle w:val="y2iqfc"/>
          <w:rFonts w:asciiTheme="minorHAnsi" w:hAnsiTheme="minorHAnsi" w:cstheme="minorHAnsi"/>
          <w:sz w:val="24"/>
          <w:szCs w:val="24"/>
        </w:rPr>
        <w:t xml:space="preserve">, Tàpies, </w:t>
      </w:r>
      <w:proofErr w:type="spellStart"/>
      <w:r w:rsidRPr="001B0103">
        <w:rPr>
          <w:rStyle w:val="y2iqfc"/>
          <w:rFonts w:asciiTheme="minorHAnsi" w:hAnsiTheme="minorHAnsi" w:cstheme="minorHAnsi"/>
          <w:sz w:val="24"/>
          <w:szCs w:val="24"/>
        </w:rPr>
        <w:t>Rebeyrolle</w:t>
      </w:r>
      <w:proofErr w:type="spellEnd"/>
      <w:r w:rsidRPr="001B0103">
        <w:rPr>
          <w:rStyle w:val="y2iqfc"/>
          <w:rFonts w:asciiTheme="minorHAnsi" w:hAnsiTheme="minorHAnsi" w:cstheme="minorHAnsi"/>
          <w:sz w:val="24"/>
          <w:szCs w:val="24"/>
        </w:rPr>
        <w:t xml:space="preserve">, Bury, Adami, </w:t>
      </w:r>
      <w:proofErr w:type="spellStart"/>
      <w:r w:rsidRPr="001B0103">
        <w:rPr>
          <w:rStyle w:val="y2iqfc"/>
          <w:rFonts w:asciiTheme="minorHAnsi" w:hAnsiTheme="minorHAnsi" w:cstheme="minorHAnsi"/>
          <w:sz w:val="24"/>
          <w:szCs w:val="24"/>
        </w:rPr>
        <w:t>Monory</w:t>
      </w:r>
      <w:proofErr w:type="spellEnd"/>
      <w:r w:rsidRPr="001B0103">
        <w:rPr>
          <w:rStyle w:val="y2iqfc"/>
          <w:rFonts w:asciiTheme="minorHAnsi" w:hAnsiTheme="minorHAnsi" w:cstheme="minorHAnsi"/>
          <w:sz w:val="24"/>
          <w:szCs w:val="24"/>
        </w:rPr>
        <w:t>.</w:t>
      </w:r>
    </w:p>
    <w:p w14:paraId="34FC507E" w14:textId="77777777" w:rsidR="00B271F6" w:rsidRPr="001B0103" w:rsidRDefault="00B271F6" w:rsidP="00FD6AC2">
      <w:pPr>
        <w:pStyle w:val="PreformattatoHTML"/>
        <w:jc w:val="both"/>
        <w:rPr>
          <w:rStyle w:val="y2iqfc"/>
          <w:rFonts w:asciiTheme="minorHAnsi" w:hAnsiTheme="minorHAnsi" w:cstheme="minorHAnsi"/>
          <w:sz w:val="24"/>
          <w:szCs w:val="24"/>
        </w:rPr>
      </w:pPr>
    </w:p>
    <w:p w14:paraId="4EA8D1C2" w14:textId="2B572158" w:rsidR="00B271F6" w:rsidRPr="001B0103" w:rsidRDefault="00B271F6"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 xml:space="preserve">Nel 1964 Adrien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ha creato la tipografia ARTE nel cuore di Parigi, dove da allora sono state prodotte tutte le edizioni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Con oltre 12.000 titoli pubblicati,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Éditeur</w:t>
      </w:r>
      <w:proofErr w:type="spellEnd"/>
      <w:r w:rsidRPr="001B0103">
        <w:rPr>
          <w:rStyle w:val="y2iqfc"/>
          <w:rFonts w:asciiTheme="minorHAnsi" w:hAnsiTheme="minorHAnsi" w:cstheme="minorHAnsi"/>
          <w:sz w:val="24"/>
          <w:szCs w:val="24"/>
        </w:rPr>
        <w:t xml:space="preserve"> è riconosciuto come il più importante editore di litografie e incisioni al mondo. Oggi la galleria e la libreria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sono gestite da Isabelle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Le mostre permettono a visitatori e collezionisti di trovare le opere di artisti storici come </w:t>
      </w:r>
      <w:proofErr w:type="spellStart"/>
      <w:r w:rsidRPr="001B0103">
        <w:rPr>
          <w:rStyle w:val="y2iqfc"/>
          <w:rFonts w:asciiTheme="minorHAnsi" w:hAnsiTheme="minorHAnsi" w:cstheme="minorHAnsi"/>
          <w:sz w:val="24"/>
          <w:szCs w:val="24"/>
        </w:rPr>
        <w:t>Miró</w:t>
      </w:r>
      <w:proofErr w:type="spellEnd"/>
      <w:r w:rsidRPr="001B0103">
        <w:rPr>
          <w:rStyle w:val="y2iqfc"/>
          <w:rFonts w:asciiTheme="minorHAnsi" w:hAnsiTheme="minorHAnsi" w:cstheme="minorHAnsi"/>
          <w:sz w:val="24"/>
          <w:szCs w:val="24"/>
        </w:rPr>
        <w:t xml:space="preserve">, Calder, Braque, Matisse, Chagall, Tàpies, </w:t>
      </w:r>
      <w:proofErr w:type="spellStart"/>
      <w:r w:rsidRPr="001B0103">
        <w:rPr>
          <w:rStyle w:val="y2iqfc"/>
          <w:rFonts w:asciiTheme="minorHAnsi" w:hAnsiTheme="minorHAnsi" w:cstheme="minorHAnsi"/>
          <w:sz w:val="24"/>
          <w:szCs w:val="24"/>
        </w:rPr>
        <w:t>Chillida</w:t>
      </w:r>
      <w:proofErr w:type="spellEnd"/>
      <w:r w:rsidRPr="001B0103">
        <w:rPr>
          <w:rStyle w:val="y2iqfc"/>
          <w:rFonts w:asciiTheme="minorHAnsi" w:hAnsiTheme="minorHAnsi" w:cstheme="minorHAnsi"/>
          <w:sz w:val="24"/>
          <w:szCs w:val="24"/>
        </w:rPr>
        <w:t xml:space="preserve"> e di scoprire le opere di </w:t>
      </w:r>
      <w:proofErr w:type="spellStart"/>
      <w:r w:rsidRPr="001B0103">
        <w:rPr>
          <w:rStyle w:val="y2iqfc"/>
          <w:rFonts w:asciiTheme="minorHAnsi" w:hAnsiTheme="minorHAnsi" w:cstheme="minorHAnsi"/>
          <w:sz w:val="24"/>
          <w:szCs w:val="24"/>
        </w:rPr>
        <w:t>Gasiorowski</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Rebeyrolle</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Monory</w:t>
      </w:r>
      <w:proofErr w:type="spellEnd"/>
      <w:r w:rsidRPr="001B0103">
        <w:rPr>
          <w:rStyle w:val="y2iqfc"/>
          <w:rFonts w:asciiTheme="minorHAnsi" w:hAnsiTheme="minorHAnsi" w:cstheme="minorHAnsi"/>
          <w:sz w:val="24"/>
          <w:szCs w:val="24"/>
        </w:rPr>
        <w:t xml:space="preserve">, Del Re, </w:t>
      </w:r>
      <w:proofErr w:type="spellStart"/>
      <w:r w:rsidRPr="001B0103">
        <w:rPr>
          <w:rStyle w:val="y2iqfc"/>
          <w:rFonts w:asciiTheme="minorHAnsi" w:hAnsiTheme="minorHAnsi" w:cstheme="minorHAnsi"/>
          <w:sz w:val="24"/>
          <w:szCs w:val="24"/>
        </w:rPr>
        <w:t>Depin</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Doerflinger</w:t>
      </w:r>
      <w:proofErr w:type="spellEnd"/>
      <w:r w:rsidRPr="001B0103">
        <w:rPr>
          <w:rStyle w:val="y2iqfc"/>
          <w:rFonts w:asciiTheme="minorHAnsi" w:hAnsiTheme="minorHAnsi" w:cstheme="minorHAnsi"/>
          <w:sz w:val="24"/>
          <w:szCs w:val="24"/>
        </w:rPr>
        <w:t>, Couturier, Levy.</w:t>
      </w:r>
    </w:p>
    <w:p w14:paraId="3D83CD1A" w14:textId="77777777" w:rsidR="00B271F6" w:rsidRPr="001B0103" w:rsidRDefault="00B271F6" w:rsidP="00FD6AC2">
      <w:pPr>
        <w:pStyle w:val="PreformattatoHTML"/>
        <w:jc w:val="both"/>
        <w:rPr>
          <w:rStyle w:val="y2iqfc"/>
          <w:rFonts w:asciiTheme="minorHAnsi" w:hAnsiTheme="minorHAnsi" w:cstheme="minorHAnsi"/>
          <w:sz w:val="24"/>
          <w:szCs w:val="24"/>
        </w:rPr>
      </w:pPr>
    </w:p>
    <w:p w14:paraId="04603F2F" w14:textId="3906C42A" w:rsidR="00B271F6" w:rsidRPr="001B0103" w:rsidRDefault="00B271F6" w:rsidP="00FD6AC2">
      <w:pPr>
        <w:pStyle w:val="PreformattatoHTML"/>
        <w:jc w:val="both"/>
        <w:rPr>
          <w:rStyle w:val="y2iqfc"/>
          <w:rFonts w:asciiTheme="minorHAnsi" w:hAnsiTheme="minorHAnsi" w:cstheme="minorHAnsi"/>
          <w:sz w:val="24"/>
          <w:szCs w:val="24"/>
        </w:rPr>
      </w:pPr>
      <w:r w:rsidRPr="001B0103">
        <w:rPr>
          <w:rStyle w:val="y2iqfc"/>
          <w:rFonts w:asciiTheme="minorHAnsi" w:hAnsiTheme="minorHAnsi" w:cstheme="minorHAnsi"/>
          <w:sz w:val="24"/>
          <w:szCs w:val="24"/>
        </w:rPr>
        <w:t xml:space="preserve">“Con tutti gli amanti dell'arte, formiamo una catena di amicizia e passione che va avanti da generazioni. Questa è la forza della </w:t>
      </w:r>
      <w:proofErr w:type="spellStart"/>
      <w:r w:rsidRPr="001B0103">
        <w:rPr>
          <w:rStyle w:val="y2iqfc"/>
          <w:rFonts w:asciiTheme="minorHAnsi" w:hAnsiTheme="minorHAnsi" w:cstheme="minorHAnsi"/>
          <w:sz w:val="24"/>
          <w:szCs w:val="24"/>
        </w:rPr>
        <w:t>Galerie</w:t>
      </w:r>
      <w:proofErr w:type="spellEnd"/>
      <w:r w:rsidRPr="001B0103">
        <w:rPr>
          <w:rStyle w:val="y2iqfc"/>
          <w:rFonts w:asciiTheme="minorHAnsi" w:hAnsiTheme="minorHAnsi" w:cstheme="minorHAnsi"/>
          <w:sz w:val="24"/>
          <w:szCs w:val="24"/>
        </w:rPr>
        <w:t xml:space="preserve">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 xml:space="preserve"> e la sua ragion d'essere: attingere alle risorse della sua storia per aiutare i talenti di oggi e confrontarsi con loro nella loro diversità" precisa Isabelle </w:t>
      </w:r>
      <w:proofErr w:type="spellStart"/>
      <w:r w:rsidRPr="001B0103">
        <w:rPr>
          <w:rStyle w:val="y2iqfc"/>
          <w:rFonts w:asciiTheme="minorHAnsi" w:hAnsiTheme="minorHAnsi" w:cstheme="minorHAnsi"/>
          <w:sz w:val="24"/>
          <w:szCs w:val="24"/>
        </w:rPr>
        <w:t>Maeght</w:t>
      </w:r>
      <w:proofErr w:type="spellEnd"/>
      <w:r w:rsidRPr="001B0103">
        <w:rPr>
          <w:rStyle w:val="y2iqfc"/>
          <w:rFonts w:asciiTheme="minorHAnsi" w:hAnsiTheme="minorHAnsi" w:cstheme="minorHAnsi"/>
          <w:sz w:val="24"/>
          <w:szCs w:val="24"/>
        </w:rPr>
        <w:t>.</w:t>
      </w:r>
    </w:p>
    <w:p w14:paraId="7B648E4A" w14:textId="77777777" w:rsidR="00B271F6" w:rsidRPr="001B0103" w:rsidRDefault="00B271F6" w:rsidP="00FD6AC2">
      <w:pPr>
        <w:pStyle w:val="PreformattatoHTML"/>
        <w:jc w:val="both"/>
        <w:rPr>
          <w:rStyle w:val="y2iqfc"/>
          <w:rFonts w:asciiTheme="minorHAnsi" w:hAnsiTheme="minorHAnsi" w:cstheme="minorHAnsi"/>
          <w:sz w:val="24"/>
          <w:szCs w:val="24"/>
        </w:rPr>
      </w:pPr>
    </w:p>
    <w:p w14:paraId="2A47AB74" w14:textId="0345B932" w:rsidR="00E84F86" w:rsidRPr="001B0103" w:rsidRDefault="00E84F86" w:rsidP="00FD6AC2">
      <w:pPr>
        <w:pStyle w:val="Corpotesto"/>
        <w:spacing w:before="211"/>
        <w:jc w:val="both"/>
        <w:rPr>
          <w:rFonts w:ascii="Calibri" w:hAnsi="Calibri" w:cs="Calibri"/>
          <w:sz w:val="24"/>
          <w:szCs w:val="24"/>
        </w:rPr>
      </w:pPr>
      <w:r w:rsidRPr="001B0103">
        <w:rPr>
          <w:rFonts w:ascii="Calibri" w:hAnsi="Calibri" w:cs="Calibri"/>
          <w:sz w:val="24"/>
          <w:szCs w:val="24"/>
        </w:rPr>
        <w:t xml:space="preserve">DOVE: </w:t>
      </w:r>
      <w:r w:rsidR="007F795B" w:rsidRPr="001B0103">
        <w:rPr>
          <w:rFonts w:ascii="Calibri" w:hAnsi="Calibri" w:cs="Calibri"/>
          <w:sz w:val="24"/>
          <w:szCs w:val="24"/>
        </w:rPr>
        <w:t xml:space="preserve">Galleria </w:t>
      </w:r>
      <w:proofErr w:type="spellStart"/>
      <w:r w:rsidR="007F795B" w:rsidRPr="001B0103">
        <w:rPr>
          <w:rFonts w:ascii="Calibri" w:hAnsi="Calibri" w:cs="Calibri"/>
          <w:sz w:val="24"/>
          <w:szCs w:val="24"/>
        </w:rPr>
        <w:t>Maeght</w:t>
      </w:r>
      <w:proofErr w:type="spellEnd"/>
      <w:r w:rsidR="007F795B" w:rsidRPr="001B0103">
        <w:rPr>
          <w:rFonts w:ascii="Calibri" w:hAnsi="Calibri" w:cs="Calibri"/>
          <w:sz w:val="24"/>
          <w:szCs w:val="24"/>
        </w:rPr>
        <w:t xml:space="preserve"> </w:t>
      </w:r>
      <w:r w:rsidRPr="001B0103">
        <w:rPr>
          <w:rFonts w:ascii="Calibri" w:hAnsi="Calibri" w:cs="Calibri"/>
          <w:sz w:val="24"/>
          <w:szCs w:val="24"/>
        </w:rPr>
        <w:t xml:space="preserve">· </w:t>
      </w:r>
      <w:r w:rsidR="00C46835" w:rsidRPr="001B0103">
        <w:rPr>
          <w:rFonts w:ascii="Calibri" w:hAnsi="Calibri" w:cs="Calibri"/>
          <w:sz w:val="24"/>
          <w:szCs w:val="24"/>
        </w:rPr>
        <w:t xml:space="preserve">Rue </w:t>
      </w:r>
      <w:proofErr w:type="spellStart"/>
      <w:r w:rsidR="00C46835" w:rsidRPr="001B0103">
        <w:rPr>
          <w:rFonts w:ascii="Calibri" w:hAnsi="Calibri" w:cs="Calibri"/>
          <w:sz w:val="24"/>
          <w:szCs w:val="24"/>
        </w:rPr>
        <w:t>d</w:t>
      </w:r>
      <w:r w:rsidR="00E636BB" w:rsidRPr="001B0103">
        <w:rPr>
          <w:rFonts w:ascii="Calibri" w:hAnsi="Calibri" w:cs="Calibri"/>
          <w:sz w:val="24"/>
          <w:szCs w:val="24"/>
        </w:rPr>
        <w:t>u</w:t>
      </w:r>
      <w:proofErr w:type="spellEnd"/>
      <w:r w:rsidR="00C46835" w:rsidRPr="001B0103">
        <w:rPr>
          <w:rFonts w:ascii="Calibri" w:hAnsi="Calibri" w:cs="Calibri"/>
          <w:sz w:val="24"/>
          <w:szCs w:val="24"/>
        </w:rPr>
        <w:t xml:space="preserve"> Bac</w:t>
      </w:r>
      <w:r w:rsidR="00E414D7" w:rsidRPr="001B0103">
        <w:rPr>
          <w:rFonts w:ascii="Calibri" w:hAnsi="Calibri" w:cs="Calibri"/>
          <w:sz w:val="24"/>
          <w:szCs w:val="24"/>
        </w:rPr>
        <w:t xml:space="preserve"> </w:t>
      </w:r>
      <w:r w:rsidR="00AA5F5E" w:rsidRPr="001B0103">
        <w:rPr>
          <w:rFonts w:ascii="Calibri" w:hAnsi="Calibri" w:cs="Calibri"/>
          <w:sz w:val="24"/>
          <w:szCs w:val="24"/>
        </w:rPr>
        <w:t>42</w:t>
      </w:r>
      <w:r w:rsidRPr="001B0103">
        <w:rPr>
          <w:rFonts w:ascii="Calibri" w:hAnsi="Calibri" w:cs="Calibri"/>
          <w:sz w:val="24"/>
          <w:szCs w:val="24"/>
        </w:rPr>
        <w:t xml:space="preserve"> · </w:t>
      </w:r>
      <w:r w:rsidR="00AA5F5E" w:rsidRPr="001B0103">
        <w:rPr>
          <w:rFonts w:ascii="Calibri" w:hAnsi="Calibri" w:cs="Calibri"/>
          <w:sz w:val="24"/>
          <w:szCs w:val="24"/>
        </w:rPr>
        <w:t xml:space="preserve">75007 </w:t>
      </w:r>
      <w:r w:rsidR="00C46835" w:rsidRPr="001B0103">
        <w:rPr>
          <w:rFonts w:ascii="Calibri" w:hAnsi="Calibri" w:cs="Calibri"/>
          <w:sz w:val="24"/>
          <w:szCs w:val="24"/>
        </w:rPr>
        <w:t>Parigi</w:t>
      </w:r>
    </w:p>
    <w:p w14:paraId="1A894926" w14:textId="0786056D" w:rsidR="00E84F86" w:rsidRPr="001B0103" w:rsidRDefault="00E84F86" w:rsidP="00FD6AC2">
      <w:pPr>
        <w:autoSpaceDE w:val="0"/>
        <w:autoSpaceDN w:val="0"/>
        <w:adjustRightInd w:val="0"/>
        <w:jc w:val="both"/>
        <w:rPr>
          <w:rFonts w:ascii="Calibri" w:hAnsi="Calibri" w:cs="Calibri"/>
        </w:rPr>
      </w:pPr>
      <w:r w:rsidRPr="001B0103">
        <w:rPr>
          <w:rFonts w:ascii="Calibri" w:hAnsi="Calibri" w:cs="Calibri"/>
        </w:rPr>
        <w:t>QUANDO: 1</w:t>
      </w:r>
      <w:r w:rsidR="00AA5F5E" w:rsidRPr="001B0103">
        <w:rPr>
          <w:rFonts w:ascii="Calibri" w:hAnsi="Calibri" w:cs="Calibri"/>
        </w:rPr>
        <w:t>6</w:t>
      </w:r>
      <w:r w:rsidRPr="001B0103">
        <w:rPr>
          <w:rFonts w:ascii="Calibri" w:hAnsi="Calibri" w:cs="Calibri"/>
        </w:rPr>
        <w:t xml:space="preserve"> marzo </w:t>
      </w:r>
      <w:r w:rsidR="007D1DD4" w:rsidRPr="001B0103">
        <w:rPr>
          <w:rFonts w:ascii="Calibri" w:hAnsi="Calibri" w:cs="Calibri"/>
        </w:rPr>
        <w:t>·</w:t>
      </w:r>
      <w:r w:rsidR="00AA5F5E" w:rsidRPr="001B0103">
        <w:rPr>
          <w:rFonts w:ascii="Calibri" w:hAnsi="Calibri" w:cs="Calibri"/>
        </w:rPr>
        <w:t xml:space="preserve"> 24 giugno </w:t>
      </w:r>
      <w:r w:rsidRPr="001B0103">
        <w:rPr>
          <w:rFonts w:ascii="Calibri" w:hAnsi="Calibri" w:cs="Calibri"/>
        </w:rPr>
        <w:t>2023</w:t>
      </w:r>
    </w:p>
    <w:p w14:paraId="1FC7FFA3" w14:textId="58BA5E20" w:rsidR="00E84F86" w:rsidRPr="001B0103" w:rsidRDefault="00E84F86" w:rsidP="00FD6AC2">
      <w:pPr>
        <w:pStyle w:val="Corpotesto"/>
        <w:spacing w:before="11"/>
        <w:jc w:val="both"/>
        <w:rPr>
          <w:rFonts w:ascii="Calibri" w:hAnsi="Calibri" w:cs="Calibri"/>
          <w:sz w:val="24"/>
          <w:szCs w:val="24"/>
        </w:rPr>
      </w:pPr>
      <w:r w:rsidRPr="001B0103">
        <w:rPr>
          <w:rFonts w:ascii="Calibri" w:hAnsi="Calibri" w:cs="Calibri"/>
          <w:sz w:val="24"/>
          <w:szCs w:val="24"/>
        </w:rPr>
        <w:t>ORARIO</w:t>
      </w:r>
      <w:r w:rsidR="00CF501C" w:rsidRPr="001B0103">
        <w:rPr>
          <w:rFonts w:ascii="Calibri" w:hAnsi="Calibri" w:cs="Calibri"/>
          <w:sz w:val="24"/>
          <w:szCs w:val="24"/>
        </w:rPr>
        <w:t xml:space="preserve"> : </w:t>
      </w:r>
      <w:r w:rsidRPr="001B0103">
        <w:rPr>
          <w:rFonts w:ascii="Calibri" w:hAnsi="Calibri" w:cs="Calibri"/>
          <w:sz w:val="24"/>
          <w:szCs w:val="24"/>
        </w:rPr>
        <w:t xml:space="preserve"> </w:t>
      </w:r>
      <w:r w:rsidR="00E414D7" w:rsidRPr="001B0103">
        <w:rPr>
          <w:rFonts w:ascii="Calibri" w:hAnsi="Calibri" w:cs="Calibri"/>
          <w:sz w:val="24"/>
          <w:szCs w:val="24"/>
        </w:rPr>
        <w:t xml:space="preserve">da martedì a sabato ore 10 </w:t>
      </w:r>
      <w:r w:rsidR="007D1DD4" w:rsidRPr="001B0103">
        <w:rPr>
          <w:rFonts w:ascii="Calibri" w:hAnsi="Calibri" w:cs="Calibri"/>
          <w:sz w:val="24"/>
          <w:szCs w:val="24"/>
        </w:rPr>
        <w:t>·</w:t>
      </w:r>
      <w:r w:rsidR="00E414D7" w:rsidRPr="001B0103">
        <w:rPr>
          <w:rFonts w:ascii="Calibri" w:hAnsi="Calibri" w:cs="Calibri"/>
          <w:sz w:val="24"/>
          <w:szCs w:val="24"/>
        </w:rPr>
        <w:t xml:space="preserve"> 19</w:t>
      </w:r>
      <w:r w:rsidRPr="001B0103">
        <w:rPr>
          <w:rFonts w:ascii="Calibri" w:hAnsi="Calibri" w:cs="Calibri"/>
          <w:sz w:val="24"/>
          <w:szCs w:val="24"/>
        </w:rPr>
        <w:t xml:space="preserve">          </w:t>
      </w:r>
    </w:p>
    <w:p w14:paraId="56A6D8F8" w14:textId="1D33B510" w:rsidR="00E84F86" w:rsidRPr="001B0103" w:rsidRDefault="00E84F86" w:rsidP="00FD6AC2">
      <w:pPr>
        <w:spacing w:before="11"/>
        <w:jc w:val="both"/>
        <w:rPr>
          <w:rFonts w:ascii="Calibri" w:hAnsi="Calibri" w:cs="Calibri"/>
        </w:rPr>
      </w:pPr>
      <w:r w:rsidRPr="001B0103">
        <w:rPr>
          <w:rFonts w:ascii="Calibri" w:hAnsi="Calibri" w:cs="Calibri"/>
        </w:rPr>
        <w:t xml:space="preserve">A CURA DI: </w:t>
      </w:r>
      <w:r w:rsidR="00AA5F5E" w:rsidRPr="001B0103">
        <w:rPr>
          <w:rFonts w:ascii="Calibri" w:hAnsi="Calibri" w:cs="Calibri"/>
        </w:rPr>
        <w:t xml:space="preserve">Galleria </w:t>
      </w:r>
      <w:proofErr w:type="spellStart"/>
      <w:r w:rsidR="00AA5F5E" w:rsidRPr="001B0103">
        <w:rPr>
          <w:rFonts w:ascii="Calibri" w:hAnsi="Calibri" w:cs="Calibri"/>
        </w:rPr>
        <w:t>Maeght</w:t>
      </w:r>
      <w:proofErr w:type="spellEnd"/>
    </w:p>
    <w:p w14:paraId="4419BBD5" w14:textId="6ADA4D96" w:rsidR="00E84F86" w:rsidRPr="001B0103" w:rsidRDefault="00E84F86" w:rsidP="00FD6AC2">
      <w:pPr>
        <w:pStyle w:val="Corpotesto"/>
        <w:spacing w:before="11"/>
        <w:jc w:val="both"/>
        <w:rPr>
          <w:rFonts w:ascii="Calibri" w:hAnsi="Calibri" w:cs="Calibri"/>
          <w:sz w:val="24"/>
          <w:szCs w:val="24"/>
        </w:rPr>
      </w:pPr>
      <w:r w:rsidRPr="001B0103">
        <w:rPr>
          <w:rFonts w:ascii="Calibri" w:hAnsi="Calibri" w:cs="Calibri"/>
          <w:sz w:val="24"/>
          <w:szCs w:val="24"/>
        </w:rPr>
        <w:t xml:space="preserve">INFO: </w:t>
      </w:r>
      <w:r w:rsidR="00CF501C" w:rsidRPr="001B0103">
        <w:rPr>
          <w:rFonts w:ascii="Calibri" w:hAnsi="Calibri" w:cs="Calibri"/>
          <w:sz w:val="24"/>
          <w:szCs w:val="24"/>
        </w:rPr>
        <w:t>0033 (0) 1 45 48 45 15</w:t>
      </w:r>
      <w:r w:rsidR="007D1DD4" w:rsidRPr="001B0103">
        <w:rPr>
          <w:rFonts w:ascii="Calibri" w:hAnsi="Calibri" w:cs="Calibri"/>
          <w:sz w:val="24"/>
          <w:szCs w:val="24"/>
        </w:rPr>
        <w:t xml:space="preserve"> · @galeriemaeght · </w:t>
      </w:r>
      <w:hyperlink r:id="rId4" w:history="1">
        <w:r w:rsidR="007D1DD4" w:rsidRPr="001B0103">
          <w:rPr>
            <w:rStyle w:val="Collegamentoipertestuale"/>
            <w:rFonts w:ascii="Calibri" w:hAnsi="Calibri" w:cs="Calibri"/>
            <w:color w:val="auto"/>
            <w:sz w:val="24"/>
            <w:szCs w:val="24"/>
          </w:rPr>
          <w:t>expo@maeght.com</w:t>
        </w:r>
      </w:hyperlink>
      <w:r w:rsidR="007D1DD4" w:rsidRPr="001B0103">
        <w:rPr>
          <w:rFonts w:ascii="Calibri" w:hAnsi="Calibri" w:cs="Calibri"/>
          <w:sz w:val="24"/>
          <w:szCs w:val="24"/>
        </w:rPr>
        <w:t xml:space="preserve"> · </w:t>
      </w:r>
      <w:hyperlink r:id="rId5" w:history="1">
        <w:r w:rsidR="007D1DD4" w:rsidRPr="001B0103">
          <w:rPr>
            <w:rStyle w:val="Collegamentoipertestuale"/>
            <w:rFonts w:ascii="Calibri" w:hAnsi="Calibri" w:cs="Calibri"/>
            <w:color w:val="auto"/>
            <w:sz w:val="24"/>
            <w:szCs w:val="24"/>
          </w:rPr>
          <w:t>paris@maeght.com</w:t>
        </w:r>
      </w:hyperlink>
      <w:r w:rsidR="007D1DD4" w:rsidRPr="001B0103">
        <w:rPr>
          <w:rFonts w:ascii="Calibri" w:hAnsi="Calibri" w:cs="Calibri"/>
          <w:sz w:val="24"/>
          <w:szCs w:val="24"/>
        </w:rPr>
        <w:t xml:space="preserve"> · </w:t>
      </w:r>
      <w:hyperlink r:id="rId6" w:history="1">
        <w:r w:rsidR="00FD6AC2" w:rsidRPr="001B0103">
          <w:rPr>
            <w:rStyle w:val="Collegamentoipertestuale"/>
            <w:rFonts w:ascii="Calibri" w:hAnsi="Calibri" w:cs="Calibri"/>
            <w:color w:val="auto"/>
            <w:sz w:val="24"/>
            <w:szCs w:val="24"/>
          </w:rPr>
          <w:t>www.maeght.com</w:t>
        </w:r>
      </w:hyperlink>
    </w:p>
    <w:p w14:paraId="086F2918" w14:textId="380292AF" w:rsidR="00FD6AC2" w:rsidRPr="001B0103" w:rsidRDefault="00FD6AC2" w:rsidP="00FD6AC2">
      <w:pPr>
        <w:pStyle w:val="Corpotesto"/>
        <w:spacing w:before="11"/>
        <w:jc w:val="both"/>
        <w:rPr>
          <w:rFonts w:ascii="Calibri" w:hAnsi="Calibri" w:cs="Calibri"/>
          <w:sz w:val="24"/>
          <w:szCs w:val="24"/>
        </w:rPr>
      </w:pPr>
    </w:p>
    <w:p w14:paraId="55C210C0" w14:textId="63E67CDA" w:rsidR="00FD6AC2" w:rsidRPr="001B0103" w:rsidRDefault="00FD6AC2" w:rsidP="00FD6AC2">
      <w:pPr>
        <w:pStyle w:val="Corpotesto"/>
        <w:spacing w:before="11"/>
        <w:jc w:val="both"/>
        <w:rPr>
          <w:rFonts w:ascii="Calibri" w:hAnsi="Calibri" w:cs="Calibri"/>
          <w:sz w:val="24"/>
          <w:szCs w:val="24"/>
        </w:rPr>
      </w:pPr>
      <w:r w:rsidRPr="001B0103">
        <w:rPr>
          <w:rFonts w:ascii="Calibri" w:hAnsi="Calibri" w:cs="Calibri"/>
          <w:sz w:val="24"/>
          <w:szCs w:val="24"/>
        </w:rPr>
        <w:t>Con cortese preghiera di pubblicazione / diffusione</w:t>
      </w:r>
    </w:p>
    <w:sectPr w:rsidR="00FD6AC2" w:rsidRPr="001B0103" w:rsidSect="00061B80">
      <w:pgSz w:w="11900" w:h="16840"/>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97"/>
    <w:rsid w:val="00014BED"/>
    <w:rsid w:val="00020E5E"/>
    <w:rsid w:val="00061B80"/>
    <w:rsid w:val="001437EB"/>
    <w:rsid w:val="00196A55"/>
    <w:rsid w:val="001B0103"/>
    <w:rsid w:val="001C43AD"/>
    <w:rsid w:val="001E4CBC"/>
    <w:rsid w:val="00204CBE"/>
    <w:rsid w:val="002C09CA"/>
    <w:rsid w:val="002E2D79"/>
    <w:rsid w:val="00311CFB"/>
    <w:rsid w:val="003F00C4"/>
    <w:rsid w:val="004342FD"/>
    <w:rsid w:val="004F6697"/>
    <w:rsid w:val="00504AB0"/>
    <w:rsid w:val="005830E7"/>
    <w:rsid w:val="005B19BD"/>
    <w:rsid w:val="006210C4"/>
    <w:rsid w:val="006A1A80"/>
    <w:rsid w:val="007D1DD4"/>
    <w:rsid w:val="007F5225"/>
    <w:rsid w:val="007F795B"/>
    <w:rsid w:val="008916E1"/>
    <w:rsid w:val="009C6ED6"/>
    <w:rsid w:val="009D381E"/>
    <w:rsid w:val="009F0A48"/>
    <w:rsid w:val="00A30D67"/>
    <w:rsid w:val="00AA5F5E"/>
    <w:rsid w:val="00AF5B8F"/>
    <w:rsid w:val="00B271F6"/>
    <w:rsid w:val="00BD21EB"/>
    <w:rsid w:val="00C46835"/>
    <w:rsid w:val="00C65A9A"/>
    <w:rsid w:val="00CF501C"/>
    <w:rsid w:val="00D23130"/>
    <w:rsid w:val="00D550AE"/>
    <w:rsid w:val="00D81EE7"/>
    <w:rsid w:val="00DA60AE"/>
    <w:rsid w:val="00DD1EF4"/>
    <w:rsid w:val="00E414D7"/>
    <w:rsid w:val="00E636BB"/>
    <w:rsid w:val="00E72786"/>
    <w:rsid w:val="00E84F86"/>
    <w:rsid w:val="00E86223"/>
    <w:rsid w:val="00EE67D8"/>
    <w:rsid w:val="00F17093"/>
    <w:rsid w:val="00F9057D"/>
    <w:rsid w:val="00FD6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0E9216"/>
  <w15:chartTrackingRefBased/>
  <w15:docId w15:val="{2FAFA422-A733-E64B-9B9C-4F616CAC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F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F6697"/>
    <w:rPr>
      <w:rFonts w:ascii="Courier New" w:eastAsia="Times New Roman" w:hAnsi="Courier New" w:cs="Courier New"/>
      <w:sz w:val="20"/>
      <w:szCs w:val="20"/>
      <w:lang w:eastAsia="it-IT"/>
    </w:rPr>
  </w:style>
  <w:style w:type="character" w:customStyle="1" w:styleId="y2iqfc">
    <w:name w:val="y2iqfc"/>
    <w:basedOn w:val="Carpredefinitoparagrafo"/>
    <w:rsid w:val="004F6697"/>
  </w:style>
  <w:style w:type="paragraph" w:styleId="Corpotesto">
    <w:name w:val="Body Text"/>
    <w:basedOn w:val="Normale"/>
    <w:link w:val="CorpotestoCarattere"/>
    <w:uiPriority w:val="1"/>
    <w:qFormat/>
    <w:rsid w:val="00E84F8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E84F86"/>
    <w:rPr>
      <w:rFonts w:ascii="Arial" w:eastAsia="Arial" w:hAnsi="Arial" w:cs="Arial"/>
      <w:sz w:val="22"/>
      <w:szCs w:val="22"/>
      <w:lang w:eastAsia="it-IT" w:bidi="it-IT"/>
    </w:rPr>
  </w:style>
  <w:style w:type="character" w:styleId="Collegamentoipertestuale">
    <w:name w:val="Hyperlink"/>
    <w:basedOn w:val="Carpredefinitoparagrafo"/>
    <w:uiPriority w:val="99"/>
    <w:unhideWhenUsed/>
    <w:rsid w:val="007D1DD4"/>
    <w:rPr>
      <w:color w:val="0563C1" w:themeColor="hyperlink"/>
      <w:u w:val="single"/>
    </w:rPr>
  </w:style>
  <w:style w:type="character" w:styleId="Menzionenonrisolta">
    <w:name w:val="Unresolved Mention"/>
    <w:basedOn w:val="Carpredefinitoparagrafo"/>
    <w:uiPriority w:val="99"/>
    <w:semiHidden/>
    <w:unhideWhenUsed/>
    <w:rsid w:val="007D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60">
      <w:bodyDiv w:val="1"/>
      <w:marLeft w:val="0"/>
      <w:marRight w:val="0"/>
      <w:marTop w:val="0"/>
      <w:marBottom w:val="0"/>
      <w:divBdr>
        <w:top w:val="none" w:sz="0" w:space="0" w:color="auto"/>
        <w:left w:val="none" w:sz="0" w:space="0" w:color="auto"/>
        <w:bottom w:val="none" w:sz="0" w:space="0" w:color="auto"/>
        <w:right w:val="none" w:sz="0" w:space="0" w:color="auto"/>
      </w:divBdr>
    </w:div>
    <w:div w:id="119542325">
      <w:bodyDiv w:val="1"/>
      <w:marLeft w:val="0"/>
      <w:marRight w:val="0"/>
      <w:marTop w:val="0"/>
      <w:marBottom w:val="0"/>
      <w:divBdr>
        <w:top w:val="none" w:sz="0" w:space="0" w:color="auto"/>
        <w:left w:val="none" w:sz="0" w:space="0" w:color="auto"/>
        <w:bottom w:val="none" w:sz="0" w:space="0" w:color="auto"/>
        <w:right w:val="none" w:sz="0" w:space="0" w:color="auto"/>
      </w:divBdr>
    </w:div>
    <w:div w:id="581257331">
      <w:bodyDiv w:val="1"/>
      <w:marLeft w:val="0"/>
      <w:marRight w:val="0"/>
      <w:marTop w:val="0"/>
      <w:marBottom w:val="0"/>
      <w:divBdr>
        <w:top w:val="none" w:sz="0" w:space="0" w:color="auto"/>
        <w:left w:val="none" w:sz="0" w:space="0" w:color="auto"/>
        <w:bottom w:val="none" w:sz="0" w:space="0" w:color="auto"/>
        <w:right w:val="none" w:sz="0" w:space="0" w:color="auto"/>
      </w:divBdr>
    </w:div>
    <w:div w:id="592204330">
      <w:bodyDiv w:val="1"/>
      <w:marLeft w:val="0"/>
      <w:marRight w:val="0"/>
      <w:marTop w:val="0"/>
      <w:marBottom w:val="0"/>
      <w:divBdr>
        <w:top w:val="none" w:sz="0" w:space="0" w:color="auto"/>
        <w:left w:val="none" w:sz="0" w:space="0" w:color="auto"/>
        <w:bottom w:val="none" w:sz="0" w:space="0" w:color="auto"/>
        <w:right w:val="none" w:sz="0" w:space="0" w:color="auto"/>
      </w:divBdr>
    </w:div>
    <w:div w:id="885948319">
      <w:bodyDiv w:val="1"/>
      <w:marLeft w:val="0"/>
      <w:marRight w:val="0"/>
      <w:marTop w:val="0"/>
      <w:marBottom w:val="0"/>
      <w:divBdr>
        <w:top w:val="none" w:sz="0" w:space="0" w:color="auto"/>
        <w:left w:val="none" w:sz="0" w:space="0" w:color="auto"/>
        <w:bottom w:val="none" w:sz="0" w:space="0" w:color="auto"/>
        <w:right w:val="none" w:sz="0" w:space="0" w:color="auto"/>
      </w:divBdr>
    </w:div>
    <w:div w:id="1000230321">
      <w:bodyDiv w:val="1"/>
      <w:marLeft w:val="0"/>
      <w:marRight w:val="0"/>
      <w:marTop w:val="0"/>
      <w:marBottom w:val="0"/>
      <w:divBdr>
        <w:top w:val="none" w:sz="0" w:space="0" w:color="auto"/>
        <w:left w:val="none" w:sz="0" w:space="0" w:color="auto"/>
        <w:bottom w:val="none" w:sz="0" w:space="0" w:color="auto"/>
        <w:right w:val="none" w:sz="0" w:space="0" w:color="auto"/>
      </w:divBdr>
    </w:div>
    <w:div w:id="1019895249">
      <w:bodyDiv w:val="1"/>
      <w:marLeft w:val="0"/>
      <w:marRight w:val="0"/>
      <w:marTop w:val="0"/>
      <w:marBottom w:val="0"/>
      <w:divBdr>
        <w:top w:val="none" w:sz="0" w:space="0" w:color="auto"/>
        <w:left w:val="none" w:sz="0" w:space="0" w:color="auto"/>
        <w:bottom w:val="none" w:sz="0" w:space="0" w:color="auto"/>
        <w:right w:val="none" w:sz="0" w:space="0" w:color="auto"/>
      </w:divBdr>
    </w:div>
    <w:div w:id="1319461023">
      <w:bodyDiv w:val="1"/>
      <w:marLeft w:val="0"/>
      <w:marRight w:val="0"/>
      <w:marTop w:val="0"/>
      <w:marBottom w:val="0"/>
      <w:divBdr>
        <w:top w:val="none" w:sz="0" w:space="0" w:color="auto"/>
        <w:left w:val="none" w:sz="0" w:space="0" w:color="auto"/>
        <w:bottom w:val="none" w:sz="0" w:space="0" w:color="auto"/>
        <w:right w:val="none" w:sz="0" w:space="0" w:color="auto"/>
      </w:divBdr>
    </w:div>
    <w:div w:id="1471365440">
      <w:bodyDiv w:val="1"/>
      <w:marLeft w:val="0"/>
      <w:marRight w:val="0"/>
      <w:marTop w:val="0"/>
      <w:marBottom w:val="0"/>
      <w:divBdr>
        <w:top w:val="none" w:sz="0" w:space="0" w:color="auto"/>
        <w:left w:val="none" w:sz="0" w:space="0" w:color="auto"/>
        <w:bottom w:val="none" w:sz="0" w:space="0" w:color="auto"/>
        <w:right w:val="none" w:sz="0" w:space="0" w:color="auto"/>
      </w:divBdr>
    </w:div>
    <w:div w:id="1617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eght.com" TargetMode="External"/><Relationship Id="rId5" Type="http://schemas.openxmlformats.org/officeDocument/2006/relationships/hyperlink" Target="mailto:paris@maeght.com" TargetMode="External"/><Relationship Id="rId4" Type="http://schemas.openxmlformats.org/officeDocument/2006/relationships/hyperlink" Target="mailto:expo@maegh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1537</Words>
  <Characters>8767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48</cp:revision>
  <dcterms:created xsi:type="dcterms:W3CDTF">2023-03-11T22:46:00Z</dcterms:created>
  <dcterms:modified xsi:type="dcterms:W3CDTF">2023-03-13T07:20:00Z</dcterms:modified>
</cp:coreProperties>
</file>