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rPr>
          <w:rFonts w:eastAsia="Times New Roman" w:cs="Arial" w:ascii="Arial" w:hAnsi="Arial"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  <w:t>“</w:t>
      </w:r>
      <w:r>
        <w:rPr>
          <w:rFonts w:eastAsia="Times New Roman" w:cs="Arial" w:ascii="Arial" w:hAnsi="Arial"/>
          <w:b/>
          <w:sz w:val="28"/>
          <w:szCs w:val="28"/>
        </w:rPr>
        <w:t>ROSSO MONOCROMO” Tribute to Yves Klein</w:t>
      </w:r>
    </w:p>
    <w:p>
      <w:pPr>
        <w:pStyle w:val="Normal"/>
        <w:spacing w:lineRule="exact" w:line="283"/>
        <w:jc w:val="both"/>
        <w:rPr>
          <w:rFonts w:eastAsia="Times New Roman" w:cs="Arial" w:ascii="Arial" w:hAnsi="Arial"/>
          <w:b w:val="false"/>
          <w:bCs w:val="false"/>
          <w:sz w:val="28"/>
          <w:szCs w:val="28"/>
        </w:rPr>
      </w:pPr>
      <w:r>
        <w:rPr>
          <w:rFonts w:eastAsia="Times New Roman" w:cs="Arial" w:ascii="Arial" w:hAnsi="Arial"/>
          <w:b w:val="false"/>
          <w:bCs w:val="false"/>
          <w:sz w:val="28"/>
          <w:szCs w:val="28"/>
        </w:rPr>
        <w:t xml:space="preserve">Domenica 15 dicembre 2019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Times New Roman" w:cs="Arial" w:ascii="Arial" w:hAnsi="Arial"/>
          <w:b/>
          <w:bCs/>
          <w:u w:val="single"/>
        </w:rPr>
      </w:pPr>
      <w:r>
        <w:rPr>
          <w:rFonts w:eastAsia="Times New Roman" w:cs="Arial" w:ascii="Arial" w:hAnsi="Arial"/>
          <w:b/>
          <w:bCs/>
          <w:u w:val="single"/>
        </w:rPr>
        <w:t>Comunicato stampa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Domenica 15 dicembre alla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 Galleria Arte in Regola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, nove artisti tra i più rappresentativi della scena romana -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 Luigi (LAC 68) Ambrosetti, Cristiano Cascelli, Biagio Castilletti, Luigi Folliero, Irem Incedayl, Cristiana Pedersoli, Daniele Meli Salvadori, Fabio Ferrone Viola e Francesco Zero</w:t>
      </w:r>
      <w:r>
        <w:rPr>
          <w:rFonts w:ascii="Arial;Helvetica;sans-serif" w:hAnsi="Arial;Helvetica;sans-serif"/>
          <w:b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–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si riuniscono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per omaggiare uno degli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innovatori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dell'arte contemporanea,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Yves Klein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considerato l'iniziatore della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body painting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Personalità dal temperamento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visionario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animo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irrequieto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tormentato dall'urgenza di  rendere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 visibile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percettibile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il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vuoto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la sua opera rivela un rapporto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simbiotico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tra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arte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e disciplina marziale, il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judo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vissuto come una rigorosa pratica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ritualistica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attraverso cui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Klein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riesce a dare forma all'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immateriale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che permea gli strati della nostra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 esistenza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liberando nel gesto artistico e meccanico sui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corpi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, l'armonia racchiusa in ogni individuo quale espressione dell'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energia universale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, che sublima l'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esperienza fisica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in una dimensione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spirituale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mistica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Un tributo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doppio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quello pensato dal gruppo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romano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che oltre alla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mostra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delizieranno il pubblico con una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performance live,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realizzando un tampone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antropomorfo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con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lavorando con dei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modelli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. Un'occasione da non perdere per godersi la maestria dei nostri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artisti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apprezzati per la produzione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originale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in grado di stimolare la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discussione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generare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novità intorno alle questioni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contemporanee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portatori essi di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visioni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diverse 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contingen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ti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tra loro. Nella pluralità dei mezzi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espressivi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dei singoli, alcuni dei quali dotati di una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impressionante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quanto inusuale qualità di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introspezione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e restituzione dei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movimenti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dell'animo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umano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in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informazione visiva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, il risultato atteso è una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 polifonia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armonica nel segno di Klein, enfatizzata dalla scelta del colore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rosso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con gli elementi propri di ciascuno ad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inglobare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come un vero e proprio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fil rouge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il riguardante nella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visione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globale. Una delle funzioni dell'arte, d'altronde, è farsi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coagulante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di impressioni e ragionamenti sul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vivere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punto di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equilibrio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tra esaltazione 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profondità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ovvero la ricomposizione dell'originaria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unità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di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mente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corpo 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spirito.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È quindi un piacere vero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invitare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tutti gli amici ed amanti dell'arte presso la Galleria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Arte in Regola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per il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vernissage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della mostra con la presentazione delle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opere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e, a seguire, nello storico locale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Daforma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per assistere ad uno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spettacolo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di grande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 xml:space="preserve">impatto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e finale 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sorpresa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.</w:t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Luigi (LAC 68) Ambrosetti, Cristiano Cascelli, Biagio Castilletti, Luigi Folliero, Irem Incedayl, Cristiana Pedersoli, Daniele Meli Salvadori, Fabio Ferrone Viola e Francesco Zero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.</w:t>
      </w:r>
    </w:p>
    <w:p>
      <w:pPr>
        <w:pStyle w:val="TextBody"/>
        <w:widowControl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jc w:val="both"/>
        <w:rPr>
          <w:rFonts w:eastAsia="Times New Roman" w:cs="Arial" w:ascii="Arial" w:hAnsi="Arial"/>
          <w:b/>
          <w:bCs/>
          <w:u w:val="single"/>
        </w:rPr>
      </w:pPr>
      <w:r>
        <w:rPr>
          <w:rFonts w:eastAsia="Times New Roman" w:cs="Arial" w:ascii="Arial" w:hAnsi="Arial"/>
          <w:b/>
          <w:bCs/>
          <w:u w:val="single"/>
        </w:rPr>
        <w:t>INFORMAZIONI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83"/>
        <w:jc w:val="both"/>
        <w:rPr>
          <w:rFonts w:eastAsia="Times New Roman" w:cs="Arial" w:ascii="Arial" w:hAnsi="Arial"/>
          <w:b/>
          <w:bCs/>
        </w:rPr>
      </w:pPr>
      <w:r>
        <w:rPr>
          <w:rFonts w:eastAsia="Times New Roman" w:cs="Arial" w:ascii="Arial" w:hAnsi="Arial"/>
          <w:b w:val="false"/>
          <w:bCs w:val="false"/>
        </w:rPr>
        <w:t xml:space="preserve">EVENTO: </w:t>
      </w:r>
      <w:r>
        <w:rPr>
          <w:rFonts w:eastAsia="Times New Roman" w:cs="Arial" w:ascii="Arial" w:hAnsi="Arial"/>
          <w:b/>
          <w:bCs/>
        </w:rPr>
        <w:t>ROSSO MONOCROMO</w:t>
      </w:r>
    </w:p>
    <w:p>
      <w:pPr>
        <w:pStyle w:val="Normal"/>
        <w:spacing w:lineRule="exact" w:line="283"/>
        <w:jc w:val="both"/>
        <w:rPr>
          <w:rFonts w:eastAsia="Times New Roman" w:cs="Arial" w:ascii="Arial" w:hAnsi="Arial"/>
          <w:b/>
          <w:bCs/>
        </w:rPr>
      </w:pPr>
      <w:r>
        <w:rPr>
          <w:rFonts w:eastAsia="Times New Roman" w:cs="Arial" w:ascii="Arial" w:hAnsi="Arial"/>
          <w:b w:val="false"/>
          <w:bCs w:val="false"/>
        </w:rPr>
        <w:t xml:space="preserve">INAUGURAZIONE </w:t>
      </w:r>
      <w:r>
        <w:rPr>
          <w:rFonts w:eastAsia="Times New Roman" w:cs="Arial" w:ascii="Arial" w:hAnsi="Arial"/>
          <w:b/>
          <w:bCs/>
        </w:rPr>
        <w:t xml:space="preserve">Domenica 15 dicembre </w:t>
      </w:r>
    </w:p>
    <w:p>
      <w:pPr>
        <w:pStyle w:val="Normal"/>
        <w:spacing w:lineRule="exact" w:line="283"/>
        <w:jc w:val="both"/>
        <w:rPr>
          <w:rFonts w:eastAsia="Times New Roman" w:cs="Arial" w:ascii="Arial" w:hAnsi="Arial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</w:rPr>
        <w:t xml:space="preserve">LUOGO: </w:t>
      </w:r>
      <w:r>
        <w:rPr>
          <w:rFonts w:eastAsia="Times New Roman" w:cs="Arial" w:ascii="Arial" w:hAnsi="Arial"/>
          <w:b/>
          <w:bCs/>
        </w:rPr>
        <w:t>Galleria Arte in Regola</w:t>
      </w:r>
      <w:r>
        <w:rPr>
          <w:rFonts w:eastAsia="Times New Roman" w:cs="Arial" w:ascii="Arial" w:hAnsi="Arial"/>
          <w:b w:val="false"/>
          <w:bCs w:val="false"/>
        </w:rPr>
        <w:t xml:space="preserve">, Via dei Cappellari, civico 92 (Piazza Campo dè Fiori) con Performance Live presso </w:t>
      </w:r>
      <w:r>
        <w:rPr>
          <w:rFonts w:eastAsia="Times New Roman" w:cs="Arial" w:ascii="Arial" w:hAnsi="Arial"/>
          <w:b/>
          <w:bCs/>
        </w:rPr>
        <w:t>DAFORMA</w:t>
      </w:r>
      <w:r>
        <w:rPr>
          <w:rFonts w:eastAsia="Times New Roman" w:cs="Arial" w:ascii="Arial" w:hAnsi="Arial"/>
          <w:b w:val="false"/>
          <w:bCs w:val="false"/>
        </w:rPr>
        <w:t xml:space="preserve"> via dei Cappellari, civico 38</w:t>
      </w:r>
    </w:p>
    <w:p>
      <w:pPr>
        <w:pStyle w:val="Normal"/>
        <w:spacing w:lineRule="exact" w:line="283"/>
        <w:jc w:val="both"/>
        <w:rPr>
          <w:rFonts w:eastAsia="Times New Roman" w:cs="Arial" w:ascii="Arial" w:hAnsi="Arial"/>
          <w:b/>
          <w:bCs/>
        </w:rPr>
      </w:pPr>
      <w:r>
        <w:rPr>
          <w:rFonts w:eastAsia="Times New Roman" w:cs="Arial" w:ascii="Arial" w:hAnsi="Arial"/>
          <w:b w:val="false"/>
          <w:bCs w:val="false"/>
        </w:rPr>
        <w:t xml:space="preserve">ORARIO </w:t>
      </w:r>
      <w:r>
        <w:rPr>
          <w:rFonts w:eastAsia="Times New Roman" w:cs="Arial" w:ascii="Arial" w:hAnsi="Arial"/>
          <w:b/>
          <w:bCs/>
        </w:rPr>
        <w:t xml:space="preserve">dalle 18:00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7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zh-CN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it-IT" w:eastAsia="zh-CN" w:bidi="ar-SA"/>
    </w:rPr>
  </w:style>
  <w:style w:type="paragraph" w:styleId="Heading1">
    <w:name w:val="Heading 1"/>
    <w:qFormat/>
    <w:basedOn w:val="Heading"/>
    <w:pPr>
      <w:outlineLvl w:val="0"/>
    </w:pPr>
    <w:rPr>
      <w:rFonts w:ascii="Times New Roman" w:hAnsi="Times New Roman" w:eastAsia="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cs="OpenSymbol"/>
    </w:rPr>
  </w:style>
  <w:style w:type="character" w:styleId="WW8Num3z0" w:customStyle="1">
    <w:name w:val="WW8Num3z0"/>
    <w:rPr>
      <w:rFonts w:ascii="Symbol" w:hAnsi="Symbol" w:cs="OpenSymbol"/>
      <w:sz w:val="22"/>
      <w:szCs w:val="22"/>
    </w:rPr>
  </w:style>
  <w:style w:type="character" w:styleId="Carpredefinitoparagrafo1" w:customStyle="1">
    <w:name w:val="Car. predefinito paragrafo1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NumberingSymbols" w:customStyle="1">
    <w:name w:val="Numbering Symbols"/>
    <w:rPr/>
  </w:style>
  <w:style w:type="character" w:styleId="InternetLink" w:customStyle="1">
    <w:name w:val="Internet Link"/>
    <w:rPr>
      <w:color w:val="000080"/>
      <w:u w:val="single"/>
      <w:lang w:val="zxx" w:eastAsia="zxx" w:bidi="zxx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PidipaginaCarattere" w:customStyle="1">
    <w:name w:val="Piè di pagina Carattere"/>
    <w:uiPriority w:val="99"/>
    <w:link w:val="Pidipagina"/>
    <w:rsid w:val="008b34de"/>
    <w:basedOn w:val="DefaultParagraphFont"/>
    <w:rPr>
      <w:rFonts w:eastAsia="Arial Unicode MS"/>
      <w:sz w:val="24"/>
      <w:szCs w:val="24"/>
    </w:rPr>
  </w:style>
  <w:style w:type="character" w:styleId="ListLabel1" w:customStyle="1">
    <w:name w:val="ListLabel 1"/>
    <w:rPr>
      <w:rFonts w:eastAsia="Arial Unicode MS" w:cs="Arial"/>
    </w:rPr>
  </w:style>
  <w:style w:type="character" w:styleId="ListLabel2" w:customStyle="1">
    <w:name w:val="ListLabel 2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Caption1">
    <w:name w:val="caption"/>
    <w:qFormat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Intestazione1" w:customStyle="1">
    <w:name w:val="Intestazione1"/>
    <w:basedOn w:val="Normal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Footer">
    <w:name w:val="Footer"/>
    <w:uiPriority w:val="99"/>
    <w:unhideWhenUsed/>
    <w:link w:val="PidipaginaCarattere"/>
    <w:rsid w:val="008b34de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2019-07-24T11:49:00Z</dcterms:created>
  <dc:creator>giusy darrigo</dc:creator>
  <dc:language>it-IT</dc:language>
  <cp:lastModifiedBy>Silvia Filippi</cp:lastModifiedBy>
  <cp:lastPrinted>2015-11-10T11:25:00Z</cp:lastPrinted>
  <dcterms:modified xsi:type="dcterms:W3CDTF">2019-07-24T11:49:00Z</dcterms:modified>
  <cp:revision>2</cp:revision>
</cp:coreProperties>
</file>