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6F6" w:rsidRPr="00FB26F6" w:rsidRDefault="00FB26F6" w:rsidP="00FB26F6">
      <w:pPr>
        <w:rPr>
          <w:rFonts w:ascii="Times New Roman" w:eastAsia="Times New Roman" w:hAnsi="Times New Roman" w:cs="Times New Roman"/>
          <w:lang w:val="it-IT"/>
        </w:rPr>
      </w:pPr>
      <w:r w:rsidRPr="00FB26F6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val="it-IT"/>
        </w:rPr>
        <w:t>Buccia - "ciò che resta".</w:t>
      </w:r>
      <w:r w:rsidRPr="00FB26F6">
        <w:rPr>
          <w:rFonts w:ascii="Arial" w:eastAsia="Times New Roman" w:hAnsi="Arial" w:cs="Arial"/>
          <w:color w:val="222222"/>
          <w:lang w:val="it-IT"/>
        </w:rPr>
        <w:br/>
      </w:r>
      <w:r w:rsidRPr="00FB26F6">
        <w:rPr>
          <w:rFonts w:ascii="Arial" w:eastAsia="Times New Roman" w:hAnsi="Arial" w:cs="Arial"/>
          <w:color w:val="222222"/>
          <w:lang w:val="it-IT"/>
        </w:rPr>
        <w:br/>
      </w:r>
      <w:r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val="it-IT"/>
        </w:rPr>
        <w:t xml:space="preserve">La nuova personale </w:t>
      </w:r>
      <w:r w:rsidRPr="00FB26F6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val="it-IT"/>
        </w:rPr>
        <w:t>del</w:t>
      </w:r>
      <w:r w:rsidRPr="00FB26F6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val="it-IT"/>
        </w:rPr>
        <w:t>l’artista Sara titolata Buccia - "ciò che resta".</w:t>
      </w:r>
      <w:r w:rsidRPr="00FB26F6">
        <w:rPr>
          <w:rFonts w:ascii="Arial" w:eastAsia="Times New Roman" w:hAnsi="Arial" w:cs="Arial"/>
          <w:color w:val="222222"/>
          <w:lang w:val="it-IT"/>
        </w:rPr>
        <w:br/>
      </w:r>
      <w:r w:rsidRPr="00FB26F6">
        <w:rPr>
          <w:rFonts w:ascii="Arial" w:eastAsia="Times New Roman" w:hAnsi="Arial" w:cs="Arial"/>
          <w:color w:val="222222"/>
          <w:lang w:val="it-IT"/>
        </w:rPr>
        <w:br/>
      </w:r>
      <w:r w:rsidRPr="00FB26F6">
        <w:rPr>
          <w:rFonts w:ascii="Arial" w:eastAsia="Times New Roman" w:hAnsi="Arial" w:cs="Arial"/>
          <w:color w:val="222222"/>
          <w:shd w:val="clear" w:color="auto" w:fill="FFFFFF"/>
          <w:lang w:val="it-IT"/>
        </w:rPr>
        <w:t>La banana, da sempre usata come metafora sessuale dell'organo maschile, è la mera esaltazione dell'esplicito che toglie il desiderio dell'altro e lascia il posto al comfort dell'uguale, sacrificando la ricerca della relazione e l'alterità come essenza dell'individuo.</w:t>
      </w:r>
      <w:r w:rsidRPr="00FB26F6">
        <w:rPr>
          <w:rFonts w:ascii="Arial" w:eastAsia="Times New Roman" w:hAnsi="Arial" w:cs="Arial"/>
          <w:color w:val="222222"/>
          <w:lang w:val="it-IT"/>
        </w:rPr>
        <w:br/>
      </w:r>
      <w:r w:rsidRPr="00FB26F6">
        <w:rPr>
          <w:rFonts w:ascii="Arial" w:eastAsia="Times New Roman" w:hAnsi="Arial" w:cs="Arial"/>
          <w:color w:val="222222"/>
          <w:lang w:val="it-IT"/>
        </w:rPr>
        <w:br/>
      </w:r>
      <w:r w:rsidRPr="00FB26F6">
        <w:rPr>
          <w:rFonts w:ascii="Arial" w:eastAsia="Times New Roman" w:hAnsi="Arial" w:cs="Arial"/>
          <w:color w:val="222222"/>
          <w:shd w:val="clear" w:color="auto" w:fill="FFFFFF"/>
          <w:lang w:val="it-IT"/>
        </w:rPr>
        <w:t>Ciò che resta di una banana non è solo uno "scarto", un rifiuto nato da una performance consumata e subito dimenticata, la buccia è l'eros, raffigurazione usata dalla Zanin che trasforma la visione della banana da "allusione di, a "allusione a" attraverso l'assenza del frutto.</w:t>
      </w:r>
      <w:r w:rsidRPr="00FB26F6">
        <w:rPr>
          <w:rFonts w:ascii="Arial" w:eastAsia="Times New Roman" w:hAnsi="Arial" w:cs="Arial"/>
          <w:color w:val="222222"/>
          <w:lang w:val="it-IT"/>
        </w:rPr>
        <w:br/>
      </w:r>
    </w:p>
    <w:p w:rsidR="00FB26F6" w:rsidRPr="00FB26F6" w:rsidRDefault="00FB26F6" w:rsidP="00FB26F6">
      <w:pPr>
        <w:shd w:val="clear" w:color="auto" w:fill="FFFFFF"/>
        <w:rPr>
          <w:rFonts w:ascii="Arial" w:eastAsia="Times New Roman" w:hAnsi="Arial" w:cs="Arial"/>
          <w:color w:val="222222"/>
          <w:lang w:val="it-IT"/>
        </w:rPr>
      </w:pPr>
      <w:r w:rsidRPr="00FB26F6">
        <w:rPr>
          <w:rFonts w:ascii="Arial" w:eastAsia="Times New Roman" w:hAnsi="Arial" w:cs="Arial"/>
          <w:color w:val="222222"/>
          <w:lang w:val="it-IT"/>
        </w:rPr>
        <w:t xml:space="preserve">‹‹La sua raffigurazione - commenta la Zanin - nutre l'immaginazione, ormai dimenticata, che è l'unica strada che ci conduce all'erotismo come espressione del corpo, esaltazione del desiderio, fonte di tormento e di passione generata dalla fantasia che si nutre di ciò che "non è ancora". La buccia è ciò che accoglieva, ma distesa, aperta e sdraiata in un angolo di strada, rappresenta i tratti di un amore vivo scevro dall'atrofizzazione del consumo, della performance e della fruizione tecnologica del piacere fine a </w:t>
      </w:r>
      <w:proofErr w:type="gramStart"/>
      <w:r w:rsidRPr="00FB26F6">
        <w:rPr>
          <w:rFonts w:ascii="Arial" w:eastAsia="Times New Roman" w:hAnsi="Arial" w:cs="Arial"/>
          <w:color w:val="222222"/>
          <w:lang w:val="it-IT"/>
        </w:rPr>
        <w:t>se</w:t>
      </w:r>
      <w:proofErr w:type="gramEnd"/>
      <w:r w:rsidRPr="00FB26F6">
        <w:rPr>
          <w:rFonts w:ascii="Arial" w:eastAsia="Times New Roman" w:hAnsi="Arial" w:cs="Arial"/>
          <w:color w:val="222222"/>
          <w:lang w:val="it-IT"/>
        </w:rPr>
        <w:t xml:space="preserve"> stesso››.</w:t>
      </w:r>
      <w:r w:rsidRPr="00FB26F6">
        <w:rPr>
          <w:rFonts w:ascii="Arial" w:eastAsia="Times New Roman" w:hAnsi="Arial" w:cs="Arial"/>
          <w:color w:val="222222"/>
          <w:lang w:val="it-IT"/>
        </w:rPr>
        <w:br/>
      </w:r>
      <w:r w:rsidRPr="00FB26F6">
        <w:rPr>
          <w:rFonts w:ascii="Arial" w:eastAsia="Times New Roman" w:hAnsi="Arial" w:cs="Arial"/>
          <w:color w:val="222222"/>
          <w:lang w:val="it-IT"/>
        </w:rPr>
        <w:br/>
        <w:t xml:space="preserve">Attraverso la pittura ad olio e la grafica d'arte, Sara Zanin dettaglia un'analisi per lei necessaria e sempre basata sul rapporto tra Vita e Arte. L'artista veneta indaga l'essere umano nell'unica cosa ancora salva dalla tecnologia: l'erotica. Ovvero la riappropriazione della parte istintiva che ci fa sentire vivi anche solo immaginando ciò che non è esplicito nell'epoca narcisistica dove tutto è performance di </w:t>
      </w:r>
      <w:proofErr w:type="gramStart"/>
      <w:r w:rsidRPr="00FB26F6">
        <w:rPr>
          <w:rFonts w:ascii="Arial" w:eastAsia="Times New Roman" w:hAnsi="Arial" w:cs="Arial"/>
          <w:color w:val="222222"/>
          <w:lang w:val="it-IT"/>
        </w:rPr>
        <w:t>se</w:t>
      </w:r>
      <w:proofErr w:type="gramEnd"/>
      <w:r w:rsidRPr="00FB26F6">
        <w:rPr>
          <w:rFonts w:ascii="Arial" w:eastAsia="Times New Roman" w:hAnsi="Arial" w:cs="Arial"/>
          <w:color w:val="222222"/>
          <w:lang w:val="it-IT"/>
        </w:rPr>
        <w:t xml:space="preserve"> stessi.</w:t>
      </w:r>
      <w:r w:rsidRPr="00FB26F6">
        <w:rPr>
          <w:rFonts w:ascii="Arial" w:eastAsia="Times New Roman" w:hAnsi="Arial" w:cs="Arial"/>
          <w:color w:val="222222"/>
          <w:lang w:val="it-IT"/>
        </w:rPr>
        <w:br/>
      </w:r>
      <w:r w:rsidRPr="00FB26F6">
        <w:rPr>
          <w:rFonts w:ascii="Arial" w:eastAsia="Times New Roman" w:hAnsi="Arial" w:cs="Arial"/>
          <w:color w:val="222222"/>
          <w:lang w:val="it-IT"/>
        </w:rPr>
        <w:br/>
        <w:t>Così, Buccia diviene un messaggio di riscatto dell'erotismo in una contemporaneità costantemente più superficiale, materialista, lontana dalla Bellezza come forma e contenuto. Attraverso l’arte arriva la spinta di andare oltre il "qui ed ora", di accettare l'erotismo per come viene percepito e di farne un ponte che ci collega all’individuo, alla sua vita e alla sua unicità.</w:t>
      </w:r>
      <w:r w:rsidRPr="00FB26F6">
        <w:rPr>
          <w:rFonts w:ascii="Arial" w:eastAsia="Times New Roman" w:hAnsi="Arial" w:cs="Arial"/>
          <w:color w:val="222222"/>
          <w:lang w:val="it-IT"/>
        </w:rPr>
        <w:br/>
      </w:r>
      <w:r w:rsidRPr="00FB26F6">
        <w:rPr>
          <w:rFonts w:ascii="Arial" w:eastAsia="Times New Roman" w:hAnsi="Arial" w:cs="Arial"/>
          <w:color w:val="222222"/>
          <w:lang w:val="it-IT"/>
        </w:rPr>
        <w:br/>
        <w:t>La mostr</w:t>
      </w:r>
      <w:r w:rsidR="005D7AF7">
        <w:rPr>
          <w:rFonts w:ascii="Arial" w:eastAsia="Times New Roman" w:hAnsi="Arial" w:cs="Arial"/>
          <w:color w:val="222222"/>
          <w:lang w:val="it-IT"/>
        </w:rPr>
        <w:t>a</w:t>
      </w:r>
      <w:bookmarkStart w:id="0" w:name="_GoBack"/>
      <w:bookmarkEnd w:id="0"/>
      <w:r w:rsidRPr="00FB26F6">
        <w:rPr>
          <w:rFonts w:ascii="Arial" w:eastAsia="Times New Roman" w:hAnsi="Arial" w:cs="Arial"/>
          <w:color w:val="222222"/>
          <w:lang w:val="it-IT"/>
        </w:rPr>
        <w:t xml:space="preserve"> è ospitata dal Blue </w:t>
      </w:r>
      <w:proofErr w:type="spellStart"/>
      <w:r w:rsidRPr="00FB26F6">
        <w:rPr>
          <w:rFonts w:ascii="Arial" w:eastAsia="Times New Roman" w:hAnsi="Arial" w:cs="Arial"/>
          <w:color w:val="222222"/>
          <w:lang w:val="it-IT"/>
        </w:rPr>
        <w:t>Velvet</w:t>
      </w:r>
      <w:proofErr w:type="spellEnd"/>
      <w:r w:rsidRPr="00FB26F6">
        <w:rPr>
          <w:rFonts w:ascii="Arial" w:eastAsia="Times New Roman" w:hAnsi="Arial" w:cs="Arial"/>
          <w:color w:val="222222"/>
          <w:lang w:val="it-IT"/>
        </w:rPr>
        <w:t xml:space="preserve"> </w:t>
      </w:r>
      <w:proofErr w:type="spellStart"/>
      <w:r w:rsidRPr="00FB26F6">
        <w:rPr>
          <w:rFonts w:ascii="Arial" w:eastAsia="Times New Roman" w:hAnsi="Arial" w:cs="Arial"/>
          <w:color w:val="222222"/>
          <w:lang w:val="it-IT"/>
        </w:rPr>
        <w:t>Lounge</w:t>
      </w:r>
      <w:proofErr w:type="spellEnd"/>
      <w:r w:rsidRPr="00FB26F6">
        <w:rPr>
          <w:rFonts w:ascii="Arial" w:eastAsia="Times New Roman" w:hAnsi="Arial" w:cs="Arial"/>
          <w:color w:val="222222"/>
          <w:lang w:val="it-IT"/>
        </w:rPr>
        <w:t xml:space="preserve"> Art Gallery, locale che nasce il 25 gennaio del 2020 nel quartiere Garbatella per mano di Stefano e Daniele Bartolucci, nell'intento di unire arte e </w:t>
      </w:r>
      <w:proofErr w:type="spellStart"/>
      <w:r w:rsidRPr="00FB26F6">
        <w:rPr>
          <w:rFonts w:ascii="Arial" w:eastAsia="Times New Roman" w:hAnsi="Arial" w:cs="Arial"/>
          <w:color w:val="222222"/>
          <w:lang w:val="it-IT"/>
        </w:rPr>
        <w:t>beverage</w:t>
      </w:r>
      <w:proofErr w:type="spellEnd"/>
      <w:r w:rsidRPr="00FB26F6">
        <w:rPr>
          <w:rFonts w:ascii="Arial" w:eastAsia="Times New Roman" w:hAnsi="Arial" w:cs="Arial"/>
          <w:color w:val="222222"/>
          <w:lang w:val="it-IT"/>
        </w:rPr>
        <w:t>. </w:t>
      </w:r>
    </w:p>
    <w:p w:rsidR="00FB26F6" w:rsidRPr="00FB26F6" w:rsidRDefault="00FB26F6" w:rsidP="00FB26F6">
      <w:pPr>
        <w:shd w:val="clear" w:color="auto" w:fill="FFFFFF"/>
        <w:rPr>
          <w:rFonts w:ascii="Arial" w:eastAsia="Times New Roman" w:hAnsi="Arial" w:cs="Arial"/>
          <w:color w:val="222222"/>
          <w:lang w:val="it-IT"/>
        </w:rPr>
      </w:pPr>
      <w:r w:rsidRPr="00FB26F6">
        <w:rPr>
          <w:rFonts w:ascii="Arial" w:eastAsia="Times New Roman" w:hAnsi="Arial" w:cs="Arial"/>
          <w:color w:val="222222"/>
          <w:lang w:val="it-IT"/>
        </w:rPr>
        <w:br/>
        <w:t xml:space="preserve">La mostra aperta fino al 01 giugno 2021, si svolgerà secondo le vigenti normative Covid-19, e pertanto sarà possibile visitare l'area riservata alle opere ad un massimo di due persone per volta. L'incontro con l'artista è possibile previo appuntamento da richiedere sul profilo </w:t>
      </w:r>
      <w:proofErr w:type="spellStart"/>
      <w:r w:rsidRPr="00FB26F6">
        <w:rPr>
          <w:rFonts w:ascii="Arial" w:eastAsia="Times New Roman" w:hAnsi="Arial" w:cs="Arial"/>
          <w:color w:val="222222"/>
          <w:lang w:val="it-IT"/>
        </w:rPr>
        <w:t>instagram</w:t>
      </w:r>
      <w:proofErr w:type="spellEnd"/>
      <w:r w:rsidRPr="00FB26F6">
        <w:rPr>
          <w:rFonts w:ascii="Arial" w:eastAsia="Times New Roman" w:hAnsi="Arial" w:cs="Arial"/>
          <w:color w:val="222222"/>
          <w:lang w:val="it-IT"/>
        </w:rPr>
        <w:t xml:space="preserve"> @</w:t>
      </w:r>
      <w:proofErr w:type="spellStart"/>
      <w:r w:rsidRPr="00FB26F6">
        <w:rPr>
          <w:rFonts w:ascii="Arial" w:eastAsia="Times New Roman" w:hAnsi="Arial" w:cs="Arial"/>
          <w:color w:val="222222"/>
          <w:lang w:val="it-IT"/>
        </w:rPr>
        <w:t>sararossazanin</w:t>
      </w:r>
      <w:proofErr w:type="spellEnd"/>
      <w:r w:rsidRPr="00FB26F6">
        <w:rPr>
          <w:rFonts w:ascii="Arial" w:eastAsia="Times New Roman" w:hAnsi="Arial" w:cs="Arial"/>
          <w:color w:val="222222"/>
          <w:lang w:val="it-IT"/>
        </w:rPr>
        <w:t>.</w:t>
      </w:r>
    </w:p>
    <w:p w:rsidR="00FB26F6" w:rsidRPr="00FB26F6" w:rsidRDefault="00FB26F6" w:rsidP="00FB26F6">
      <w:pPr>
        <w:shd w:val="clear" w:color="auto" w:fill="FFFFFF"/>
        <w:rPr>
          <w:rFonts w:ascii="Arial" w:eastAsia="Times New Roman" w:hAnsi="Arial" w:cs="Arial"/>
          <w:color w:val="222222"/>
          <w:lang w:val="it-IT"/>
        </w:rPr>
      </w:pPr>
    </w:p>
    <w:p w:rsidR="00FB26F6" w:rsidRPr="00FB26F6" w:rsidRDefault="00FB26F6" w:rsidP="00FB26F6">
      <w:pPr>
        <w:shd w:val="clear" w:color="auto" w:fill="FFFFFF"/>
        <w:rPr>
          <w:rFonts w:ascii="Arial" w:eastAsia="Times New Roman" w:hAnsi="Arial" w:cs="Arial"/>
          <w:color w:val="222222"/>
          <w:lang w:val="it-IT"/>
        </w:rPr>
      </w:pPr>
      <w:r w:rsidRPr="00FB26F6">
        <w:rPr>
          <w:rFonts w:ascii="Arial" w:eastAsia="Times New Roman" w:hAnsi="Arial" w:cs="Arial"/>
          <w:b/>
          <w:bCs/>
          <w:i/>
          <w:iCs/>
          <w:color w:val="222222"/>
          <w:lang w:val="it-IT"/>
        </w:rPr>
        <w:t xml:space="preserve">Blu </w:t>
      </w:r>
      <w:proofErr w:type="spellStart"/>
      <w:r w:rsidRPr="00FB26F6">
        <w:rPr>
          <w:rFonts w:ascii="Arial" w:eastAsia="Times New Roman" w:hAnsi="Arial" w:cs="Arial"/>
          <w:b/>
          <w:bCs/>
          <w:i/>
          <w:iCs/>
          <w:color w:val="222222"/>
          <w:lang w:val="it-IT"/>
        </w:rPr>
        <w:t>Velvet</w:t>
      </w:r>
      <w:proofErr w:type="spellEnd"/>
      <w:r w:rsidRPr="00FB26F6">
        <w:rPr>
          <w:rFonts w:ascii="Arial" w:eastAsia="Times New Roman" w:hAnsi="Arial" w:cs="Arial"/>
          <w:b/>
          <w:bCs/>
          <w:i/>
          <w:iCs/>
          <w:color w:val="222222"/>
          <w:lang w:val="it-IT"/>
        </w:rPr>
        <w:t xml:space="preserve"> </w:t>
      </w:r>
      <w:proofErr w:type="spellStart"/>
      <w:r w:rsidRPr="00FB26F6">
        <w:rPr>
          <w:rFonts w:ascii="Arial" w:eastAsia="Times New Roman" w:hAnsi="Arial" w:cs="Arial"/>
          <w:b/>
          <w:bCs/>
          <w:i/>
          <w:iCs/>
          <w:color w:val="222222"/>
          <w:lang w:val="it-IT"/>
        </w:rPr>
        <w:t>Lounge</w:t>
      </w:r>
      <w:proofErr w:type="spellEnd"/>
      <w:r w:rsidRPr="00FB26F6">
        <w:rPr>
          <w:rFonts w:ascii="Arial" w:eastAsia="Times New Roman" w:hAnsi="Arial" w:cs="Arial"/>
          <w:b/>
          <w:bCs/>
          <w:i/>
          <w:iCs/>
          <w:color w:val="222222"/>
          <w:lang w:val="it-IT"/>
        </w:rPr>
        <w:t> Art Gallery</w:t>
      </w:r>
    </w:p>
    <w:p w:rsidR="00FB26F6" w:rsidRPr="00FB26F6" w:rsidRDefault="00FB26F6" w:rsidP="00FB26F6">
      <w:pPr>
        <w:shd w:val="clear" w:color="auto" w:fill="FFFFFF"/>
        <w:rPr>
          <w:rFonts w:ascii="Arial" w:eastAsia="Times New Roman" w:hAnsi="Arial" w:cs="Arial"/>
          <w:color w:val="222222"/>
          <w:lang w:val="it-IT"/>
        </w:rPr>
      </w:pPr>
      <w:r w:rsidRPr="00FB26F6">
        <w:rPr>
          <w:rFonts w:ascii="Arial" w:eastAsia="Times New Roman" w:hAnsi="Arial" w:cs="Arial"/>
          <w:b/>
          <w:bCs/>
          <w:i/>
          <w:iCs/>
          <w:color w:val="202124"/>
          <w:sz w:val="21"/>
          <w:szCs w:val="21"/>
          <w:lang w:val="it-IT"/>
        </w:rPr>
        <w:t>Via Lorenzo da Pietrasanta, 14/16, </w:t>
      </w:r>
    </w:p>
    <w:p w:rsidR="00FB26F6" w:rsidRPr="00FB26F6" w:rsidRDefault="00FB26F6" w:rsidP="00FB26F6">
      <w:pPr>
        <w:shd w:val="clear" w:color="auto" w:fill="FFFFFF"/>
        <w:rPr>
          <w:rFonts w:ascii="Arial" w:eastAsia="Times New Roman" w:hAnsi="Arial" w:cs="Arial"/>
          <w:color w:val="222222"/>
          <w:lang w:val="it-IT"/>
        </w:rPr>
      </w:pPr>
      <w:r w:rsidRPr="00FB26F6">
        <w:rPr>
          <w:rFonts w:ascii="Arial" w:eastAsia="Times New Roman" w:hAnsi="Arial" w:cs="Arial"/>
          <w:b/>
          <w:bCs/>
          <w:i/>
          <w:iCs/>
          <w:color w:val="202124"/>
          <w:sz w:val="21"/>
          <w:szCs w:val="21"/>
          <w:lang w:val="it-IT"/>
        </w:rPr>
        <w:t>00154 Roma RM</w:t>
      </w:r>
    </w:p>
    <w:p w:rsidR="00FB26F6" w:rsidRPr="00FB26F6" w:rsidRDefault="00FB26F6" w:rsidP="00FB26F6">
      <w:pPr>
        <w:shd w:val="clear" w:color="auto" w:fill="FFFFFF"/>
        <w:rPr>
          <w:rFonts w:ascii="Arial" w:eastAsia="Times New Roman" w:hAnsi="Arial" w:cs="Arial"/>
          <w:color w:val="222222"/>
          <w:lang w:val="it-IT"/>
        </w:rPr>
      </w:pPr>
    </w:p>
    <w:p w:rsidR="00FB26F6" w:rsidRPr="00FB26F6" w:rsidRDefault="00FB26F6" w:rsidP="00FB26F6">
      <w:pPr>
        <w:shd w:val="clear" w:color="auto" w:fill="FFFFFF"/>
        <w:rPr>
          <w:rFonts w:ascii="Arial" w:eastAsia="Times New Roman" w:hAnsi="Arial" w:cs="Arial"/>
          <w:color w:val="222222"/>
          <w:lang w:val="it-IT"/>
        </w:rPr>
      </w:pPr>
      <w:r w:rsidRPr="00FB26F6">
        <w:rPr>
          <w:rFonts w:ascii="Arial" w:eastAsia="Times New Roman" w:hAnsi="Arial" w:cs="Arial"/>
          <w:b/>
          <w:bCs/>
          <w:i/>
          <w:iCs/>
          <w:color w:val="202124"/>
          <w:sz w:val="21"/>
          <w:szCs w:val="21"/>
          <w:lang w:val="it-IT"/>
        </w:rPr>
        <w:t>@</w:t>
      </w:r>
      <w:proofErr w:type="spellStart"/>
      <w:r w:rsidRPr="00FB26F6">
        <w:rPr>
          <w:rFonts w:ascii="Arial" w:eastAsia="Times New Roman" w:hAnsi="Arial" w:cs="Arial"/>
          <w:b/>
          <w:bCs/>
          <w:i/>
          <w:iCs/>
          <w:color w:val="202124"/>
          <w:sz w:val="21"/>
          <w:szCs w:val="21"/>
          <w:lang w:val="it-IT"/>
        </w:rPr>
        <w:t>zsara</w:t>
      </w:r>
      <w:proofErr w:type="spellEnd"/>
      <w:r w:rsidRPr="00FB26F6">
        <w:rPr>
          <w:rFonts w:ascii="Arial" w:eastAsia="Times New Roman" w:hAnsi="Arial" w:cs="Arial"/>
          <w:b/>
          <w:bCs/>
          <w:i/>
          <w:iCs/>
          <w:color w:val="202124"/>
          <w:sz w:val="21"/>
          <w:szCs w:val="21"/>
          <w:lang w:val="it-IT"/>
        </w:rPr>
        <w:t>___</w:t>
      </w:r>
    </w:p>
    <w:p w:rsidR="00FB26F6" w:rsidRPr="00FB26F6" w:rsidRDefault="00FB26F6" w:rsidP="00FB26F6">
      <w:pPr>
        <w:shd w:val="clear" w:color="auto" w:fill="FFFFFF"/>
        <w:rPr>
          <w:rFonts w:ascii="Arial" w:eastAsia="Times New Roman" w:hAnsi="Arial" w:cs="Arial"/>
          <w:color w:val="222222"/>
          <w:lang w:val="it-IT"/>
        </w:rPr>
      </w:pPr>
      <w:r w:rsidRPr="00FB26F6">
        <w:rPr>
          <w:rFonts w:ascii="Arial" w:eastAsia="Times New Roman" w:hAnsi="Arial" w:cs="Arial"/>
          <w:b/>
          <w:bCs/>
          <w:i/>
          <w:iCs/>
          <w:color w:val="202124"/>
          <w:sz w:val="21"/>
          <w:szCs w:val="21"/>
          <w:lang w:val="it-IT"/>
        </w:rPr>
        <w:t>@</w:t>
      </w:r>
      <w:proofErr w:type="spellStart"/>
      <w:r w:rsidRPr="00FB26F6">
        <w:rPr>
          <w:rFonts w:ascii="Arial" w:eastAsia="Times New Roman" w:hAnsi="Arial" w:cs="Arial"/>
          <w:b/>
          <w:bCs/>
          <w:i/>
          <w:iCs/>
          <w:color w:val="202124"/>
          <w:sz w:val="21"/>
          <w:szCs w:val="21"/>
          <w:lang w:val="it-IT"/>
        </w:rPr>
        <w:t>sararossazanin</w:t>
      </w:r>
      <w:proofErr w:type="spellEnd"/>
    </w:p>
    <w:p w:rsidR="00FB26F6" w:rsidRPr="00FB26F6" w:rsidRDefault="00FB26F6" w:rsidP="00FB26F6">
      <w:pPr>
        <w:shd w:val="clear" w:color="auto" w:fill="FFFFFF"/>
        <w:rPr>
          <w:rFonts w:ascii="Arial" w:eastAsia="Times New Roman" w:hAnsi="Arial" w:cs="Arial"/>
          <w:color w:val="222222"/>
          <w:lang w:val="it-IT"/>
        </w:rPr>
      </w:pPr>
      <w:hyperlink r:id="rId4" w:tgtFrame="_blank" w:history="1">
        <w:r w:rsidRPr="00FB26F6">
          <w:rPr>
            <w:rFonts w:ascii="Arial" w:eastAsia="Times New Roman" w:hAnsi="Arial" w:cs="Arial"/>
            <w:b/>
            <w:bCs/>
            <w:i/>
            <w:iCs/>
            <w:color w:val="1155CC"/>
            <w:sz w:val="21"/>
            <w:szCs w:val="21"/>
            <w:u w:val="single"/>
            <w:lang w:val="it-IT"/>
          </w:rPr>
          <w:t>sarazanin.it</w:t>
        </w:r>
      </w:hyperlink>
    </w:p>
    <w:p w:rsidR="00FB26F6" w:rsidRPr="00FB26F6" w:rsidRDefault="00FB26F6" w:rsidP="00FB26F6">
      <w:pPr>
        <w:shd w:val="clear" w:color="auto" w:fill="FFFFFF"/>
        <w:outlineLvl w:val="1"/>
        <w:rPr>
          <w:rFonts w:ascii="Helvetica Neue" w:eastAsia="Times New Roman" w:hAnsi="Helvetica Neue" w:cs="Arial"/>
          <w:color w:val="000000"/>
          <w:sz w:val="45"/>
          <w:szCs w:val="45"/>
          <w:lang w:val="it-IT"/>
        </w:rPr>
      </w:pPr>
    </w:p>
    <w:p w:rsidR="00FB26F6" w:rsidRPr="00FB26F6" w:rsidRDefault="00FB26F6" w:rsidP="00FB26F6">
      <w:pPr>
        <w:shd w:val="clear" w:color="auto" w:fill="FFFFFF"/>
        <w:outlineLvl w:val="1"/>
        <w:rPr>
          <w:rFonts w:ascii="Helvetica Neue" w:eastAsia="Times New Roman" w:hAnsi="Helvetica Neue" w:cs="Arial"/>
          <w:color w:val="000000"/>
          <w:sz w:val="45"/>
          <w:szCs w:val="45"/>
          <w:lang w:val="it-IT"/>
        </w:rPr>
      </w:pPr>
    </w:p>
    <w:p w:rsidR="00FB26F6" w:rsidRPr="00FB26F6" w:rsidRDefault="00FB26F6" w:rsidP="00FB26F6">
      <w:pPr>
        <w:shd w:val="clear" w:color="auto" w:fill="FFFFFF"/>
        <w:outlineLvl w:val="1"/>
        <w:rPr>
          <w:rFonts w:ascii="Helvetica Neue" w:eastAsia="Times New Roman" w:hAnsi="Helvetica Neue" w:cs="Arial"/>
          <w:color w:val="000000"/>
          <w:sz w:val="45"/>
          <w:szCs w:val="45"/>
          <w:lang w:val="it-IT"/>
        </w:rPr>
      </w:pPr>
      <w:r w:rsidRPr="00FB26F6">
        <w:rPr>
          <w:rFonts w:ascii="Helvetica Neue" w:eastAsia="Times New Roman" w:hAnsi="Helvetica Neue" w:cs="Arial"/>
          <w:color w:val="000000"/>
          <w:sz w:val="45"/>
          <w:szCs w:val="45"/>
          <w:lang w:val="it-IT"/>
        </w:rPr>
        <w:lastRenderedPageBreak/>
        <w:t xml:space="preserve">Sara Zanin - </w:t>
      </w:r>
      <w:proofErr w:type="spellStart"/>
      <w:r w:rsidRPr="00FB26F6">
        <w:rPr>
          <w:rFonts w:ascii="Helvetica Neue" w:eastAsia="Times New Roman" w:hAnsi="Helvetica Neue" w:cs="Arial"/>
          <w:color w:val="000000"/>
          <w:sz w:val="45"/>
          <w:szCs w:val="45"/>
          <w:lang w:val="it-IT"/>
        </w:rPr>
        <w:t>Bio</w:t>
      </w:r>
      <w:proofErr w:type="spellEnd"/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Sara Zanin nasce nel 1992 a Conegliano (TV).</w:t>
      </w: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br/>
        <w:t>Vive e lavora a Roma.</w:t>
      </w: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br/>
        <w:t xml:space="preserve">Si è diplomata al Liceo Artistico Statale di Treviso e laureata in Design Industriale all’ISIA Roma Design, sede di Pordenone, ha frequentato il Biennio in R.U.F.A. Rome </w:t>
      </w:r>
      <w:proofErr w:type="spellStart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University</w:t>
      </w:r>
      <w:proofErr w:type="spellEnd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 of Fine </w:t>
      </w:r>
      <w:proofErr w:type="spellStart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Arts</w:t>
      </w:r>
      <w:proofErr w:type="spellEnd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.</w:t>
      </w: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br/>
        <w:t>Convivendo con il Caos e con una difficile gestione degli eventi decide di geometrizzarsi iniziando gli studi di Design. Finalmente dal 2017, ha fatto dell’arte una costante di equilibrio.</w:t>
      </w:r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Lavora, principalmente, la pittura, l’incisione e l‘installazione.</w:t>
      </w: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br/>
        <w:t>Partendo dalla tematica dei Disturbi dell’Alimentazione e della nutrizione si è recentemente concentrata sul tema della Percezione e della sua costante distorsione, nel legame indissolubile tra Corpo e Anima.</w:t>
      </w:r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b/>
          <w:bCs/>
          <w:color w:val="000000"/>
          <w:sz w:val="21"/>
          <w:szCs w:val="21"/>
          <w:lang w:val="it-IT"/>
        </w:rPr>
        <w:t>ESPOSIZIONI</w:t>
      </w:r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2020_Collettiva, “</w:t>
      </w:r>
      <w:proofErr w:type="spellStart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Ecosofia</w:t>
      </w:r>
      <w:proofErr w:type="spellEnd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 Gallery”, Museo d’Arte Moderna di Palazzo Collicola, Spoleto (Festival dei 2 Mondi di Spoleto 2020 e </w:t>
      </w:r>
      <w:proofErr w:type="spellStart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FuoriFestival</w:t>
      </w:r>
      <w:proofErr w:type="spellEnd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 2020).</w:t>
      </w:r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2019_Collettiva “Cabine d’artista”, a cura di Paola Pallotta, SBA, </w:t>
      </w:r>
      <w:proofErr w:type="spellStart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Sporting</w:t>
      </w:r>
      <w:proofErr w:type="spellEnd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 Beach Arte_ Ostia Lido, Roma.</w:t>
      </w:r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2019_Collettiva, Rufa Space, Via degli Ausoni, Roma.</w:t>
      </w:r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2019_Collettiva “Quel che rimane”, con Erosioni di Oreste Casalini, a cura di Paola Pallotta,</w:t>
      </w: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br/>
        <w:t xml:space="preserve">SBA, </w:t>
      </w:r>
      <w:proofErr w:type="spellStart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Sporting</w:t>
      </w:r>
      <w:proofErr w:type="spellEnd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 Beach Arte_ Ostia Lido, Roma.</w:t>
      </w:r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2018_Collettiva, Rufa Space, Open </w:t>
      </w:r>
      <w:proofErr w:type="spellStart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day</w:t>
      </w:r>
      <w:proofErr w:type="spellEnd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, Via degli Ausoni, Roma.</w:t>
      </w:r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2018_ Esposizione finalisti Rufa Contest,</w:t>
      </w: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br/>
        <w:t xml:space="preserve">presidente di giuria </w:t>
      </w:r>
      <w:proofErr w:type="spellStart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Shirin</w:t>
      </w:r>
      <w:proofErr w:type="spellEnd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 </w:t>
      </w:r>
      <w:proofErr w:type="spellStart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Neshat</w:t>
      </w:r>
      <w:proofErr w:type="spellEnd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, Via degli Ausoni, Roma.</w:t>
      </w:r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b/>
          <w:bCs/>
          <w:color w:val="000000"/>
          <w:sz w:val="21"/>
          <w:szCs w:val="21"/>
          <w:lang w:val="it-IT"/>
        </w:rPr>
        <w:t>ILLUSTRAZIONI</w:t>
      </w:r>
    </w:p>
    <w:p w:rsidR="00FB26F6" w:rsidRPr="00FB26F6" w:rsidRDefault="00FB26F6" w:rsidP="00FB26F6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2020_Val di Chiana Senese, su </w:t>
      </w:r>
      <w:proofErr w:type="spellStart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>Lonely</w:t>
      </w:r>
      <w:proofErr w:type="spellEnd"/>
      <w:r w:rsidRPr="00FB26F6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 Planet Magazine Italia, luglio-agosto, numero IV, anno II.</w:t>
      </w:r>
    </w:p>
    <w:p w:rsidR="006C4897" w:rsidRPr="00FB26F6" w:rsidRDefault="00C07FFA">
      <w:pPr>
        <w:rPr>
          <w:lang w:val="it-IT"/>
        </w:rPr>
      </w:pPr>
    </w:p>
    <w:sectPr w:rsidR="006C4897" w:rsidRPr="00FB26F6" w:rsidSect="001201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F6"/>
    <w:rsid w:val="0012014B"/>
    <w:rsid w:val="005D7AF7"/>
    <w:rsid w:val="00655A15"/>
    <w:rsid w:val="00C07FFA"/>
    <w:rsid w:val="00F571FE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CA8A5"/>
  <w15:chartTrackingRefBased/>
  <w15:docId w15:val="{AA34112E-59E6-C441-8DCA-4CF5C62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FB26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B26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FB26F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B26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azani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Per</dc:creator>
  <cp:keywords/>
  <dc:description/>
  <cp:lastModifiedBy>Dani Per</cp:lastModifiedBy>
  <cp:revision>2</cp:revision>
  <dcterms:created xsi:type="dcterms:W3CDTF">2021-05-17T22:05:00Z</dcterms:created>
  <dcterms:modified xsi:type="dcterms:W3CDTF">2021-05-17T22:05:00Z</dcterms:modified>
</cp:coreProperties>
</file>