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33"/>
      </w:tblGrid>
      <w:tr w:rsidR="00127A48" w14:paraId="1A0F4DE7" w14:textId="77777777" w:rsidTr="00127A48">
        <w:tc>
          <w:tcPr>
            <w:tcW w:w="5303" w:type="dxa"/>
          </w:tcPr>
          <w:p w14:paraId="6FB5E954" w14:textId="6DF90E66" w:rsidR="007507BF" w:rsidRDefault="00127A48" w:rsidP="00881B9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AA63D5" wp14:editId="239DEB16">
                  <wp:extent cx="959224" cy="959224"/>
                  <wp:effectExtent l="0" t="0" r="635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Dimore_Storiche_ross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932" cy="97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30C53F04" w14:textId="2650989B" w:rsidR="007507BF" w:rsidRDefault="000E2562" w:rsidP="00881B9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CFB439A" wp14:editId="4E5D6E38">
                  <wp:extent cx="1030941" cy="1053006"/>
                  <wp:effectExtent l="0" t="0" r="0" b="127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Tassara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70" cy="107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67A17" w14:textId="77777777" w:rsidR="00DF5D8B" w:rsidRDefault="00DF5D8B" w:rsidP="000E2562">
      <w:pPr>
        <w:spacing w:line="360" w:lineRule="auto"/>
        <w:rPr>
          <w:b/>
          <w:bCs/>
          <w:sz w:val="28"/>
          <w:szCs w:val="28"/>
        </w:rPr>
      </w:pPr>
    </w:p>
    <w:p w14:paraId="30169488" w14:textId="6D4CE684" w:rsidR="00DF5D8B" w:rsidRDefault="00DF5D8B" w:rsidP="00881B9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COMUNICATO STAMPA</w:t>
      </w:r>
    </w:p>
    <w:p w14:paraId="3D36072D" w14:textId="2DE9B13A" w:rsidR="00560633" w:rsidRDefault="00560633" w:rsidP="00881B94">
      <w:pPr>
        <w:spacing w:line="360" w:lineRule="auto"/>
        <w:jc w:val="center"/>
        <w:rPr>
          <w:b/>
          <w:bCs/>
          <w:sz w:val="28"/>
          <w:szCs w:val="28"/>
        </w:rPr>
      </w:pPr>
      <w:r w:rsidRPr="00F2213E">
        <w:rPr>
          <w:b/>
          <w:bCs/>
          <w:sz w:val="28"/>
          <w:szCs w:val="28"/>
        </w:rPr>
        <w:t>15 E 22 SETTEMBRE 2019 - DOMENICHE PER VILLE, PALAZZI E CASTELLI</w:t>
      </w:r>
    </w:p>
    <w:p w14:paraId="413A338A" w14:textId="605D112A" w:rsidR="00B618C1" w:rsidRPr="00F2213E" w:rsidRDefault="00B618C1" w:rsidP="00881B9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13,</w:t>
      </w:r>
      <w:r w:rsidR="005E2B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14,</w:t>
      </w:r>
      <w:r w:rsidR="005E2B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15,</w:t>
      </w:r>
      <w:r w:rsidR="005E2B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21 E 22 SETTEMBRE 2019 </w:t>
      </w:r>
      <w:r w:rsidR="00BB0393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HORTUS CONCLUSUS – </w:t>
      </w:r>
      <w:proofErr w:type="gramStart"/>
      <w:r>
        <w:rPr>
          <w:b/>
          <w:bCs/>
          <w:sz w:val="28"/>
          <w:szCs w:val="28"/>
        </w:rPr>
        <w:t>I</w:t>
      </w:r>
      <w:r w:rsidR="00915E9F">
        <w:rPr>
          <w:b/>
          <w:bCs/>
          <w:sz w:val="28"/>
          <w:szCs w:val="28"/>
        </w:rPr>
        <w:t xml:space="preserve">L </w:t>
      </w:r>
      <w:r>
        <w:rPr>
          <w:b/>
          <w:bCs/>
          <w:sz w:val="28"/>
          <w:szCs w:val="28"/>
        </w:rPr>
        <w:t xml:space="preserve"> GIA</w:t>
      </w:r>
      <w:r w:rsidR="00915E9F">
        <w:rPr>
          <w:b/>
          <w:bCs/>
          <w:sz w:val="28"/>
          <w:szCs w:val="28"/>
        </w:rPr>
        <w:t>RDINO</w:t>
      </w:r>
      <w:proofErr w:type="gramEnd"/>
      <w:r w:rsidR="00915E9F">
        <w:rPr>
          <w:b/>
          <w:bCs/>
          <w:sz w:val="28"/>
          <w:szCs w:val="28"/>
        </w:rPr>
        <w:t xml:space="preserve"> NEI TAPPETI ORIENTALI DELLA FONDAZIONE TASSARA</w:t>
      </w:r>
      <w:r w:rsidR="00BB0393">
        <w:rPr>
          <w:b/>
          <w:bCs/>
          <w:sz w:val="28"/>
          <w:szCs w:val="28"/>
        </w:rPr>
        <w:t>”</w:t>
      </w:r>
    </w:p>
    <w:p w14:paraId="41164734" w14:textId="61B9EF71" w:rsidR="00DF5D8B" w:rsidRDefault="00DF5D8B" w:rsidP="000E2562">
      <w:pPr>
        <w:spacing w:after="120" w:line="300" w:lineRule="auto"/>
        <w:jc w:val="both"/>
      </w:pPr>
      <w:r>
        <w:rPr>
          <w:b/>
          <w:bCs/>
        </w:rPr>
        <w:t xml:space="preserve">Bergamo, </w:t>
      </w:r>
      <w:r w:rsidR="00F34250">
        <w:rPr>
          <w:b/>
          <w:bCs/>
        </w:rPr>
        <w:t>se</w:t>
      </w:r>
      <w:r>
        <w:rPr>
          <w:b/>
          <w:bCs/>
        </w:rPr>
        <w:t xml:space="preserve">ttembre 2019 </w:t>
      </w:r>
      <w:r w:rsidR="00BB0393">
        <w:rPr>
          <w:b/>
          <w:bCs/>
        </w:rPr>
        <w:t>–</w:t>
      </w:r>
      <w:r>
        <w:rPr>
          <w:b/>
          <w:bCs/>
        </w:rPr>
        <w:t xml:space="preserve"> </w:t>
      </w:r>
      <w:r w:rsidR="00BB0393" w:rsidRPr="00BB0393">
        <w:rPr>
          <w:bCs/>
        </w:rPr>
        <w:t>Nelle giornate di</w:t>
      </w:r>
      <w:r w:rsidR="00BB0393">
        <w:rPr>
          <w:b/>
          <w:bCs/>
        </w:rPr>
        <w:t xml:space="preserve"> </w:t>
      </w:r>
      <w:r w:rsidR="000E2562">
        <w:rPr>
          <w:b/>
          <w:bCs/>
        </w:rPr>
        <w:t>d</w:t>
      </w:r>
      <w:r w:rsidR="00560633" w:rsidRPr="00024412">
        <w:rPr>
          <w:b/>
          <w:bCs/>
        </w:rPr>
        <w:t xml:space="preserve">omenica 15 e domenica 22 </w:t>
      </w:r>
      <w:r w:rsidR="00F34250">
        <w:rPr>
          <w:b/>
          <w:bCs/>
        </w:rPr>
        <w:t>s</w:t>
      </w:r>
      <w:r w:rsidR="00560633" w:rsidRPr="00024412">
        <w:rPr>
          <w:b/>
          <w:bCs/>
        </w:rPr>
        <w:t>ettembre</w:t>
      </w:r>
      <w:r w:rsidR="00560633" w:rsidRPr="00024412">
        <w:t xml:space="preserve"> i proprietari di 13 dimore storiche private di Bergamo e dintorni apriranno le porte delle loro dimore ai visitatori e li condurranno alla scoperta di luoghi segreti e affascinanti, ricchi di storia e di opere d’arte. I visitatori potranno ripercorrere, insieme ai proprietar</w:t>
      </w:r>
      <w:r>
        <w:t>i, non solo le bellezze storico-</w:t>
      </w:r>
      <w:r w:rsidR="00560633" w:rsidRPr="00024412">
        <w:t>artistiche di interni e giardini, ma anche la memoria di alcuni importanti eventi e curiosità legati a questi ambienti difficilmente accessibili.</w:t>
      </w:r>
      <w:r w:rsidR="0026093B">
        <w:t xml:space="preserve"> </w:t>
      </w:r>
    </w:p>
    <w:p w14:paraId="11FCFA53" w14:textId="6D686AAC" w:rsidR="00DF5D8B" w:rsidRDefault="00560633" w:rsidP="000E2562">
      <w:pPr>
        <w:spacing w:after="120" w:line="300" w:lineRule="auto"/>
        <w:jc w:val="both"/>
      </w:pPr>
      <w:r w:rsidRPr="00C9621C">
        <w:rPr>
          <w:b/>
          <w:bCs/>
        </w:rPr>
        <w:t>L’apertura di settembre</w:t>
      </w:r>
      <w:r w:rsidRPr="00024412">
        <w:t xml:space="preserve">, </w:t>
      </w:r>
      <w:r w:rsidR="00C9621C">
        <w:rPr>
          <w:rFonts w:cstheme="minorHAnsi"/>
          <w:shd w:val="clear" w:color="auto" w:fill="FFFFFF"/>
        </w:rPr>
        <w:t>pros</w:t>
      </w:r>
      <w:r w:rsidR="00DF5D8B">
        <w:rPr>
          <w:rFonts w:cstheme="minorHAnsi"/>
          <w:shd w:val="clear" w:color="auto" w:fill="FFFFFF"/>
        </w:rPr>
        <w:t>i</w:t>
      </w:r>
      <w:r w:rsidR="00C9621C">
        <w:rPr>
          <w:rFonts w:cstheme="minorHAnsi"/>
          <w:shd w:val="clear" w:color="auto" w:fill="FFFFFF"/>
        </w:rPr>
        <w:t xml:space="preserve">eguo della seconda edizione della manifestazione iniziata in primavera, </w:t>
      </w:r>
      <w:r w:rsidR="00DF5D8B">
        <w:t>ha come obi</w:t>
      </w:r>
      <w:r w:rsidRPr="00024412">
        <w:t xml:space="preserve">ettivo specifico la valorizzazione di tematiche legate alla natura e al paesaggio e si svolge </w:t>
      </w:r>
      <w:r w:rsidR="00DF5D8B">
        <w:t xml:space="preserve">nell’ambito della </w:t>
      </w:r>
      <w:r w:rsidRPr="00024412">
        <w:t xml:space="preserve">manifestazione </w:t>
      </w:r>
      <w:r w:rsidRPr="00C9621C">
        <w:rPr>
          <w:b/>
          <w:bCs/>
        </w:rPr>
        <w:t>“</w:t>
      </w:r>
      <w:proofErr w:type="spellStart"/>
      <w:r w:rsidR="003814A0" w:rsidRPr="00C9621C">
        <w:rPr>
          <w:b/>
          <w:bCs/>
        </w:rPr>
        <w:t>Landscape</w:t>
      </w:r>
      <w:proofErr w:type="spellEnd"/>
      <w:r w:rsidR="003814A0" w:rsidRPr="00C9621C">
        <w:rPr>
          <w:b/>
          <w:bCs/>
        </w:rPr>
        <w:t xml:space="preserve"> Festival 2019 - </w:t>
      </w:r>
      <w:r w:rsidRPr="00C9621C">
        <w:rPr>
          <w:b/>
          <w:bCs/>
        </w:rPr>
        <w:t>I Maestri del Paesaggio”.</w:t>
      </w:r>
      <w:bookmarkStart w:id="0" w:name="_GoBack"/>
      <w:bookmarkEnd w:id="0"/>
      <w:r w:rsidRPr="00024412">
        <w:t xml:space="preserve"> La maggior parte delle dimore ha infatti splendidi corti e gia</w:t>
      </w:r>
      <w:r w:rsidR="00315E64">
        <w:t>rdini di tipologia assai varia.</w:t>
      </w:r>
    </w:p>
    <w:p w14:paraId="61B4EAFE" w14:textId="77777777" w:rsidR="000E2562" w:rsidRDefault="000E2562" w:rsidP="000E2562">
      <w:pPr>
        <w:spacing w:after="120" w:line="300" w:lineRule="auto"/>
        <w:jc w:val="both"/>
        <w:rPr>
          <w:b/>
        </w:rPr>
      </w:pPr>
      <w:r w:rsidRPr="007507BF">
        <w:rPr>
          <w:b/>
        </w:rPr>
        <w:t>Le visite alle dimore si terranno alle ore 14,30, alle ore 16,00 e alle ore 17,30.</w:t>
      </w:r>
      <w:r>
        <w:rPr>
          <w:b/>
        </w:rPr>
        <w:t xml:space="preserve"> Ingresso a pagamento.</w:t>
      </w:r>
    </w:p>
    <w:p w14:paraId="74A7F88C" w14:textId="6AF710BD" w:rsidR="000E2562" w:rsidRDefault="000E2562" w:rsidP="000E2562">
      <w:pPr>
        <w:spacing w:after="120" w:line="300" w:lineRule="auto"/>
        <w:rPr>
          <w:b/>
          <w:bCs/>
        </w:rPr>
      </w:pPr>
      <w:r>
        <w:rPr>
          <w:b/>
        </w:rPr>
        <w:t xml:space="preserve">Tutto il programma su: </w:t>
      </w:r>
      <w:r w:rsidRPr="00517D97">
        <w:rPr>
          <w:b/>
          <w:bCs/>
        </w:rPr>
        <w:t xml:space="preserve">dimorestorichebergamo.it    </w:t>
      </w:r>
    </w:p>
    <w:p w14:paraId="234A027F" w14:textId="77777777" w:rsidR="000E2562" w:rsidRDefault="000E2562" w:rsidP="000E2562">
      <w:pPr>
        <w:spacing w:after="120" w:line="300" w:lineRule="auto"/>
        <w:rPr>
          <w:b/>
          <w:bCs/>
        </w:rPr>
      </w:pPr>
    </w:p>
    <w:p w14:paraId="6A49D310" w14:textId="30F81410" w:rsidR="00DF5D8B" w:rsidRDefault="00BB0393" w:rsidP="000E2562">
      <w:pPr>
        <w:spacing w:after="120" w:line="300" w:lineRule="auto"/>
        <w:jc w:val="both"/>
        <w:rPr>
          <w:rFonts w:eastAsia="Times New Roman" w:cstheme="minorHAnsi"/>
          <w:b/>
          <w:bCs/>
          <w:i/>
          <w:iCs/>
          <w:bdr w:val="none" w:sz="0" w:space="0" w:color="auto" w:frame="1"/>
          <w:lang w:eastAsia="it-IT"/>
        </w:rPr>
      </w:pPr>
      <w:r>
        <w:rPr>
          <w:rFonts w:cstheme="minorHAnsi"/>
          <w:shd w:val="clear" w:color="auto" w:fill="FFFFFF"/>
        </w:rPr>
        <w:t>Negli stessi giorni</w:t>
      </w:r>
      <w:r w:rsidR="00DF5D8B">
        <w:rPr>
          <w:rFonts w:cstheme="minorHAnsi"/>
          <w:shd w:val="clear" w:color="auto" w:fill="FFFFFF"/>
        </w:rPr>
        <w:t>,</w:t>
      </w:r>
      <w:r w:rsidR="003814A0" w:rsidRPr="00024412">
        <w:rPr>
          <w:rFonts w:cstheme="minorHAnsi"/>
          <w:shd w:val="clear" w:color="auto" w:fill="FFFFFF"/>
        </w:rPr>
        <w:t xml:space="preserve"> </w:t>
      </w:r>
      <w:r w:rsidR="00DF5D8B">
        <w:rPr>
          <w:rFonts w:cstheme="minorHAnsi"/>
          <w:shd w:val="clear" w:color="auto" w:fill="FFFFFF"/>
        </w:rPr>
        <w:t xml:space="preserve">tre di queste dimore storiche </w:t>
      </w:r>
      <w:r>
        <w:rPr>
          <w:rFonts w:cstheme="minorHAnsi"/>
          <w:shd w:val="clear" w:color="auto" w:fill="FFFFFF"/>
        </w:rPr>
        <w:t xml:space="preserve">bergamasche </w:t>
      </w:r>
      <w:r w:rsidR="00DF5D8B">
        <w:rPr>
          <w:rFonts w:cstheme="minorHAnsi"/>
          <w:shd w:val="clear" w:color="auto" w:fill="FFFFFF"/>
        </w:rPr>
        <w:t xml:space="preserve">- </w:t>
      </w:r>
      <w:r w:rsidR="008E7985" w:rsidRPr="0026093B">
        <w:rPr>
          <w:rFonts w:ascii="Calibri" w:eastAsia="Calibri" w:hAnsi="Calibri" w:cs="Times New Roman"/>
          <w:color w:val="000000"/>
          <w:u w:val="single"/>
        </w:rPr>
        <w:t xml:space="preserve">Palazzo </w:t>
      </w:r>
      <w:proofErr w:type="spellStart"/>
      <w:r w:rsidR="008E7985" w:rsidRPr="005B37E5">
        <w:rPr>
          <w:rFonts w:ascii="Calibri" w:eastAsia="Calibri" w:hAnsi="Calibri" w:cs="Times New Roman"/>
          <w:color w:val="000000"/>
          <w:u w:val="single"/>
        </w:rPr>
        <w:t>Agliardi</w:t>
      </w:r>
      <w:proofErr w:type="spellEnd"/>
      <w:r w:rsidR="008E7985" w:rsidRPr="005B37E5">
        <w:rPr>
          <w:rFonts w:ascii="Calibri" w:eastAsia="Calibri" w:hAnsi="Calibri" w:cs="Times New Roman"/>
          <w:color w:val="000000"/>
        </w:rPr>
        <w:t xml:space="preserve">, </w:t>
      </w:r>
      <w:r w:rsidR="008E7985" w:rsidRPr="005B37E5">
        <w:rPr>
          <w:rFonts w:ascii="Calibri" w:eastAsia="Calibri" w:hAnsi="Calibri" w:cs="Times New Roman"/>
          <w:color w:val="000000"/>
          <w:u w:val="single"/>
        </w:rPr>
        <w:t>Palazzo Moroni</w:t>
      </w:r>
      <w:r w:rsidR="00B618C1">
        <w:rPr>
          <w:rFonts w:ascii="Calibri" w:eastAsia="Calibri" w:hAnsi="Calibri" w:cs="Times New Roman"/>
          <w:color w:val="000000"/>
        </w:rPr>
        <w:t xml:space="preserve"> e</w:t>
      </w:r>
      <w:r w:rsidR="008E7985" w:rsidRPr="005B37E5">
        <w:rPr>
          <w:rFonts w:ascii="Calibri" w:eastAsia="Calibri" w:hAnsi="Calibri" w:cs="Times New Roman"/>
          <w:color w:val="000000"/>
        </w:rPr>
        <w:t xml:space="preserve"> </w:t>
      </w:r>
      <w:r w:rsidR="008E7985" w:rsidRPr="005B37E5">
        <w:rPr>
          <w:rFonts w:ascii="Calibri" w:eastAsia="Calibri" w:hAnsi="Calibri" w:cs="Times New Roman"/>
          <w:color w:val="000000"/>
          <w:u w:val="single"/>
        </w:rPr>
        <w:t>Palazzo Terzi</w:t>
      </w:r>
      <w:r w:rsidR="008E7985">
        <w:rPr>
          <w:rFonts w:ascii="Calibri" w:eastAsia="Calibri" w:hAnsi="Calibri" w:cs="Times New Roman"/>
          <w:color w:val="000000"/>
        </w:rPr>
        <w:t xml:space="preserve">, </w:t>
      </w:r>
      <w:r w:rsidR="00DF5D8B">
        <w:rPr>
          <w:rFonts w:ascii="Calibri" w:eastAsia="Calibri" w:hAnsi="Calibri" w:cs="Times New Roman"/>
          <w:color w:val="000000"/>
        </w:rPr>
        <w:t xml:space="preserve">- ospiteranno </w:t>
      </w:r>
      <w:r w:rsidR="003814A0" w:rsidRPr="00024412">
        <w:rPr>
          <w:rFonts w:cstheme="minorHAnsi"/>
          <w:shd w:val="clear" w:color="auto" w:fill="FFFFFF"/>
        </w:rPr>
        <w:t>l’esposizione</w:t>
      </w:r>
      <w:r w:rsidR="00024412" w:rsidRPr="00024412">
        <w:rPr>
          <w:rFonts w:cstheme="minorHAnsi"/>
          <w:shd w:val="clear" w:color="auto" w:fill="FFFFFF"/>
        </w:rPr>
        <w:t xml:space="preserve"> ”</w:t>
      </w:r>
      <w:proofErr w:type="spellStart"/>
      <w:r w:rsidR="003814A0" w:rsidRPr="00024412">
        <w:rPr>
          <w:rFonts w:eastAsia="Times New Roman" w:cstheme="minorHAnsi"/>
          <w:b/>
          <w:bCs/>
          <w:bdr w:val="none" w:sz="0" w:space="0" w:color="auto" w:frame="1"/>
          <w:lang w:eastAsia="it-IT"/>
        </w:rPr>
        <w:t>Hortus</w:t>
      </w:r>
      <w:proofErr w:type="spellEnd"/>
      <w:r w:rsidR="003814A0" w:rsidRPr="00024412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 </w:t>
      </w:r>
      <w:proofErr w:type="spellStart"/>
      <w:r w:rsidR="003814A0" w:rsidRPr="00024412">
        <w:rPr>
          <w:rFonts w:eastAsia="Times New Roman" w:cstheme="minorHAnsi"/>
          <w:b/>
          <w:bCs/>
          <w:bdr w:val="none" w:sz="0" w:space="0" w:color="auto" w:frame="1"/>
          <w:lang w:eastAsia="it-IT"/>
        </w:rPr>
        <w:t>conclusus</w:t>
      </w:r>
      <w:proofErr w:type="spellEnd"/>
      <w:r w:rsidR="003814A0" w:rsidRPr="00024412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 –</w:t>
      </w:r>
      <w:r w:rsidR="003814A0" w:rsidRPr="00024412">
        <w:rPr>
          <w:rFonts w:eastAsia="Times New Roman" w:cstheme="minorHAnsi"/>
          <w:b/>
          <w:bCs/>
          <w:lang w:eastAsia="it-IT"/>
        </w:rPr>
        <w:t xml:space="preserve"> </w:t>
      </w:r>
      <w:r w:rsidR="00DF5D8B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Il </w:t>
      </w:r>
      <w:r w:rsidR="003814A0" w:rsidRPr="00024412">
        <w:rPr>
          <w:rFonts w:eastAsia="Times New Roman" w:cstheme="minorHAnsi"/>
          <w:b/>
          <w:bCs/>
          <w:bdr w:val="none" w:sz="0" w:space="0" w:color="auto" w:frame="1"/>
          <w:lang w:eastAsia="it-IT"/>
        </w:rPr>
        <w:t>giardino nei tappeti orientali dell</w:t>
      </w:r>
      <w:r w:rsidR="00CB1879">
        <w:rPr>
          <w:rFonts w:eastAsia="Times New Roman" w:cstheme="minorHAnsi"/>
          <w:b/>
          <w:bCs/>
          <w:bdr w:val="none" w:sz="0" w:space="0" w:color="auto" w:frame="1"/>
          <w:lang w:eastAsia="it-IT"/>
        </w:rPr>
        <w:t>a</w:t>
      </w:r>
      <w:r w:rsidR="003814A0" w:rsidRPr="00024412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 Fondazione Tassar</w:t>
      </w:r>
      <w:r w:rsidR="003814A0" w:rsidRPr="0026093B">
        <w:rPr>
          <w:rFonts w:eastAsia="Times New Roman" w:cstheme="minorHAnsi"/>
          <w:b/>
          <w:bCs/>
          <w:bdr w:val="none" w:sz="0" w:space="0" w:color="auto" w:frame="1"/>
          <w:lang w:eastAsia="it-IT"/>
        </w:rPr>
        <w:t>a</w:t>
      </w:r>
      <w:r>
        <w:rPr>
          <w:rFonts w:eastAsia="Times New Roman" w:cstheme="minorHAnsi" w:hint="eastAsia"/>
          <w:b/>
          <w:bCs/>
          <w:bdr w:val="none" w:sz="0" w:space="0" w:color="auto" w:frame="1"/>
          <w:lang w:eastAsia="it-IT"/>
        </w:rPr>
        <w:t>”</w:t>
      </w:r>
      <w:r>
        <w:rPr>
          <w:rFonts w:eastAsia="Times New Roman" w:cstheme="minorHAnsi"/>
          <w:b/>
          <w:bCs/>
          <w:bdr w:val="none" w:sz="0" w:space="0" w:color="auto" w:frame="1"/>
          <w:lang w:eastAsia="it-IT"/>
        </w:rPr>
        <w:t>,</w:t>
      </w:r>
      <w:r w:rsidR="00DF5D8B">
        <w:rPr>
          <w:rFonts w:eastAsia="Times New Roman" w:cstheme="minorHAnsi"/>
          <w:b/>
          <w:bCs/>
          <w:i/>
          <w:iCs/>
          <w:bdr w:val="none" w:sz="0" w:space="0" w:color="auto" w:frame="1"/>
          <w:lang w:eastAsia="it-IT"/>
        </w:rPr>
        <w:t xml:space="preserve"> promossa dalla Fondazione Tassara e nata da un</w:t>
      </w:r>
      <w:r w:rsidR="00DF5D8B">
        <w:rPr>
          <w:rFonts w:eastAsia="Times New Roman" w:cstheme="minorHAnsi" w:hint="eastAsia"/>
          <w:b/>
          <w:bCs/>
          <w:i/>
          <w:iCs/>
          <w:bdr w:val="none" w:sz="0" w:space="0" w:color="auto" w:frame="1"/>
          <w:lang w:eastAsia="it-IT"/>
        </w:rPr>
        <w:t>’</w:t>
      </w:r>
      <w:r w:rsidR="00DF5D8B">
        <w:rPr>
          <w:rFonts w:eastAsia="Times New Roman" w:cstheme="minorHAnsi"/>
          <w:b/>
          <w:bCs/>
          <w:i/>
          <w:iCs/>
          <w:bdr w:val="none" w:sz="0" w:space="0" w:color="auto" w:frame="1"/>
          <w:lang w:eastAsia="it-IT"/>
        </w:rPr>
        <w:t xml:space="preserve">idea di Giovanni </w:t>
      </w:r>
      <w:proofErr w:type="spellStart"/>
      <w:r w:rsidR="00DF5D8B">
        <w:rPr>
          <w:rFonts w:eastAsia="Times New Roman" w:cstheme="minorHAnsi"/>
          <w:b/>
          <w:bCs/>
          <w:i/>
          <w:iCs/>
          <w:bdr w:val="none" w:sz="0" w:space="0" w:color="auto" w:frame="1"/>
          <w:lang w:eastAsia="it-IT"/>
        </w:rPr>
        <w:t>Valagussa</w:t>
      </w:r>
      <w:proofErr w:type="spellEnd"/>
      <w:r w:rsidR="00DF5D8B">
        <w:rPr>
          <w:rFonts w:eastAsia="Times New Roman" w:cstheme="minorHAnsi"/>
          <w:b/>
          <w:bCs/>
          <w:i/>
          <w:iCs/>
          <w:bdr w:val="none" w:sz="0" w:space="0" w:color="auto" w:frame="1"/>
          <w:lang w:eastAsia="it-IT"/>
        </w:rPr>
        <w:t xml:space="preserve"> in collaborazione con la  </w:t>
      </w:r>
      <w:r w:rsidR="00DF5D8B" w:rsidRPr="00BB0393">
        <w:rPr>
          <w:rFonts w:ascii="Calibri" w:eastAsia="Calibri" w:hAnsi="Calibri" w:cs="Times New Roman"/>
          <w:b/>
          <w:i/>
          <w:color w:val="000000"/>
        </w:rPr>
        <w:t xml:space="preserve">Galleria Moshe </w:t>
      </w:r>
      <w:proofErr w:type="spellStart"/>
      <w:r w:rsidR="00DF5D8B" w:rsidRPr="00BB0393">
        <w:rPr>
          <w:rFonts w:ascii="Calibri" w:eastAsia="Calibri" w:hAnsi="Calibri" w:cs="Times New Roman"/>
          <w:b/>
          <w:i/>
          <w:color w:val="000000"/>
        </w:rPr>
        <w:t>Tabibnia</w:t>
      </w:r>
      <w:proofErr w:type="spellEnd"/>
      <w:r w:rsidR="00DF5D8B" w:rsidRPr="00BB0393">
        <w:rPr>
          <w:rFonts w:ascii="Calibri" w:eastAsia="Calibri" w:hAnsi="Calibri" w:cs="Times New Roman"/>
          <w:b/>
          <w:i/>
          <w:color w:val="000000"/>
        </w:rPr>
        <w:t xml:space="preserve"> di Milano.</w:t>
      </w:r>
    </w:p>
    <w:p w14:paraId="725CCBC1" w14:textId="1C916971" w:rsidR="00DF5D8B" w:rsidRPr="004B4ACC" w:rsidRDefault="005B37E5" w:rsidP="000E2562">
      <w:pPr>
        <w:spacing w:after="120" w:line="300" w:lineRule="auto"/>
        <w:jc w:val="both"/>
        <w:rPr>
          <w:rFonts w:ascii="Calibri" w:eastAsia="Calibri" w:hAnsi="Calibri" w:cs="Times New Roman"/>
          <w:color w:val="000000"/>
        </w:rPr>
      </w:pPr>
      <w:r w:rsidRPr="005B37E5">
        <w:rPr>
          <w:rFonts w:ascii="Calibri" w:eastAsia="Calibri" w:hAnsi="Calibri" w:cs="Times New Roman"/>
          <w:color w:val="000000"/>
        </w:rPr>
        <w:t>La Fondazione Tassara</w:t>
      </w:r>
      <w:r w:rsidR="008E7985">
        <w:rPr>
          <w:rFonts w:ascii="Calibri" w:eastAsia="Calibri" w:hAnsi="Calibri" w:cs="Times New Roman"/>
          <w:color w:val="000000"/>
        </w:rPr>
        <w:t>,</w:t>
      </w:r>
      <w:r w:rsidRPr="005B37E5">
        <w:rPr>
          <w:rFonts w:ascii="Calibri" w:eastAsia="Calibri" w:hAnsi="Calibri" w:cs="Times New Roman"/>
          <w:color w:val="000000"/>
        </w:rPr>
        <w:t xml:space="preserve"> </w:t>
      </w:r>
      <w:r w:rsidR="00881B94">
        <w:rPr>
          <w:rFonts w:ascii="Calibri" w:eastAsia="Calibri" w:hAnsi="Calibri" w:cs="Times New Roman"/>
          <w:color w:val="000000"/>
        </w:rPr>
        <w:t xml:space="preserve">che </w:t>
      </w:r>
      <w:r w:rsidRPr="005B37E5">
        <w:rPr>
          <w:rFonts w:ascii="Calibri" w:eastAsia="Calibri" w:hAnsi="Calibri" w:cs="Times New Roman"/>
          <w:color w:val="000000"/>
        </w:rPr>
        <w:t>opera da dieci anni a sostegno della cultura</w:t>
      </w:r>
      <w:r>
        <w:rPr>
          <w:rFonts w:ascii="Calibri" w:eastAsia="Calibri" w:hAnsi="Calibri" w:cs="Times New Roman"/>
          <w:color w:val="000000"/>
        </w:rPr>
        <w:t xml:space="preserve"> e</w:t>
      </w:r>
      <w:r w:rsidRPr="005B37E5">
        <w:rPr>
          <w:rFonts w:ascii="Calibri" w:eastAsia="Calibri" w:hAnsi="Calibri" w:cs="Times New Roman"/>
          <w:color w:val="000000"/>
        </w:rPr>
        <w:t xml:space="preserve"> della formazione tra Valle Camonica e Provincia di Brescia</w:t>
      </w:r>
      <w:r w:rsidR="008E7985">
        <w:rPr>
          <w:rFonts w:ascii="Calibri" w:eastAsia="Calibri" w:hAnsi="Calibri" w:cs="Times New Roman"/>
          <w:color w:val="000000"/>
        </w:rPr>
        <w:t xml:space="preserve">, </w:t>
      </w:r>
      <w:r w:rsidRPr="005B37E5">
        <w:rPr>
          <w:rFonts w:ascii="Calibri" w:eastAsia="Calibri" w:hAnsi="Calibri" w:cs="Times New Roman"/>
          <w:color w:val="000000"/>
        </w:rPr>
        <w:t xml:space="preserve">ha ricevuto </w:t>
      </w:r>
      <w:r w:rsidR="008E7985">
        <w:rPr>
          <w:rFonts w:ascii="Calibri" w:eastAsia="Calibri" w:hAnsi="Calibri" w:cs="Times New Roman"/>
          <w:color w:val="000000"/>
        </w:rPr>
        <w:t xml:space="preserve">nel 2014 </w:t>
      </w:r>
      <w:r w:rsidRPr="005B37E5">
        <w:rPr>
          <w:rFonts w:ascii="Calibri" w:eastAsia="Calibri" w:hAnsi="Calibri" w:cs="Times New Roman"/>
          <w:color w:val="000000"/>
        </w:rPr>
        <w:t xml:space="preserve">in donazione dall’ingegner </w:t>
      </w:r>
      <w:proofErr w:type="spellStart"/>
      <w:r w:rsidRPr="005B37E5">
        <w:rPr>
          <w:rFonts w:ascii="Calibri" w:eastAsia="Calibri" w:hAnsi="Calibri" w:cs="Times New Roman"/>
          <w:color w:val="000000"/>
        </w:rPr>
        <w:t>Romain</w:t>
      </w:r>
      <w:proofErr w:type="spellEnd"/>
      <w:r w:rsidRPr="005B37E5">
        <w:rPr>
          <w:rFonts w:ascii="Calibri" w:eastAsia="Calibri" w:hAnsi="Calibri" w:cs="Times New Roman"/>
          <w:color w:val="000000"/>
        </w:rPr>
        <w:t xml:space="preserve"> Zaleski la più completa e importante collezione privata di tappeti esistente, formata da </w:t>
      </w:r>
      <w:r w:rsidRPr="002C4CE6">
        <w:rPr>
          <w:rFonts w:ascii="Calibri" w:eastAsia="Calibri" w:hAnsi="Calibri" w:cs="Times New Roman"/>
          <w:b/>
          <w:color w:val="000000"/>
        </w:rPr>
        <w:t>1</w:t>
      </w:r>
      <w:r w:rsidR="00DF5D8B" w:rsidRPr="002C4CE6">
        <w:rPr>
          <w:rFonts w:ascii="Calibri" w:eastAsia="Calibri" w:hAnsi="Calibri" w:cs="Times New Roman"/>
          <w:b/>
          <w:color w:val="000000"/>
        </w:rPr>
        <w:t>.</w:t>
      </w:r>
      <w:r w:rsidRPr="002C4CE6">
        <w:rPr>
          <w:rFonts w:ascii="Calibri" w:eastAsia="Calibri" w:hAnsi="Calibri" w:cs="Times New Roman"/>
          <w:b/>
          <w:color w:val="000000"/>
        </w:rPr>
        <w:t>325 tappeti dal XV al XIX secolo</w:t>
      </w:r>
      <w:r w:rsidR="002C4CE6">
        <w:rPr>
          <w:rFonts w:ascii="Calibri" w:eastAsia="Calibri" w:hAnsi="Calibri" w:cs="Times New Roman"/>
          <w:color w:val="000000"/>
        </w:rPr>
        <w:t xml:space="preserve"> </w:t>
      </w:r>
      <w:r w:rsidR="002C4CE6" w:rsidRPr="002C4CE6">
        <w:rPr>
          <w:rFonts w:ascii="Calibri" w:eastAsia="Calibri" w:hAnsi="Calibri" w:cs="Times New Roman"/>
          <w:b/>
          <w:color w:val="000000"/>
        </w:rPr>
        <w:t>provenienti da tre continenti.</w:t>
      </w:r>
      <w:r w:rsidRPr="005B37E5">
        <w:rPr>
          <w:rFonts w:ascii="Calibri" w:eastAsia="Calibri" w:hAnsi="Calibri" w:cs="Times New Roman"/>
          <w:color w:val="000000"/>
        </w:rPr>
        <w:t xml:space="preserve"> </w:t>
      </w:r>
      <w:r w:rsidR="004B4ACC">
        <w:rPr>
          <w:rFonts w:ascii="Calibri" w:eastAsia="Calibri" w:hAnsi="Calibri" w:cs="Times New Roman"/>
          <w:color w:val="000000"/>
        </w:rPr>
        <w:t>Una</w:t>
      </w:r>
      <w:r w:rsidRPr="005B37E5">
        <w:rPr>
          <w:rFonts w:ascii="Calibri" w:eastAsia="Calibri" w:hAnsi="Calibri" w:cs="Times New Roman"/>
          <w:color w:val="000000"/>
        </w:rPr>
        <w:t xml:space="preserve"> limitata e raffinata </w:t>
      </w:r>
      <w:r w:rsidR="00DF5D8B">
        <w:rPr>
          <w:rFonts w:ascii="Calibri" w:eastAsia="Calibri" w:hAnsi="Calibri" w:cs="Times New Roman"/>
          <w:color w:val="000000"/>
        </w:rPr>
        <w:t xml:space="preserve">selezione </w:t>
      </w:r>
      <w:r w:rsidRPr="005B37E5">
        <w:rPr>
          <w:rFonts w:ascii="Calibri" w:eastAsia="Calibri" w:hAnsi="Calibri" w:cs="Times New Roman"/>
          <w:color w:val="000000"/>
        </w:rPr>
        <w:t xml:space="preserve">verrà esposta </w:t>
      </w:r>
      <w:r w:rsidR="008E7985">
        <w:rPr>
          <w:rFonts w:ascii="Calibri" w:eastAsia="Calibri" w:hAnsi="Calibri" w:cs="Times New Roman"/>
          <w:color w:val="000000"/>
        </w:rPr>
        <w:t xml:space="preserve">durante il </w:t>
      </w:r>
      <w:proofErr w:type="spellStart"/>
      <w:r w:rsidRPr="005B37E5">
        <w:rPr>
          <w:rFonts w:ascii="Calibri" w:eastAsia="Calibri" w:hAnsi="Calibri" w:cs="Times New Roman"/>
          <w:i/>
          <w:color w:val="000000"/>
        </w:rPr>
        <w:t>Landscape</w:t>
      </w:r>
      <w:proofErr w:type="spellEnd"/>
      <w:r w:rsidRPr="005B37E5">
        <w:rPr>
          <w:rFonts w:ascii="Calibri" w:eastAsia="Calibri" w:hAnsi="Calibri" w:cs="Times New Roman"/>
          <w:i/>
          <w:color w:val="000000"/>
        </w:rPr>
        <w:t xml:space="preserve"> Festival 2019 – I Maestri del Paesaggio</w:t>
      </w:r>
      <w:r w:rsidR="002C4CE6">
        <w:rPr>
          <w:rFonts w:ascii="Calibri" w:eastAsia="Calibri" w:hAnsi="Calibri" w:cs="Times New Roman"/>
          <w:i/>
          <w:color w:val="000000"/>
        </w:rPr>
        <w:t xml:space="preserve">. </w:t>
      </w:r>
      <w:r w:rsidRPr="005B37E5">
        <w:rPr>
          <w:rFonts w:ascii="Calibri" w:eastAsia="Calibri" w:hAnsi="Calibri" w:cs="Times New Roman"/>
          <w:color w:val="000000"/>
        </w:rPr>
        <w:t>Un’occasione unica, data l’assoluta rarità con cui questo patrimonio artistico e culturale viene messo a disposizione del pubblico.</w:t>
      </w:r>
      <w:r w:rsidR="008E7985">
        <w:rPr>
          <w:rFonts w:cstheme="minorHAnsi"/>
          <w:shd w:val="clear" w:color="auto" w:fill="FFFFFF"/>
        </w:rPr>
        <w:t xml:space="preserve"> </w:t>
      </w:r>
    </w:p>
    <w:p w14:paraId="6782A436" w14:textId="36D71098" w:rsidR="000E2562" w:rsidRDefault="000E2562" w:rsidP="00F34250">
      <w:pPr>
        <w:autoSpaceDE w:val="0"/>
        <w:autoSpaceDN w:val="0"/>
        <w:adjustRightInd w:val="0"/>
        <w:spacing w:afterLines="120" w:after="288" w:line="300" w:lineRule="auto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L’esposizione si arricchirà di tre occasioni di approfondimento: </w:t>
      </w:r>
      <w:r w:rsidRPr="002C4CE6">
        <w:rPr>
          <w:rFonts w:ascii="Calibri" w:eastAsia="Calibri" w:hAnsi="Calibri" w:cs="Times New Roman"/>
          <w:b/>
          <w:color w:val="000000"/>
        </w:rPr>
        <w:t>il 13 settembre alle ore 21 a Palazzo Moroni</w:t>
      </w:r>
      <w:r>
        <w:rPr>
          <w:rFonts w:ascii="Calibri" w:eastAsia="Calibri" w:hAnsi="Calibri" w:cs="Times New Roman"/>
          <w:color w:val="000000"/>
        </w:rPr>
        <w:t xml:space="preserve">, la giornalista </w:t>
      </w:r>
      <w:proofErr w:type="spellStart"/>
      <w:r w:rsidRPr="002C4CE6">
        <w:rPr>
          <w:rFonts w:ascii="Calibri" w:eastAsia="Calibri" w:hAnsi="Calibri" w:cs="Times New Roman"/>
          <w:b/>
          <w:color w:val="000000"/>
        </w:rPr>
        <w:t>Beba</w:t>
      </w:r>
      <w:proofErr w:type="spellEnd"/>
      <w:r w:rsidRPr="002C4CE6">
        <w:rPr>
          <w:rFonts w:ascii="Calibri" w:eastAsia="Calibri" w:hAnsi="Calibri" w:cs="Times New Roman"/>
          <w:b/>
          <w:color w:val="000000"/>
        </w:rPr>
        <w:t xml:space="preserve"> Marsano</w:t>
      </w:r>
      <w:r>
        <w:rPr>
          <w:rFonts w:ascii="Calibri" w:eastAsia="Calibri" w:hAnsi="Calibri" w:cs="Times New Roman"/>
          <w:color w:val="000000"/>
        </w:rPr>
        <w:t xml:space="preserve"> e Giovanni </w:t>
      </w:r>
      <w:proofErr w:type="spellStart"/>
      <w:r>
        <w:rPr>
          <w:rFonts w:ascii="Calibri" w:eastAsia="Calibri" w:hAnsi="Calibri" w:cs="Times New Roman"/>
          <w:color w:val="000000"/>
        </w:rPr>
        <w:t>Valagussa</w:t>
      </w:r>
      <w:proofErr w:type="spellEnd"/>
      <w:r>
        <w:rPr>
          <w:rFonts w:ascii="Calibri" w:eastAsia="Calibri" w:hAnsi="Calibri" w:cs="Times New Roman"/>
          <w:color w:val="000000"/>
        </w:rPr>
        <w:t xml:space="preserve"> converseranno sul tema “Il giardino del paradiso” (visita guidata a pagamento alle ore 19,30); </w:t>
      </w:r>
      <w:r w:rsidRPr="002C4CE6">
        <w:rPr>
          <w:rFonts w:ascii="Calibri" w:eastAsia="Calibri" w:hAnsi="Calibri" w:cs="Times New Roman"/>
          <w:b/>
          <w:color w:val="000000"/>
        </w:rPr>
        <w:t>il 14 settembre alle ore 18,30 a Villa del Tasso</w:t>
      </w:r>
      <w:r>
        <w:rPr>
          <w:rFonts w:ascii="Calibri" w:eastAsia="Calibri" w:hAnsi="Calibri" w:cs="Times New Roman"/>
          <w:color w:val="000000"/>
        </w:rPr>
        <w:t xml:space="preserve">, il curatore </w:t>
      </w:r>
      <w:r w:rsidRPr="002C4CE6">
        <w:rPr>
          <w:rFonts w:ascii="Calibri" w:eastAsia="Calibri" w:hAnsi="Calibri" w:cs="Times New Roman"/>
          <w:b/>
          <w:color w:val="000000"/>
        </w:rPr>
        <w:t xml:space="preserve">Giovanni </w:t>
      </w:r>
      <w:proofErr w:type="spellStart"/>
      <w:r w:rsidRPr="002C4CE6">
        <w:rPr>
          <w:rFonts w:ascii="Calibri" w:eastAsia="Calibri" w:hAnsi="Calibri" w:cs="Times New Roman"/>
          <w:b/>
          <w:color w:val="000000"/>
        </w:rPr>
        <w:t>Valagussa</w:t>
      </w:r>
      <w:proofErr w:type="spellEnd"/>
      <w:r>
        <w:rPr>
          <w:rFonts w:ascii="Calibri" w:eastAsia="Calibri" w:hAnsi="Calibri" w:cs="Times New Roman"/>
          <w:color w:val="000000"/>
        </w:rPr>
        <w:t xml:space="preserve"> terrà una conferenza su “</w:t>
      </w:r>
      <w:r w:rsidRPr="00BB0393">
        <w:rPr>
          <w:rFonts w:ascii="Calibri" w:eastAsia="Calibri" w:hAnsi="Calibri" w:cs="Times New Roman"/>
          <w:color w:val="000000"/>
        </w:rPr>
        <w:t>Tappeti e dipinti: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BB0393">
        <w:rPr>
          <w:rFonts w:ascii="Calibri" w:eastAsia="Calibri" w:hAnsi="Calibri" w:cs="Times New Roman"/>
          <w:color w:val="000000"/>
        </w:rPr>
        <w:t>una lunga storia comune</w:t>
      </w:r>
      <w:r>
        <w:rPr>
          <w:rFonts w:ascii="Calibri" w:eastAsia="Calibri" w:hAnsi="Calibri" w:cs="Times New Roman"/>
          <w:color w:val="000000"/>
        </w:rPr>
        <w:t xml:space="preserve">”, cui farà seguito un breve concerto (visita guidata a pagamento alle ore 17,00); infine </w:t>
      </w:r>
      <w:r w:rsidRPr="002C4CE6">
        <w:rPr>
          <w:rFonts w:ascii="Calibri" w:eastAsia="Calibri" w:hAnsi="Calibri" w:cs="Times New Roman"/>
          <w:b/>
          <w:color w:val="000000"/>
        </w:rPr>
        <w:t xml:space="preserve">il 21 settembre alle ore 18,30 </w:t>
      </w:r>
      <w:r w:rsidRPr="002C4CE6">
        <w:rPr>
          <w:rFonts w:ascii="Calibri" w:eastAsia="Calibri" w:hAnsi="Calibri" w:cs="Times New Roman"/>
          <w:b/>
          <w:color w:val="000000"/>
        </w:rPr>
        <w:lastRenderedPageBreak/>
        <w:t>a Palazzo Terzi</w:t>
      </w:r>
      <w:r>
        <w:rPr>
          <w:rFonts w:ascii="Calibri" w:eastAsia="Calibri" w:hAnsi="Calibri" w:cs="Times New Roman"/>
          <w:color w:val="000000"/>
        </w:rPr>
        <w:t xml:space="preserve"> si svolgerà una conversazione tra Giovanni </w:t>
      </w:r>
      <w:proofErr w:type="spellStart"/>
      <w:r>
        <w:rPr>
          <w:rFonts w:ascii="Calibri" w:eastAsia="Calibri" w:hAnsi="Calibri" w:cs="Times New Roman"/>
          <w:color w:val="000000"/>
        </w:rPr>
        <w:t>Valagussa</w:t>
      </w:r>
      <w:proofErr w:type="spellEnd"/>
      <w:r>
        <w:rPr>
          <w:rFonts w:ascii="Calibri" w:eastAsia="Calibri" w:hAnsi="Calibri" w:cs="Times New Roman"/>
          <w:color w:val="000000"/>
        </w:rPr>
        <w:t xml:space="preserve"> e </w:t>
      </w:r>
      <w:r w:rsidRPr="002C4CE6">
        <w:rPr>
          <w:rFonts w:ascii="Calibri" w:eastAsia="Calibri" w:hAnsi="Calibri" w:cs="Times New Roman"/>
          <w:b/>
          <w:color w:val="000000"/>
        </w:rPr>
        <w:t xml:space="preserve">il presidente di </w:t>
      </w:r>
      <w:proofErr w:type="spellStart"/>
      <w:r w:rsidRPr="002C4CE6">
        <w:rPr>
          <w:rFonts w:ascii="Calibri" w:eastAsia="Calibri" w:hAnsi="Calibri" w:cs="Times New Roman"/>
          <w:b/>
          <w:color w:val="000000"/>
        </w:rPr>
        <w:t>Arketipos</w:t>
      </w:r>
      <w:proofErr w:type="spellEnd"/>
      <w:r w:rsidRPr="002C4CE6">
        <w:rPr>
          <w:b/>
        </w:rPr>
        <w:t xml:space="preserve"> </w:t>
      </w:r>
      <w:r w:rsidRPr="002C4CE6">
        <w:rPr>
          <w:rFonts w:ascii="Calibri" w:eastAsia="Calibri" w:hAnsi="Calibri" w:cs="Times New Roman"/>
          <w:b/>
          <w:color w:val="000000"/>
        </w:rPr>
        <w:t xml:space="preserve">Maurizio </w:t>
      </w:r>
      <w:proofErr w:type="spellStart"/>
      <w:r w:rsidRPr="002C4CE6">
        <w:rPr>
          <w:rFonts w:ascii="Calibri" w:eastAsia="Calibri" w:hAnsi="Calibri" w:cs="Times New Roman"/>
          <w:b/>
          <w:color w:val="000000"/>
        </w:rPr>
        <w:t>Vegini</w:t>
      </w:r>
      <w:proofErr w:type="spellEnd"/>
      <w:r>
        <w:rPr>
          <w:rFonts w:ascii="Calibri" w:eastAsia="Calibri" w:hAnsi="Calibri" w:cs="Times New Roman"/>
          <w:color w:val="000000"/>
        </w:rPr>
        <w:t xml:space="preserve"> su “Geometria e fantasia: come nasce un tappeto” (visita guidata a pagamento alle ore 17,00)</w:t>
      </w:r>
      <w:r w:rsidR="00127A48">
        <w:rPr>
          <w:rFonts w:ascii="Calibri" w:eastAsia="Calibri" w:hAnsi="Calibri" w:cs="Times New Roman"/>
          <w:color w:val="000000"/>
        </w:rPr>
        <w:t xml:space="preserve">, con proiezione </w:t>
      </w:r>
      <w:r w:rsidR="00127A48" w:rsidRPr="00127A48">
        <w:rPr>
          <w:rFonts w:ascii="Calibri" w:eastAsia="Calibri" w:hAnsi="Calibri" w:cs="Times New Roman"/>
          <w:color w:val="000000"/>
        </w:rPr>
        <w:t>del pitto-racconto “Un Turco a Venezia”, scritto e diretto da Wladimir Zaleski (musiche originali di</w:t>
      </w:r>
      <w:r w:rsidR="00127A48">
        <w:rPr>
          <w:rFonts w:ascii="Calibri" w:eastAsia="Calibri" w:hAnsi="Calibri" w:cs="Times New Roman"/>
          <w:color w:val="000000"/>
        </w:rPr>
        <w:t xml:space="preserve"> </w:t>
      </w:r>
      <w:r w:rsidR="00127A48" w:rsidRPr="00127A48">
        <w:rPr>
          <w:rFonts w:ascii="Calibri" w:eastAsia="Calibri" w:hAnsi="Calibri" w:cs="Times New Roman"/>
          <w:color w:val="000000"/>
        </w:rPr>
        <w:t xml:space="preserve">Pierangelo </w:t>
      </w:r>
      <w:proofErr w:type="spellStart"/>
      <w:r w:rsidR="00127A48" w:rsidRPr="00127A48">
        <w:rPr>
          <w:rFonts w:ascii="Calibri" w:eastAsia="Calibri" w:hAnsi="Calibri" w:cs="Times New Roman"/>
          <w:color w:val="000000"/>
        </w:rPr>
        <w:t>Taboni</w:t>
      </w:r>
      <w:proofErr w:type="spellEnd"/>
      <w:r w:rsidR="00127A48" w:rsidRPr="00127A48">
        <w:rPr>
          <w:rFonts w:ascii="Calibri" w:eastAsia="Calibri" w:hAnsi="Calibri" w:cs="Times New Roman"/>
          <w:color w:val="000000"/>
        </w:rPr>
        <w:t>).</w:t>
      </w:r>
      <w:r>
        <w:rPr>
          <w:rFonts w:ascii="Calibri" w:eastAsia="Calibri" w:hAnsi="Calibri" w:cs="Times New Roman"/>
          <w:color w:val="000000"/>
        </w:rPr>
        <w:t xml:space="preserve"> L’ingresso alle conferenze è libero.</w:t>
      </w:r>
    </w:p>
    <w:p w14:paraId="19E290EC" w14:textId="77777777" w:rsidR="000E2562" w:rsidRPr="00BB0393" w:rsidRDefault="000E2562" w:rsidP="00F34250">
      <w:pPr>
        <w:spacing w:afterLines="120" w:after="288" w:line="300" w:lineRule="auto"/>
        <w:jc w:val="both"/>
        <w:rPr>
          <w:rFonts w:ascii="Calibri" w:eastAsia="Calibri" w:hAnsi="Calibri" w:cs="Times New Roman"/>
          <w:color w:val="000000"/>
        </w:rPr>
      </w:pPr>
      <w:r w:rsidRPr="0053328E">
        <w:rPr>
          <w:rFonts w:ascii="Calibri" w:eastAsia="Calibri" w:hAnsi="Calibri" w:cs="Times New Roman"/>
          <w:b/>
          <w:bCs/>
          <w:color w:val="000000"/>
        </w:rPr>
        <w:t xml:space="preserve">Tutto il programma su: </w:t>
      </w:r>
      <w:r w:rsidRPr="0053328E">
        <w:rPr>
          <w:b/>
          <w:bCs/>
        </w:rPr>
        <w:t>hortusconclusus</w:t>
      </w:r>
      <w:r>
        <w:rPr>
          <w:b/>
          <w:bCs/>
        </w:rPr>
        <w:t>.fondazionetassara.it</w:t>
      </w:r>
    </w:p>
    <w:p w14:paraId="0AFA4807" w14:textId="1BFF0299" w:rsidR="00DF5D8B" w:rsidRDefault="00DF5D8B" w:rsidP="00DF5D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850E79F" w14:textId="44603BAD" w:rsidR="007507BF" w:rsidRPr="007507BF" w:rsidRDefault="007507BF" w:rsidP="00DF5D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7507BF">
        <w:rPr>
          <w:rFonts w:cs="Helvetica"/>
          <w:b/>
        </w:rPr>
        <w:t>Ufficio stampa:</w:t>
      </w:r>
    </w:p>
    <w:p w14:paraId="62D299B9" w14:textId="7BE939A5" w:rsidR="007507BF" w:rsidRPr="007507BF" w:rsidRDefault="007507BF" w:rsidP="00DF5D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7507BF">
        <w:rPr>
          <w:rFonts w:cs="Helvetica"/>
          <w:b/>
        </w:rPr>
        <w:t xml:space="preserve">Welcome </w:t>
      </w:r>
      <w:proofErr w:type="spellStart"/>
      <w:r w:rsidRPr="007507BF">
        <w:rPr>
          <w:rFonts w:cs="Helvetica"/>
          <w:b/>
        </w:rPr>
        <w:t>Srl</w:t>
      </w:r>
      <w:proofErr w:type="spellEnd"/>
    </w:p>
    <w:p w14:paraId="5F6CA05E" w14:textId="77777777" w:rsidR="007507BF" w:rsidRPr="007507BF" w:rsidRDefault="007507BF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7507BF">
        <w:rPr>
          <w:rFonts w:cs="Helvetica"/>
          <w:b/>
        </w:rPr>
        <w:t>Comunicazione e Relazioni Pubbliche</w:t>
      </w:r>
    </w:p>
    <w:p w14:paraId="11E30BDA" w14:textId="77777777" w:rsidR="007507BF" w:rsidRPr="007507BF" w:rsidRDefault="007507BF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65511CB9" w14:textId="77777777" w:rsidR="007507BF" w:rsidRPr="007507BF" w:rsidRDefault="007507BF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507BF">
        <w:rPr>
          <w:rFonts w:cs="Helvetica"/>
        </w:rPr>
        <w:t>Giorgio Cortella - 335 7904683</w:t>
      </w:r>
    </w:p>
    <w:p w14:paraId="73C7D898" w14:textId="4D40EB2C" w:rsidR="007507BF" w:rsidRPr="007507BF" w:rsidRDefault="005E2BE5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hyperlink r:id="rId6" w:history="1">
        <w:r w:rsidR="007507BF" w:rsidRPr="007507BF">
          <w:rPr>
            <w:rStyle w:val="Collegamentoipertestuale"/>
            <w:rFonts w:cs="Helvetica"/>
          </w:rPr>
          <w:t>giorgio.cortella@welcomeadv.it</w:t>
        </w:r>
      </w:hyperlink>
    </w:p>
    <w:p w14:paraId="4E4A6636" w14:textId="77777777" w:rsidR="007507BF" w:rsidRPr="007507BF" w:rsidRDefault="007507BF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54CD34EE" w14:textId="77777777" w:rsidR="007507BF" w:rsidRPr="007507BF" w:rsidRDefault="007507BF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507BF">
        <w:rPr>
          <w:rFonts w:cs="Helvetica"/>
        </w:rPr>
        <w:t xml:space="preserve">Federica </w:t>
      </w:r>
      <w:proofErr w:type="spellStart"/>
      <w:r w:rsidRPr="007507BF">
        <w:rPr>
          <w:rFonts w:cs="Helvetica"/>
        </w:rPr>
        <w:t>Cogliati</w:t>
      </w:r>
      <w:proofErr w:type="spellEnd"/>
      <w:r w:rsidRPr="007507BF">
        <w:rPr>
          <w:rFonts w:cs="Helvetica"/>
        </w:rPr>
        <w:t xml:space="preserve"> - 335 1734608</w:t>
      </w:r>
    </w:p>
    <w:p w14:paraId="785290E2" w14:textId="7828B87B" w:rsidR="007507BF" w:rsidRPr="007507BF" w:rsidRDefault="005E2BE5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hyperlink r:id="rId7" w:history="1">
        <w:r w:rsidR="007507BF" w:rsidRPr="007507BF">
          <w:rPr>
            <w:rStyle w:val="Collegamentoipertestuale"/>
            <w:rFonts w:cs="Helvetica"/>
          </w:rPr>
          <w:t>federica.cogliati@welcomepr.it</w:t>
        </w:r>
      </w:hyperlink>
    </w:p>
    <w:p w14:paraId="4E8ACE5A" w14:textId="77777777" w:rsidR="007507BF" w:rsidRPr="007507BF" w:rsidRDefault="007507BF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3ADE4426" w14:textId="77777777" w:rsidR="007507BF" w:rsidRPr="00DF5D8B" w:rsidRDefault="007507BF" w:rsidP="00DF5D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7507BF" w:rsidRPr="00DF5D8B" w:rsidSect="000E256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B9"/>
    <w:rsid w:val="00024412"/>
    <w:rsid w:val="000E2562"/>
    <w:rsid w:val="00127A48"/>
    <w:rsid w:val="0026093B"/>
    <w:rsid w:val="002C4CE6"/>
    <w:rsid w:val="00315E64"/>
    <w:rsid w:val="003814A0"/>
    <w:rsid w:val="004B4ACC"/>
    <w:rsid w:val="00560633"/>
    <w:rsid w:val="005B37E5"/>
    <w:rsid w:val="005E2BE5"/>
    <w:rsid w:val="007507BF"/>
    <w:rsid w:val="007D29FC"/>
    <w:rsid w:val="00881B94"/>
    <w:rsid w:val="008E7985"/>
    <w:rsid w:val="00915E9F"/>
    <w:rsid w:val="009525D4"/>
    <w:rsid w:val="00A47612"/>
    <w:rsid w:val="00B618C1"/>
    <w:rsid w:val="00BB0393"/>
    <w:rsid w:val="00C56EB9"/>
    <w:rsid w:val="00C9621C"/>
    <w:rsid w:val="00CA21AE"/>
    <w:rsid w:val="00CB1879"/>
    <w:rsid w:val="00CF6539"/>
    <w:rsid w:val="00DF5D8B"/>
    <w:rsid w:val="00E109B5"/>
    <w:rsid w:val="00E85EA9"/>
    <w:rsid w:val="00F2213E"/>
    <w:rsid w:val="00F3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7B76A"/>
  <w15:docId w15:val="{5653C7EA-2FAB-034F-86E0-A3D4DE5C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0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7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7B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5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derica.cogliati@welcomep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rgio.cortella@welcomeadv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Francesca Albano</cp:lastModifiedBy>
  <cp:revision>21</cp:revision>
  <dcterms:created xsi:type="dcterms:W3CDTF">2019-06-13T06:13:00Z</dcterms:created>
  <dcterms:modified xsi:type="dcterms:W3CDTF">2019-09-04T14:15:00Z</dcterms:modified>
</cp:coreProperties>
</file>