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15842" w14:textId="4D592E0D" w:rsidR="0009393F" w:rsidRPr="0009393F" w:rsidRDefault="00084BB4" w:rsidP="0009393F">
      <w:pPr>
        <w:jc w:val="center"/>
        <w:rPr>
          <w:i/>
          <w:sz w:val="28"/>
          <w:szCs w:val="28"/>
        </w:rPr>
      </w:pPr>
      <w:r>
        <w:rPr>
          <w:i/>
          <w:sz w:val="28"/>
          <w:szCs w:val="28"/>
        </w:rPr>
        <w:br/>
      </w:r>
      <w:r w:rsidR="0009393F" w:rsidRPr="0009393F">
        <w:rPr>
          <w:i/>
          <w:sz w:val="28"/>
          <w:szCs w:val="28"/>
        </w:rPr>
        <w:t>COMUNICATO STAMPA</w:t>
      </w:r>
    </w:p>
    <w:p w14:paraId="75439285" w14:textId="77777777" w:rsidR="0009393F" w:rsidRDefault="0009393F" w:rsidP="0009393F">
      <w:pPr>
        <w:jc w:val="center"/>
        <w:rPr>
          <w:b/>
          <w:sz w:val="28"/>
          <w:szCs w:val="28"/>
        </w:rPr>
      </w:pPr>
    </w:p>
    <w:p w14:paraId="53F900DC" w14:textId="77777777" w:rsidR="008969E5" w:rsidRPr="004C07E7" w:rsidRDefault="008969E5" w:rsidP="0009393F">
      <w:pPr>
        <w:jc w:val="center"/>
        <w:rPr>
          <w:b/>
          <w:sz w:val="28"/>
          <w:szCs w:val="28"/>
        </w:rPr>
      </w:pPr>
      <w:r w:rsidRPr="004C07E7">
        <w:rPr>
          <w:b/>
          <w:sz w:val="28"/>
          <w:szCs w:val="28"/>
        </w:rPr>
        <w:t>IL FAVOLOSO VIAGGIO NELLA PIETRA D’AURISINA</w:t>
      </w:r>
    </w:p>
    <w:p w14:paraId="11613905" w14:textId="07D857EA" w:rsidR="0009393F" w:rsidRPr="00B318DC" w:rsidRDefault="0009393F" w:rsidP="0009393F">
      <w:pPr>
        <w:jc w:val="center"/>
        <w:rPr>
          <w:b/>
          <w:sz w:val="28"/>
          <w:szCs w:val="28"/>
        </w:rPr>
      </w:pPr>
      <w:r w:rsidRPr="0009393F">
        <w:rPr>
          <w:b/>
          <w:sz w:val="28"/>
          <w:szCs w:val="28"/>
        </w:rPr>
        <w:t>Una giornata intera dedicata alle cave</w:t>
      </w:r>
      <w:r w:rsidR="00B318DC">
        <w:rPr>
          <w:b/>
          <w:sz w:val="28"/>
          <w:szCs w:val="28"/>
        </w:rPr>
        <w:t>,</w:t>
      </w:r>
      <w:r w:rsidRPr="0009393F">
        <w:rPr>
          <w:b/>
          <w:sz w:val="28"/>
          <w:szCs w:val="28"/>
        </w:rPr>
        <w:t xml:space="preserve"> alla pietra </w:t>
      </w:r>
      <w:r>
        <w:rPr>
          <w:b/>
          <w:sz w:val="28"/>
          <w:szCs w:val="28"/>
        </w:rPr>
        <w:t>di Aurisina</w:t>
      </w:r>
      <w:r w:rsidR="00B318DC">
        <w:rPr>
          <w:b/>
          <w:sz w:val="28"/>
          <w:szCs w:val="28"/>
        </w:rPr>
        <w:t xml:space="preserve"> e alla scultura </w:t>
      </w:r>
      <w:proofErr w:type="gramStart"/>
      <w:r w:rsidR="00B318DC">
        <w:rPr>
          <w:b/>
          <w:sz w:val="28"/>
          <w:szCs w:val="28"/>
        </w:rPr>
        <w:t>contemporanea</w:t>
      </w:r>
      <w:proofErr w:type="gramEnd"/>
      <w:r>
        <w:rPr>
          <w:b/>
          <w:sz w:val="28"/>
          <w:szCs w:val="28"/>
        </w:rPr>
        <w:br/>
      </w:r>
      <w:r w:rsidRPr="0084791A">
        <w:rPr>
          <w:sz w:val="28"/>
          <w:szCs w:val="28"/>
          <w:u w:val="single"/>
        </w:rPr>
        <w:t>Sabato 29 ottobre 2022, dalle 11.00 alle 19.00 in varie sedi</w:t>
      </w:r>
      <w:r w:rsidR="00B318DC" w:rsidRPr="0084791A">
        <w:rPr>
          <w:sz w:val="28"/>
          <w:szCs w:val="28"/>
          <w:u w:val="single"/>
        </w:rPr>
        <w:br/>
      </w:r>
      <w:r w:rsidR="00B318DC">
        <w:rPr>
          <w:b/>
          <w:sz w:val="28"/>
          <w:szCs w:val="28"/>
        </w:rPr>
        <w:br/>
      </w:r>
      <w:r w:rsidR="00B318DC" w:rsidRPr="00B318DC">
        <w:rPr>
          <w:b/>
          <w:sz w:val="28"/>
          <w:szCs w:val="28"/>
        </w:rPr>
        <w:t>INAUG</w:t>
      </w:r>
      <w:r w:rsidR="00B318DC">
        <w:rPr>
          <w:b/>
          <w:sz w:val="28"/>
          <w:szCs w:val="28"/>
        </w:rPr>
        <w:t>URAZIONE PICCOLO PARCO SCULTURE</w:t>
      </w:r>
    </w:p>
    <w:p w14:paraId="2DA6B491" w14:textId="77777777" w:rsidR="00B318DC" w:rsidRDefault="00B318DC" w:rsidP="0009393F">
      <w:pPr>
        <w:jc w:val="center"/>
        <w:rPr>
          <w:sz w:val="28"/>
          <w:szCs w:val="28"/>
        </w:rPr>
      </w:pPr>
    </w:p>
    <w:p w14:paraId="12A2D36A" w14:textId="15908F84" w:rsidR="004C07E7" w:rsidRPr="004C07E7" w:rsidRDefault="00B318DC" w:rsidP="0009393F">
      <w:pPr>
        <w:jc w:val="center"/>
        <w:rPr>
          <w:b/>
          <w:sz w:val="28"/>
          <w:szCs w:val="28"/>
        </w:rPr>
      </w:pPr>
      <w:r>
        <w:rPr>
          <w:b/>
          <w:sz w:val="28"/>
          <w:szCs w:val="28"/>
        </w:rPr>
        <w:t>LECTIO MAGISTRALIS CON IL GEOLOGO ANTONIO KLINGENDRATH</w:t>
      </w:r>
      <w:r>
        <w:rPr>
          <w:b/>
          <w:sz w:val="28"/>
          <w:szCs w:val="28"/>
        </w:rPr>
        <w:br/>
        <w:t>E LO</w:t>
      </w:r>
      <w:r w:rsidRPr="004C07E7">
        <w:rPr>
          <w:b/>
          <w:sz w:val="28"/>
          <w:szCs w:val="28"/>
        </w:rPr>
        <w:t xml:space="preserve"> SCULTORE INTERNAZIONALE FABIO VIALE</w:t>
      </w:r>
    </w:p>
    <w:p w14:paraId="0B9534AC" w14:textId="77777777" w:rsidR="008969E5" w:rsidRPr="004C07E7" w:rsidRDefault="008969E5" w:rsidP="008969E5">
      <w:pPr>
        <w:rPr>
          <w:sz w:val="28"/>
          <w:szCs w:val="28"/>
        </w:rPr>
      </w:pPr>
    </w:p>
    <w:p w14:paraId="69114453" w14:textId="7806F3E3" w:rsidR="0091361A" w:rsidRPr="0091361A" w:rsidRDefault="008969E5" w:rsidP="008969E5">
      <w:pPr>
        <w:rPr>
          <w:sz w:val="28"/>
          <w:szCs w:val="28"/>
        </w:rPr>
      </w:pPr>
      <w:r w:rsidRPr="004C07E7">
        <w:rPr>
          <w:sz w:val="28"/>
          <w:szCs w:val="28"/>
        </w:rPr>
        <w:t>“Il favoloso viag</w:t>
      </w:r>
      <w:r w:rsidR="00132B11">
        <w:rPr>
          <w:sz w:val="28"/>
          <w:szCs w:val="28"/>
        </w:rPr>
        <w:t>gio nella pietra d’Aurisina</w:t>
      </w:r>
      <w:r w:rsidR="00B318DC">
        <w:rPr>
          <w:sz w:val="28"/>
          <w:szCs w:val="28"/>
        </w:rPr>
        <w:t xml:space="preserve"> 2022</w:t>
      </w:r>
      <w:r w:rsidR="00132B11">
        <w:rPr>
          <w:sz w:val="28"/>
          <w:szCs w:val="28"/>
        </w:rPr>
        <w:t xml:space="preserve">” </w:t>
      </w:r>
      <w:r w:rsidRPr="004C07E7">
        <w:rPr>
          <w:sz w:val="28"/>
          <w:szCs w:val="28"/>
        </w:rPr>
        <w:t>chiude l’ottava rassegna “L’Energia dei luoghi – Festival del Vento e della Pietra” con</w:t>
      </w:r>
      <w:r w:rsidR="00B318DC">
        <w:rPr>
          <w:sz w:val="28"/>
          <w:szCs w:val="28"/>
        </w:rPr>
        <w:t xml:space="preserve"> l’inaugurazione </w:t>
      </w:r>
      <w:proofErr w:type="gramStart"/>
      <w:r w:rsidR="00B318DC">
        <w:rPr>
          <w:sz w:val="28"/>
          <w:szCs w:val="28"/>
        </w:rPr>
        <w:t>del piccolo parco sculture</w:t>
      </w:r>
      <w:proofErr w:type="gramEnd"/>
      <w:r w:rsidR="00B318DC">
        <w:rPr>
          <w:sz w:val="28"/>
          <w:szCs w:val="28"/>
        </w:rPr>
        <w:t xml:space="preserve"> a </w:t>
      </w:r>
      <w:proofErr w:type="spellStart"/>
      <w:r w:rsidR="00B318DC">
        <w:rPr>
          <w:sz w:val="28"/>
          <w:szCs w:val="28"/>
        </w:rPr>
        <w:t>Portopiccolo</w:t>
      </w:r>
      <w:proofErr w:type="spellEnd"/>
      <w:r w:rsidR="00B318DC">
        <w:rPr>
          <w:sz w:val="28"/>
          <w:szCs w:val="28"/>
        </w:rPr>
        <w:t xml:space="preserve"> e con</w:t>
      </w:r>
      <w:r w:rsidRPr="004C07E7">
        <w:rPr>
          <w:sz w:val="28"/>
          <w:szCs w:val="28"/>
        </w:rPr>
        <w:t xml:space="preserve"> </w:t>
      </w:r>
      <w:r w:rsidR="00132B11">
        <w:rPr>
          <w:sz w:val="28"/>
          <w:szCs w:val="28"/>
        </w:rPr>
        <w:t>una</w:t>
      </w:r>
      <w:r w:rsidRPr="004C07E7">
        <w:rPr>
          <w:sz w:val="28"/>
          <w:szCs w:val="28"/>
        </w:rPr>
        <w:t xml:space="preserve"> straordinaria testimonianza dello </w:t>
      </w:r>
      <w:r w:rsidRPr="00132B11">
        <w:rPr>
          <w:b/>
          <w:sz w:val="28"/>
          <w:szCs w:val="28"/>
        </w:rPr>
        <w:t>scultore internazionale Fabio Viale</w:t>
      </w:r>
      <w:r w:rsidRPr="004C07E7">
        <w:rPr>
          <w:sz w:val="28"/>
          <w:szCs w:val="28"/>
        </w:rPr>
        <w:t xml:space="preserve"> e il suo atteso </w:t>
      </w:r>
      <w:r w:rsidRPr="0009393F">
        <w:rPr>
          <w:b/>
          <w:sz w:val="28"/>
          <w:szCs w:val="28"/>
        </w:rPr>
        <w:t>intervento “Dieci gradin</w:t>
      </w:r>
      <w:r w:rsidR="0091361A">
        <w:rPr>
          <w:b/>
          <w:sz w:val="28"/>
          <w:szCs w:val="28"/>
        </w:rPr>
        <w:t xml:space="preserve">i: come arrivare all'opera” </w:t>
      </w:r>
      <w:r w:rsidR="0091361A" w:rsidRPr="0091361A">
        <w:rPr>
          <w:sz w:val="28"/>
          <w:szCs w:val="28"/>
        </w:rPr>
        <w:t>in un dialogo con</w:t>
      </w:r>
      <w:r w:rsidR="0091361A">
        <w:rPr>
          <w:sz w:val="28"/>
          <w:szCs w:val="28"/>
        </w:rPr>
        <w:t xml:space="preserve"> il </w:t>
      </w:r>
      <w:r w:rsidR="0091361A" w:rsidRPr="00132B11">
        <w:rPr>
          <w:b/>
          <w:sz w:val="28"/>
          <w:szCs w:val="28"/>
        </w:rPr>
        <w:t xml:space="preserve">geologo Antonio </w:t>
      </w:r>
      <w:proofErr w:type="spellStart"/>
      <w:r w:rsidR="0091361A" w:rsidRPr="00132B11">
        <w:rPr>
          <w:b/>
          <w:sz w:val="28"/>
          <w:szCs w:val="28"/>
        </w:rPr>
        <w:t>Klingendrath</w:t>
      </w:r>
      <w:proofErr w:type="spellEnd"/>
      <w:r w:rsidR="0091361A" w:rsidRPr="004C07E7">
        <w:rPr>
          <w:sz w:val="28"/>
          <w:szCs w:val="28"/>
        </w:rPr>
        <w:t>, presidente Consorzio Marmi del Carso</w:t>
      </w:r>
      <w:r w:rsidR="0091361A">
        <w:rPr>
          <w:sz w:val="28"/>
          <w:szCs w:val="28"/>
        </w:rPr>
        <w:t>, dal titolo “</w:t>
      </w:r>
      <w:r w:rsidR="0091361A" w:rsidRPr="0091361A">
        <w:rPr>
          <w:b/>
          <w:sz w:val="28"/>
          <w:szCs w:val="28"/>
        </w:rPr>
        <w:t>Note sulle Pietre Ornamentali - fra scienza e arte</w:t>
      </w:r>
      <w:r w:rsidR="0091361A" w:rsidRPr="0091361A">
        <w:rPr>
          <w:sz w:val="28"/>
          <w:szCs w:val="28"/>
        </w:rPr>
        <w:t>"</w:t>
      </w:r>
      <w:r w:rsidR="0091361A">
        <w:rPr>
          <w:sz w:val="28"/>
          <w:szCs w:val="28"/>
        </w:rPr>
        <w:t>.</w:t>
      </w:r>
    </w:p>
    <w:p w14:paraId="25EFA886" w14:textId="77777777" w:rsidR="0091361A" w:rsidRPr="0091361A" w:rsidRDefault="0091361A" w:rsidP="008969E5">
      <w:pPr>
        <w:rPr>
          <w:sz w:val="28"/>
          <w:szCs w:val="28"/>
        </w:rPr>
      </w:pPr>
    </w:p>
    <w:p w14:paraId="378390DF" w14:textId="2E607F33" w:rsidR="008969E5" w:rsidRPr="004C07E7" w:rsidRDefault="008969E5" w:rsidP="008969E5">
      <w:pPr>
        <w:rPr>
          <w:sz w:val="28"/>
          <w:szCs w:val="28"/>
        </w:rPr>
      </w:pPr>
      <w:r w:rsidRPr="004C07E7">
        <w:rPr>
          <w:sz w:val="28"/>
          <w:szCs w:val="28"/>
        </w:rPr>
        <w:t xml:space="preserve">L’Associazione culturale Casa C.A.V.E. – </w:t>
      </w:r>
      <w:proofErr w:type="spellStart"/>
      <w:r w:rsidRPr="004C07E7">
        <w:rPr>
          <w:sz w:val="28"/>
          <w:szCs w:val="28"/>
        </w:rPr>
        <w:t>Contemporary</w:t>
      </w:r>
      <w:proofErr w:type="spellEnd"/>
      <w:r w:rsidRPr="004C07E7">
        <w:rPr>
          <w:sz w:val="28"/>
          <w:szCs w:val="28"/>
        </w:rPr>
        <w:t xml:space="preserve"> Art </w:t>
      </w:r>
      <w:proofErr w:type="spellStart"/>
      <w:r w:rsidRPr="004C07E7">
        <w:rPr>
          <w:sz w:val="28"/>
          <w:szCs w:val="28"/>
        </w:rPr>
        <w:t>Visogliano</w:t>
      </w:r>
      <w:proofErr w:type="spellEnd"/>
      <w:r w:rsidRPr="004C07E7">
        <w:rPr>
          <w:sz w:val="28"/>
          <w:szCs w:val="28"/>
        </w:rPr>
        <w:t>/</w:t>
      </w:r>
      <w:proofErr w:type="spellStart"/>
      <w:r w:rsidRPr="004C07E7">
        <w:rPr>
          <w:sz w:val="28"/>
          <w:szCs w:val="28"/>
        </w:rPr>
        <w:t>Vižovlje</w:t>
      </w:r>
      <w:proofErr w:type="spellEnd"/>
      <w:r w:rsidRPr="004C07E7">
        <w:rPr>
          <w:sz w:val="28"/>
          <w:szCs w:val="28"/>
        </w:rPr>
        <w:t xml:space="preserve"> Europe </w:t>
      </w:r>
      <w:proofErr w:type="gramStart"/>
      <w:r w:rsidRPr="004C07E7">
        <w:rPr>
          <w:sz w:val="28"/>
          <w:szCs w:val="28"/>
        </w:rPr>
        <w:t>propone</w:t>
      </w:r>
      <w:proofErr w:type="gramEnd"/>
      <w:r w:rsidRPr="004C07E7">
        <w:rPr>
          <w:sz w:val="28"/>
          <w:szCs w:val="28"/>
        </w:rPr>
        <w:t xml:space="preserve"> un’intera giornata – </w:t>
      </w:r>
      <w:r w:rsidRPr="00132B11">
        <w:rPr>
          <w:b/>
          <w:sz w:val="28"/>
          <w:szCs w:val="28"/>
        </w:rPr>
        <w:t>sabato 29 ottobre</w:t>
      </w:r>
      <w:r w:rsidRPr="004C07E7">
        <w:rPr>
          <w:sz w:val="28"/>
          <w:szCs w:val="28"/>
        </w:rPr>
        <w:t xml:space="preserve"> – dedicata a KAMEN - Museo diffuso delle Cave e della Pietra di Aurisina / </w:t>
      </w:r>
      <w:proofErr w:type="spellStart"/>
      <w:r w:rsidRPr="004C07E7">
        <w:rPr>
          <w:sz w:val="28"/>
          <w:szCs w:val="28"/>
        </w:rPr>
        <w:t>Muzej</w:t>
      </w:r>
      <w:proofErr w:type="spellEnd"/>
      <w:r w:rsidRPr="004C07E7">
        <w:rPr>
          <w:sz w:val="28"/>
          <w:szCs w:val="28"/>
        </w:rPr>
        <w:t xml:space="preserve"> </w:t>
      </w:r>
      <w:proofErr w:type="spellStart"/>
      <w:r w:rsidRPr="004C07E7">
        <w:rPr>
          <w:sz w:val="28"/>
          <w:szCs w:val="28"/>
        </w:rPr>
        <w:t>Nabrežinskega</w:t>
      </w:r>
      <w:proofErr w:type="spellEnd"/>
      <w:r w:rsidRPr="004C07E7">
        <w:rPr>
          <w:sz w:val="28"/>
          <w:szCs w:val="28"/>
        </w:rPr>
        <w:t xml:space="preserve"> </w:t>
      </w:r>
      <w:proofErr w:type="spellStart"/>
      <w:r w:rsidRPr="004C07E7">
        <w:rPr>
          <w:sz w:val="28"/>
          <w:szCs w:val="28"/>
        </w:rPr>
        <w:t>Kamna</w:t>
      </w:r>
      <w:proofErr w:type="spellEnd"/>
      <w:r w:rsidRPr="004C07E7">
        <w:rPr>
          <w:sz w:val="28"/>
          <w:szCs w:val="28"/>
        </w:rPr>
        <w:t xml:space="preserve"> in </w:t>
      </w:r>
      <w:proofErr w:type="spellStart"/>
      <w:r w:rsidRPr="004C07E7">
        <w:rPr>
          <w:sz w:val="28"/>
          <w:szCs w:val="28"/>
        </w:rPr>
        <w:t>Kamnolomov</w:t>
      </w:r>
      <w:proofErr w:type="spellEnd"/>
      <w:r w:rsidRPr="004C07E7">
        <w:rPr>
          <w:sz w:val="28"/>
          <w:szCs w:val="28"/>
        </w:rPr>
        <w:t xml:space="preserve">, al presente e al futuro delle Residenze e laboratori di scultura contemporanea ad Aurisina e all’indagine sui significati scientifici e simbolici della pietra, organizzata in collaborazione con il Comune di Duino Aurisina / </w:t>
      </w:r>
      <w:proofErr w:type="spellStart"/>
      <w:r w:rsidRPr="004C07E7">
        <w:rPr>
          <w:sz w:val="28"/>
          <w:szCs w:val="28"/>
        </w:rPr>
        <w:t>Devin</w:t>
      </w:r>
      <w:proofErr w:type="spellEnd"/>
      <w:r w:rsidRPr="004C07E7">
        <w:rPr>
          <w:sz w:val="28"/>
          <w:szCs w:val="28"/>
        </w:rPr>
        <w:t xml:space="preserve"> </w:t>
      </w:r>
      <w:proofErr w:type="spellStart"/>
      <w:r w:rsidRPr="004C07E7">
        <w:rPr>
          <w:sz w:val="28"/>
          <w:szCs w:val="28"/>
        </w:rPr>
        <w:t>Nabrežina</w:t>
      </w:r>
      <w:proofErr w:type="spellEnd"/>
      <w:r w:rsidRPr="004C07E7">
        <w:rPr>
          <w:sz w:val="28"/>
          <w:szCs w:val="28"/>
        </w:rPr>
        <w:t xml:space="preserve">, l’Accademia di Belle Arti di Venezia, l’Istituto tecnico professionale di Sesana </w:t>
      </w:r>
      <w:proofErr w:type="spellStart"/>
      <w:r w:rsidRPr="004C07E7">
        <w:rPr>
          <w:sz w:val="28"/>
          <w:szCs w:val="28"/>
        </w:rPr>
        <w:t>Srečko</w:t>
      </w:r>
      <w:proofErr w:type="spellEnd"/>
      <w:r w:rsidRPr="004C07E7">
        <w:rPr>
          <w:sz w:val="28"/>
          <w:szCs w:val="28"/>
        </w:rPr>
        <w:t xml:space="preserve"> </w:t>
      </w:r>
      <w:proofErr w:type="spellStart"/>
      <w:r w:rsidRPr="004C07E7">
        <w:rPr>
          <w:sz w:val="28"/>
          <w:szCs w:val="28"/>
        </w:rPr>
        <w:t>Kosovel</w:t>
      </w:r>
      <w:proofErr w:type="spellEnd"/>
      <w:r w:rsidRPr="004C07E7">
        <w:rPr>
          <w:sz w:val="28"/>
          <w:szCs w:val="28"/>
        </w:rPr>
        <w:t xml:space="preserve"> - sezione disegno in pietra / </w:t>
      </w:r>
      <w:proofErr w:type="spellStart"/>
      <w:r w:rsidRPr="004C07E7">
        <w:rPr>
          <w:sz w:val="28"/>
          <w:szCs w:val="28"/>
        </w:rPr>
        <w:t>Šolski</w:t>
      </w:r>
      <w:proofErr w:type="spellEnd"/>
      <w:r w:rsidRPr="004C07E7">
        <w:rPr>
          <w:sz w:val="28"/>
          <w:szCs w:val="28"/>
        </w:rPr>
        <w:t xml:space="preserve"> Center </w:t>
      </w:r>
      <w:proofErr w:type="spellStart"/>
      <w:r w:rsidRPr="004C07E7">
        <w:rPr>
          <w:sz w:val="28"/>
          <w:szCs w:val="28"/>
        </w:rPr>
        <w:t>Srečka</w:t>
      </w:r>
      <w:proofErr w:type="spellEnd"/>
      <w:r w:rsidRPr="004C07E7">
        <w:rPr>
          <w:sz w:val="28"/>
          <w:szCs w:val="28"/>
        </w:rPr>
        <w:t xml:space="preserve"> </w:t>
      </w:r>
      <w:proofErr w:type="spellStart"/>
      <w:r w:rsidRPr="004C07E7">
        <w:rPr>
          <w:sz w:val="28"/>
          <w:szCs w:val="28"/>
        </w:rPr>
        <w:t>Kosovela</w:t>
      </w:r>
      <w:proofErr w:type="spellEnd"/>
      <w:r w:rsidRPr="004C07E7">
        <w:rPr>
          <w:sz w:val="28"/>
          <w:szCs w:val="28"/>
        </w:rPr>
        <w:t xml:space="preserve">, </w:t>
      </w:r>
      <w:proofErr w:type="spellStart"/>
      <w:r w:rsidRPr="004C07E7">
        <w:rPr>
          <w:sz w:val="28"/>
          <w:szCs w:val="28"/>
        </w:rPr>
        <w:t>S</w:t>
      </w:r>
      <w:r w:rsidR="00132B11">
        <w:rPr>
          <w:sz w:val="28"/>
          <w:szCs w:val="28"/>
        </w:rPr>
        <w:t>ežana</w:t>
      </w:r>
      <w:proofErr w:type="spellEnd"/>
      <w:r w:rsidR="00132B11">
        <w:rPr>
          <w:sz w:val="28"/>
          <w:szCs w:val="28"/>
        </w:rPr>
        <w:t xml:space="preserve"> e il Prof. </w:t>
      </w:r>
      <w:proofErr w:type="spellStart"/>
      <w:r w:rsidR="00132B11">
        <w:rPr>
          <w:sz w:val="28"/>
          <w:szCs w:val="28"/>
        </w:rPr>
        <w:t>Matej</w:t>
      </w:r>
      <w:proofErr w:type="spellEnd"/>
      <w:r w:rsidR="00132B11">
        <w:rPr>
          <w:sz w:val="28"/>
          <w:szCs w:val="28"/>
        </w:rPr>
        <w:t xml:space="preserve"> </w:t>
      </w:r>
      <w:proofErr w:type="spellStart"/>
      <w:r w:rsidR="00132B11">
        <w:rPr>
          <w:sz w:val="28"/>
          <w:szCs w:val="28"/>
        </w:rPr>
        <w:t>Perčič</w:t>
      </w:r>
      <w:proofErr w:type="spellEnd"/>
      <w:r w:rsidR="00132B11">
        <w:rPr>
          <w:sz w:val="28"/>
          <w:szCs w:val="28"/>
        </w:rPr>
        <w:t>,</w:t>
      </w:r>
      <w:r w:rsidRPr="004C07E7">
        <w:rPr>
          <w:sz w:val="28"/>
          <w:szCs w:val="28"/>
        </w:rPr>
        <w:t xml:space="preserve"> SKD </w:t>
      </w:r>
      <w:proofErr w:type="spellStart"/>
      <w:r w:rsidRPr="004C07E7">
        <w:rPr>
          <w:sz w:val="28"/>
          <w:szCs w:val="28"/>
        </w:rPr>
        <w:t>Igo</w:t>
      </w:r>
      <w:proofErr w:type="spellEnd"/>
      <w:r w:rsidRPr="004C07E7">
        <w:rPr>
          <w:sz w:val="28"/>
          <w:szCs w:val="28"/>
        </w:rPr>
        <w:t xml:space="preserve"> </w:t>
      </w:r>
      <w:proofErr w:type="spellStart"/>
      <w:r w:rsidRPr="004C07E7">
        <w:rPr>
          <w:sz w:val="28"/>
          <w:szCs w:val="28"/>
        </w:rPr>
        <w:t>Gruden</w:t>
      </w:r>
      <w:proofErr w:type="spellEnd"/>
      <w:r w:rsidRPr="004C07E7">
        <w:rPr>
          <w:sz w:val="28"/>
          <w:szCs w:val="28"/>
        </w:rPr>
        <w:t xml:space="preserve"> - </w:t>
      </w:r>
      <w:proofErr w:type="gramStart"/>
      <w:r w:rsidRPr="004C07E7">
        <w:rPr>
          <w:sz w:val="28"/>
          <w:szCs w:val="28"/>
        </w:rPr>
        <w:t xml:space="preserve">Aurisina, </w:t>
      </w:r>
      <w:proofErr w:type="spellStart"/>
      <w:r w:rsidR="0084791A">
        <w:rPr>
          <w:sz w:val="28"/>
          <w:szCs w:val="28"/>
        </w:rPr>
        <w:t>Portopiccolo</w:t>
      </w:r>
      <w:proofErr w:type="spellEnd"/>
      <w:r w:rsidR="0084791A">
        <w:rPr>
          <w:sz w:val="28"/>
          <w:szCs w:val="28"/>
        </w:rPr>
        <w:t xml:space="preserve">, Agriturismo </w:t>
      </w:r>
      <w:proofErr w:type="spellStart"/>
      <w:r w:rsidR="0084791A">
        <w:rPr>
          <w:sz w:val="28"/>
          <w:szCs w:val="28"/>
        </w:rPr>
        <w:t>Juna</w:t>
      </w:r>
      <w:proofErr w:type="spellEnd"/>
      <w:r w:rsidR="0084791A">
        <w:rPr>
          <w:sz w:val="28"/>
          <w:szCs w:val="28"/>
        </w:rPr>
        <w:t>,</w:t>
      </w:r>
      <w:r w:rsidRPr="004C07E7">
        <w:rPr>
          <w:sz w:val="28"/>
          <w:szCs w:val="28"/>
        </w:rPr>
        <w:t xml:space="preserve"> con il contributo della</w:t>
      </w:r>
      <w:r w:rsidR="00B318DC">
        <w:rPr>
          <w:sz w:val="28"/>
          <w:szCs w:val="28"/>
        </w:rPr>
        <w:t xml:space="preserve"> Regione Friuli Venezia Giulia e il particolare e mirato sostegno della Fon</w:t>
      </w:r>
      <w:proofErr w:type="gramEnd"/>
      <w:r w:rsidR="00B318DC">
        <w:rPr>
          <w:sz w:val="28"/>
          <w:szCs w:val="28"/>
        </w:rPr>
        <w:t>dazione Pietro Pittini e la collaborazione della Fondazione Kathleen Foreman Casali.</w:t>
      </w:r>
    </w:p>
    <w:p w14:paraId="4D59862A" w14:textId="77777777" w:rsidR="008969E5" w:rsidRPr="004C07E7" w:rsidRDefault="008969E5" w:rsidP="008969E5">
      <w:pPr>
        <w:rPr>
          <w:sz w:val="28"/>
          <w:szCs w:val="28"/>
        </w:rPr>
      </w:pPr>
    </w:p>
    <w:p w14:paraId="7E7CDA36" w14:textId="06AF8E8D" w:rsidR="008969E5" w:rsidRPr="004C07E7" w:rsidRDefault="008969E5" w:rsidP="008969E5">
      <w:pPr>
        <w:rPr>
          <w:sz w:val="28"/>
          <w:szCs w:val="28"/>
        </w:rPr>
      </w:pPr>
      <w:proofErr w:type="gramStart"/>
      <w:r w:rsidRPr="00132B11">
        <w:rPr>
          <w:b/>
          <w:sz w:val="28"/>
          <w:szCs w:val="28"/>
        </w:rPr>
        <w:t>Il primo appuntamento, “Una sola via, una forma sola</w:t>
      </w:r>
      <w:proofErr w:type="gramEnd"/>
      <w:r w:rsidRPr="00132B11">
        <w:rPr>
          <w:b/>
          <w:sz w:val="28"/>
          <w:szCs w:val="28"/>
        </w:rPr>
        <w:t xml:space="preserve">. L’unità del tutto” è in programma alle ore 11.00, alla </w:t>
      </w:r>
      <w:proofErr w:type="spellStart"/>
      <w:r w:rsidRPr="00132B11">
        <w:rPr>
          <w:b/>
          <w:sz w:val="28"/>
          <w:szCs w:val="28"/>
        </w:rPr>
        <w:t>Portopiccolo</w:t>
      </w:r>
      <w:proofErr w:type="spellEnd"/>
      <w:r w:rsidRPr="00132B11">
        <w:rPr>
          <w:b/>
          <w:sz w:val="28"/>
          <w:szCs w:val="28"/>
        </w:rPr>
        <w:t xml:space="preserve"> Art Gallery</w:t>
      </w:r>
      <w:r w:rsidRPr="004C07E7">
        <w:rPr>
          <w:sz w:val="28"/>
          <w:szCs w:val="28"/>
        </w:rPr>
        <w:t xml:space="preserve"> (Sistiana, Duino Aurisina –TS) presso il Tunnel della Pietra per </w:t>
      </w:r>
      <w:r w:rsidRPr="00132B11">
        <w:rPr>
          <w:b/>
          <w:sz w:val="28"/>
          <w:szCs w:val="28"/>
        </w:rPr>
        <w:t xml:space="preserve">l’inaugurazione delle sculture </w:t>
      </w:r>
      <w:r w:rsidRPr="004C07E7">
        <w:rPr>
          <w:sz w:val="28"/>
          <w:szCs w:val="28"/>
        </w:rPr>
        <w:t xml:space="preserve">frutto delle Residenze e Laboratori di scultura </w:t>
      </w:r>
      <w:r w:rsidR="00132B11">
        <w:rPr>
          <w:sz w:val="28"/>
          <w:szCs w:val="28"/>
        </w:rPr>
        <w:t xml:space="preserve">realizzate </w:t>
      </w:r>
      <w:proofErr w:type="gramStart"/>
      <w:r w:rsidR="00132B11">
        <w:rPr>
          <w:sz w:val="28"/>
          <w:szCs w:val="28"/>
        </w:rPr>
        <w:t>da</w:t>
      </w:r>
      <w:r w:rsidR="00B318DC">
        <w:rPr>
          <w:sz w:val="28"/>
          <w:szCs w:val="28"/>
        </w:rPr>
        <w:t>gli studenti-scultori</w:t>
      </w:r>
      <w:r w:rsidRPr="004C07E7">
        <w:rPr>
          <w:sz w:val="28"/>
          <w:szCs w:val="28"/>
        </w:rPr>
        <w:t xml:space="preserve"> Beatrice Riva</w:t>
      </w:r>
      <w:proofErr w:type="gramEnd"/>
      <w:r w:rsidRPr="004C07E7">
        <w:rPr>
          <w:sz w:val="28"/>
          <w:szCs w:val="28"/>
        </w:rPr>
        <w:t xml:space="preserve">, Irene Ambrogi, Vanessa </w:t>
      </w:r>
      <w:proofErr w:type="spellStart"/>
      <w:r w:rsidRPr="004C07E7">
        <w:rPr>
          <w:sz w:val="28"/>
          <w:szCs w:val="28"/>
        </w:rPr>
        <w:t>Carlesso</w:t>
      </w:r>
      <w:proofErr w:type="spellEnd"/>
      <w:r w:rsidRPr="004C07E7">
        <w:rPr>
          <w:sz w:val="28"/>
          <w:szCs w:val="28"/>
        </w:rPr>
        <w:t xml:space="preserve">, </w:t>
      </w:r>
      <w:proofErr w:type="spellStart"/>
      <w:r w:rsidRPr="004C07E7">
        <w:rPr>
          <w:sz w:val="28"/>
          <w:szCs w:val="28"/>
        </w:rPr>
        <w:t>Žiga</w:t>
      </w:r>
      <w:proofErr w:type="spellEnd"/>
      <w:r w:rsidRPr="004C07E7">
        <w:rPr>
          <w:sz w:val="28"/>
          <w:szCs w:val="28"/>
        </w:rPr>
        <w:t xml:space="preserve"> </w:t>
      </w:r>
      <w:proofErr w:type="spellStart"/>
      <w:r w:rsidRPr="004C07E7">
        <w:rPr>
          <w:sz w:val="28"/>
          <w:szCs w:val="28"/>
        </w:rPr>
        <w:t>Dobrovoljc</w:t>
      </w:r>
      <w:proofErr w:type="spellEnd"/>
      <w:r w:rsidRPr="004C07E7">
        <w:rPr>
          <w:sz w:val="28"/>
          <w:szCs w:val="28"/>
        </w:rPr>
        <w:t xml:space="preserve">, </w:t>
      </w:r>
      <w:proofErr w:type="spellStart"/>
      <w:r w:rsidRPr="004C07E7">
        <w:rPr>
          <w:sz w:val="28"/>
          <w:szCs w:val="28"/>
        </w:rPr>
        <w:t>Nadežda</w:t>
      </w:r>
      <w:proofErr w:type="spellEnd"/>
      <w:r w:rsidRPr="004C07E7">
        <w:rPr>
          <w:sz w:val="28"/>
          <w:szCs w:val="28"/>
        </w:rPr>
        <w:t xml:space="preserve"> </w:t>
      </w:r>
      <w:proofErr w:type="spellStart"/>
      <w:r w:rsidRPr="004C07E7">
        <w:rPr>
          <w:sz w:val="28"/>
          <w:szCs w:val="28"/>
        </w:rPr>
        <w:t>Golysheva</w:t>
      </w:r>
      <w:proofErr w:type="spellEnd"/>
      <w:r w:rsidRPr="004C07E7">
        <w:rPr>
          <w:sz w:val="28"/>
          <w:szCs w:val="28"/>
        </w:rPr>
        <w:t xml:space="preserve">, Luka </w:t>
      </w:r>
      <w:proofErr w:type="spellStart"/>
      <w:r w:rsidRPr="004C07E7">
        <w:rPr>
          <w:sz w:val="28"/>
          <w:szCs w:val="28"/>
        </w:rPr>
        <w:t>Harej</w:t>
      </w:r>
      <w:proofErr w:type="spellEnd"/>
      <w:r w:rsidRPr="004C07E7">
        <w:rPr>
          <w:sz w:val="28"/>
          <w:szCs w:val="28"/>
        </w:rPr>
        <w:t xml:space="preserve">. </w:t>
      </w:r>
    </w:p>
    <w:p w14:paraId="7148846F" w14:textId="77777777" w:rsidR="00084BB4" w:rsidRDefault="00084BB4" w:rsidP="00B318DC">
      <w:pPr>
        <w:widowControl w:val="0"/>
        <w:autoSpaceDE w:val="0"/>
        <w:autoSpaceDN w:val="0"/>
        <w:adjustRightInd w:val="0"/>
        <w:rPr>
          <w:sz w:val="28"/>
          <w:szCs w:val="28"/>
        </w:rPr>
      </w:pPr>
    </w:p>
    <w:p w14:paraId="16CC4B79" w14:textId="448A613E" w:rsidR="008969E5" w:rsidRPr="00B318DC" w:rsidRDefault="008969E5" w:rsidP="00B318DC">
      <w:pPr>
        <w:widowControl w:val="0"/>
        <w:autoSpaceDE w:val="0"/>
        <w:autoSpaceDN w:val="0"/>
        <w:adjustRightInd w:val="0"/>
        <w:rPr>
          <w:b/>
          <w:sz w:val="28"/>
          <w:szCs w:val="28"/>
        </w:rPr>
      </w:pPr>
      <w:r w:rsidRPr="004C07E7">
        <w:rPr>
          <w:sz w:val="28"/>
          <w:szCs w:val="28"/>
        </w:rPr>
        <w:t xml:space="preserve">Presenti le autorità del Comune di Duino Aurisina, i rappresentati del Circolo Culturale Sloveno SKD </w:t>
      </w:r>
      <w:proofErr w:type="spellStart"/>
      <w:r w:rsidRPr="004C07E7">
        <w:rPr>
          <w:sz w:val="28"/>
          <w:szCs w:val="28"/>
        </w:rPr>
        <w:t>Igo</w:t>
      </w:r>
      <w:proofErr w:type="spellEnd"/>
      <w:r w:rsidRPr="004C07E7">
        <w:rPr>
          <w:sz w:val="28"/>
          <w:szCs w:val="28"/>
        </w:rPr>
        <w:t xml:space="preserve"> </w:t>
      </w:r>
      <w:proofErr w:type="spellStart"/>
      <w:r w:rsidRPr="004C07E7">
        <w:rPr>
          <w:sz w:val="28"/>
          <w:szCs w:val="28"/>
        </w:rPr>
        <w:t>Gruden</w:t>
      </w:r>
      <w:proofErr w:type="spellEnd"/>
      <w:r w:rsidRPr="004C07E7">
        <w:rPr>
          <w:sz w:val="28"/>
          <w:szCs w:val="28"/>
        </w:rPr>
        <w:t xml:space="preserve">, </w:t>
      </w:r>
      <w:proofErr w:type="gramStart"/>
      <w:r w:rsidRPr="004C07E7">
        <w:rPr>
          <w:sz w:val="28"/>
          <w:szCs w:val="28"/>
        </w:rPr>
        <w:t xml:space="preserve">la curatrice Eva Comuzzi e i maestri scultori </w:t>
      </w:r>
      <w:proofErr w:type="spellStart"/>
      <w:r w:rsidRPr="004C07E7">
        <w:rPr>
          <w:sz w:val="28"/>
          <w:szCs w:val="28"/>
        </w:rPr>
        <w:t>Edi</w:t>
      </w:r>
      <w:proofErr w:type="spellEnd"/>
      <w:r w:rsidRPr="004C07E7">
        <w:rPr>
          <w:sz w:val="28"/>
          <w:szCs w:val="28"/>
        </w:rPr>
        <w:t xml:space="preserve"> </w:t>
      </w:r>
      <w:proofErr w:type="spellStart"/>
      <w:r w:rsidRPr="004C07E7">
        <w:rPr>
          <w:sz w:val="28"/>
          <w:szCs w:val="28"/>
        </w:rPr>
        <w:t>Carrer</w:t>
      </w:r>
      <w:proofErr w:type="spellEnd"/>
      <w:r w:rsidRPr="004C07E7">
        <w:rPr>
          <w:sz w:val="28"/>
          <w:szCs w:val="28"/>
        </w:rPr>
        <w:t xml:space="preserve"> e Alberto </w:t>
      </w:r>
      <w:proofErr w:type="spellStart"/>
      <w:r w:rsidRPr="004C07E7">
        <w:rPr>
          <w:sz w:val="28"/>
          <w:szCs w:val="28"/>
        </w:rPr>
        <w:t>Fiorin</w:t>
      </w:r>
      <w:proofErr w:type="spellEnd"/>
      <w:proofErr w:type="gramEnd"/>
      <w:r w:rsidRPr="004C07E7">
        <w:rPr>
          <w:sz w:val="28"/>
          <w:szCs w:val="28"/>
        </w:rPr>
        <w:t>.</w:t>
      </w:r>
      <w:r w:rsidR="00B318DC">
        <w:rPr>
          <w:sz w:val="28"/>
          <w:szCs w:val="28"/>
        </w:rPr>
        <w:t xml:space="preserve"> Segue</w:t>
      </w:r>
      <w:r w:rsidR="00B318DC" w:rsidRPr="00B318DC">
        <w:rPr>
          <w:sz w:val="28"/>
          <w:szCs w:val="28"/>
        </w:rPr>
        <w:t xml:space="preserve"> l'inaugurazione della </w:t>
      </w:r>
      <w:r w:rsidR="00B318DC" w:rsidRPr="00B318DC">
        <w:rPr>
          <w:b/>
          <w:sz w:val="28"/>
          <w:szCs w:val="28"/>
        </w:rPr>
        <w:t>mostra di manifesti fotografici “La pietra tra luce e ombra / prima parte</w:t>
      </w:r>
      <w:r w:rsidR="00B318DC" w:rsidRPr="00B318DC">
        <w:rPr>
          <w:sz w:val="28"/>
          <w:szCs w:val="28"/>
        </w:rPr>
        <w:t xml:space="preserve">” del fotografo </w:t>
      </w:r>
      <w:r w:rsidR="00B318DC" w:rsidRPr="00B318DC">
        <w:rPr>
          <w:b/>
          <w:sz w:val="28"/>
          <w:szCs w:val="28"/>
        </w:rPr>
        <w:t xml:space="preserve">Massimo </w:t>
      </w:r>
      <w:proofErr w:type="spellStart"/>
      <w:r w:rsidR="00B318DC" w:rsidRPr="00B318DC">
        <w:rPr>
          <w:b/>
          <w:sz w:val="28"/>
          <w:szCs w:val="28"/>
        </w:rPr>
        <w:t>Goina</w:t>
      </w:r>
      <w:proofErr w:type="spellEnd"/>
      <w:r w:rsidR="00B318DC" w:rsidRPr="00B318DC">
        <w:rPr>
          <w:b/>
          <w:sz w:val="28"/>
          <w:szCs w:val="28"/>
        </w:rPr>
        <w:t>.</w:t>
      </w:r>
    </w:p>
    <w:p w14:paraId="2371F7D7" w14:textId="77777777" w:rsidR="00B318DC" w:rsidRDefault="00B318DC" w:rsidP="008969E5">
      <w:pPr>
        <w:rPr>
          <w:sz w:val="28"/>
          <w:szCs w:val="28"/>
        </w:rPr>
      </w:pPr>
    </w:p>
    <w:p w14:paraId="36788639" w14:textId="3F102BCF" w:rsidR="008969E5" w:rsidRPr="004C07E7" w:rsidRDefault="00B318DC" w:rsidP="008969E5">
      <w:pPr>
        <w:rPr>
          <w:sz w:val="28"/>
          <w:szCs w:val="28"/>
        </w:rPr>
      </w:pPr>
      <w:r>
        <w:rPr>
          <w:b/>
          <w:sz w:val="28"/>
          <w:szCs w:val="28"/>
        </w:rPr>
        <w:t>Alle</w:t>
      </w:r>
      <w:r w:rsidR="008969E5" w:rsidRPr="00132B11">
        <w:rPr>
          <w:b/>
          <w:sz w:val="28"/>
          <w:szCs w:val="28"/>
        </w:rPr>
        <w:t xml:space="preserve"> ore 16.00 al Circolo Culturale Sloveno SKD </w:t>
      </w:r>
      <w:proofErr w:type="spellStart"/>
      <w:r w:rsidR="008969E5" w:rsidRPr="00132B11">
        <w:rPr>
          <w:b/>
          <w:sz w:val="28"/>
          <w:szCs w:val="28"/>
        </w:rPr>
        <w:t>Igo</w:t>
      </w:r>
      <w:proofErr w:type="spellEnd"/>
      <w:r w:rsidR="008969E5" w:rsidRPr="00132B11">
        <w:rPr>
          <w:b/>
          <w:sz w:val="28"/>
          <w:szCs w:val="28"/>
        </w:rPr>
        <w:t xml:space="preserve"> </w:t>
      </w:r>
      <w:proofErr w:type="spellStart"/>
      <w:r w:rsidR="008969E5" w:rsidRPr="00132B11">
        <w:rPr>
          <w:b/>
          <w:sz w:val="28"/>
          <w:szCs w:val="28"/>
        </w:rPr>
        <w:t>Gruden</w:t>
      </w:r>
      <w:proofErr w:type="spellEnd"/>
      <w:r w:rsidR="008969E5" w:rsidRPr="004C07E7">
        <w:rPr>
          <w:sz w:val="28"/>
          <w:szCs w:val="28"/>
        </w:rPr>
        <w:t xml:space="preserve"> (Aurisina / </w:t>
      </w:r>
      <w:proofErr w:type="spellStart"/>
      <w:r w:rsidR="008969E5" w:rsidRPr="004C07E7">
        <w:rPr>
          <w:sz w:val="28"/>
          <w:szCs w:val="28"/>
        </w:rPr>
        <w:t>Nabrežina</w:t>
      </w:r>
      <w:proofErr w:type="spellEnd"/>
      <w:r w:rsidR="008969E5" w:rsidRPr="004C07E7">
        <w:rPr>
          <w:sz w:val="28"/>
          <w:szCs w:val="28"/>
        </w:rPr>
        <w:t xml:space="preserve"> 89 - Duino Aurisina – TS), </w:t>
      </w:r>
      <w:r>
        <w:rPr>
          <w:sz w:val="28"/>
          <w:szCs w:val="28"/>
        </w:rPr>
        <w:t xml:space="preserve">è in programma </w:t>
      </w:r>
      <w:r w:rsidR="008969E5" w:rsidRPr="00132B11">
        <w:rPr>
          <w:b/>
          <w:sz w:val="28"/>
          <w:szCs w:val="28"/>
        </w:rPr>
        <w:t>l’inaugurazione della mostra documentativa</w:t>
      </w:r>
      <w:r>
        <w:rPr>
          <w:b/>
          <w:sz w:val="28"/>
          <w:szCs w:val="28"/>
        </w:rPr>
        <w:t xml:space="preserve"> </w:t>
      </w:r>
      <w:r w:rsidRPr="00B318DC">
        <w:rPr>
          <w:b/>
          <w:sz w:val="28"/>
          <w:szCs w:val="28"/>
        </w:rPr>
        <w:t>“La pietra tra luce e ombra / seconda parte”</w:t>
      </w:r>
      <w:r w:rsidR="008969E5" w:rsidRPr="00132B11">
        <w:rPr>
          <w:b/>
          <w:sz w:val="28"/>
          <w:szCs w:val="28"/>
        </w:rPr>
        <w:t xml:space="preserve"> </w:t>
      </w:r>
      <w:r w:rsidR="008969E5" w:rsidRPr="00B318DC">
        <w:rPr>
          <w:sz w:val="28"/>
          <w:szCs w:val="28"/>
        </w:rPr>
        <w:t>dedicata</w:t>
      </w:r>
      <w:r w:rsidR="00132B11" w:rsidRPr="00B318DC">
        <w:rPr>
          <w:sz w:val="28"/>
          <w:szCs w:val="28"/>
        </w:rPr>
        <w:t xml:space="preserve"> proprio</w:t>
      </w:r>
      <w:r w:rsidR="008969E5" w:rsidRPr="00B318DC">
        <w:rPr>
          <w:sz w:val="28"/>
          <w:szCs w:val="28"/>
        </w:rPr>
        <w:t xml:space="preserve"> alle Residenze e ai Laboratori di scultura, a cura del fotografo Massimo </w:t>
      </w:r>
      <w:proofErr w:type="spellStart"/>
      <w:r w:rsidR="008969E5" w:rsidRPr="00B318DC">
        <w:rPr>
          <w:sz w:val="28"/>
          <w:szCs w:val="28"/>
        </w:rPr>
        <w:t>Goina</w:t>
      </w:r>
      <w:proofErr w:type="spellEnd"/>
      <w:r w:rsidR="008969E5" w:rsidRPr="00B318DC">
        <w:rPr>
          <w:sz w:val="28"/>
          <w:szCs w:val="28"/>
        </w:rPr>
        <w:t>,</w:t>
      </w:r>
      <w:r w:rsidR="008969E5" w:rsidRPr="00B318DC">
        <w:rPr>
          <w:b/>
          <w:sz w:val="28"/>
          <w:szCs w:val="28"/>
        </w:rPr>
        <w:t xml:space="preserve"> e la proiezione del video di Cristina </w:t>
      </w:r>
      <w:proofErr w:type="spellStart"/>
      <w:r w:rsidR="008969E5" w:rsidRPr="00B318DC">
        <w:rPr>
          <w:b/>
          <w:sz w:val="28"/>
          <w:szCs w:val="28"/>
        </w:rPr>
        <w:t>Milovan</w:t>
      </w:r>
      <w:proofErr w:type="spellEnd"/>
      <w:r w:rsidR="008969E5" w:rsidRPr="00B318DC">
        <w:rPr>
          <w:b/>
          <w:sz w:val="28"/>
          <w:szCs w:val="28"/>
        </w:rPr>
        <w:t xml:space="preserve"> – </w:t>
      </w:r>
      <w:proofErr w:type="spellStart"/>
      <w:r w:rsidR="008969E5" w:rsidRPr="00B318DC">
        <w:rPr>
          <w:b/>
          <w:sz w:val="28"/>
          <w:szCs w:val="28"/>
        </w:rPr>
        <w:t>Madeindigitaly</w:t>
      </w:r>
      <w:proofErr w:type="spellEnd"/>
      <w:r w:rsidR="008969E5" w:rsidRPr="004C07E7">
        <w:rPr>
          <w:sz w:val="28"/>
          <w:szCs w:val="28"/>
        </w:rPr>
        <w:t xml:space="preserve"> (domenica 30 ottobre alle 18.30 è in programma una visita guidata a cura di </w:t>
      </w:r>
      <w:proofErr w:type="spellStart"/>
      <w:r w:rsidR="008969E5" w:rsidRPr="004C07E7">
        <w:rPr>
          <w:sz w:val="28"/>
          <w:szCs w:val="28"/>
        </w:rPr>
        <w:t>Goina</w:t>
      </w:r>
      <w:proofErr w:type="spellEnd"/>
      <w:r w:rsidR="008969E5" w:rsidRPr="004C07E7">
        <w:rPr>
          <w:sz w:val="28"/>
          <w:szCs w:val="28"/>
        </w:rPr>
        <w:t xml:space="preserve"> e alle 20.00 la proiezione a cura di Mila </w:t>
      </w:r>
      <w:proofErr w:type="spellStart"/>
      <w:r w:rsidR="008969E5" w:rsidRPr="004C07E7">
        <w:rPr>
          <w:sz w:val="28"/>
          <w:szCs w:val="28"/>
        </w:rPr>
        <w:t>Lazić</w:t>
      </w:r>
      <w:proofErr w:type="spellEnd"/>
      <w:r w:rsidR="008969E5" w:rsidRPr="004C07E7">
        <w:rPr>
          <w:sz w:val="28"/>
          <w:szCs w:val="28"/>
        </w:rPr>
        <w:t xml:space="preserve"> di </w:t>
      </w:r>
      <w:proofErr w:type="spellStart"/>
      <w:r w:rsidR="008969E5" w:rsidRPr="004C07E7">
        <w:rPr>
          <w:sz w:val="28"/>
          <w:szCs w:val="28"/>
        </w:rPr>
        <w:t>Orkester</w:t>
      </w:r>
      <w:proofErr w:type="spellEnd"/>
      <w:r w:rsidR="008969E5" w:rsidRPr="004C07E7">
        <w:rPr>
          <w:sz w:val="28"/>
          <w:szCs w:val="28"/>
        </w:rPr>
        <w:t xml:space="preserve">, regia </w:t>
      </w:r>
      <w:proofErr w:type="spellStart"/>
      <w:r w:rsidR="008969E5" w:rsidRPr="004C07E7">
        <w:rPr>
          <w:sz w:val="28"/>
          <w:szCs w:val="28"/>
        </w:rPr>
        <w:t>Matevž</w:t>
      </w:r>
      <w:proofErr w:type="spellEnd"/>
      <w:r w:rsidR="008969E5" w:rsidRPr="004C07E7">
        <w:rPr>
          <w:sz w:val="28"/>
          <w:szCs w:val="28"/>
        </w:rPr>
        <w:t xml:space="preserve"> </w:t>
      </w:r>
      <w:proofErr w:type="spellStart"/>
      <w:r w:rsidR="008969E5" w:rsidRPr="004C07E7">
        <w:rPr>
          <w:sz w:val="28"/>
          <w:szCs w:val="28"/>
        </w:rPr>
        <w:t>Luzar</w:t>
      </w:r>
      <w:proofErr w:type="spellEnd"/>
      <w:r w:rsidR="008969E5" w:rsidRPr="004C07E7">
        <w:rPr>
          <w:sz w:val="28"/>
          <w:szCs w:val="28"/>
        </w:rPr>
        <w:t xml:space="preserve">, produzione Gustav Film </w:t>
      </w:r>
      <w:proofErr w:type="spellStart"/>
      <w:r w:rsidR="008969E5" w:rsidRPr="004C07E7">
        <w:rPr>
          <w:sz w:val="28"/>
          <w:szCs w:val="28"/>
        </w:rPr>
        <w:t>Ljubljana</w:t>
      </w:r>
      <w:proofErr w:type="spellEnd"/>
      <w:r w:rsidR="008969E5" w:rsidRPr="004C07E7">
        <w:rPr>
          <w:sz w:val="28"/>
          <w:szCs w:val="28"/>
        </w:rPr>
        <w:t>, versione originale con sottotitoli in Italiano).</w:t>
      </w:r>
    </w:p>
    <w:p w14:paraId="48C20B0E" w14:textId="77777777" w:rsidR="008969E5" w:rsidRPr="004C07E7" w:rsidRDefault="008969E5" w:rsidP="008969E5">
      <w:pPr>
        <w:rPr>
          <w:sz w:val="28"/>
          <w:szCs w:val="28"/>
        </w:rPr>
      </w:pPr>
    </w:p>
    <w:p w14:paraId="46FC96F4" w14:textId="77777777" w:rsidR="0084791A" w:rsidRDefault="00132B11" w:rsidP="008969E5">
      <w:pPr>
        <w:rPr>
          <w:sz w:val="28"/>
          <w:szCs w:val="28"/>
        </w:rPr>
      </w:pPr>
      <w:r w:rsidRPr="00132B11">
        <w:rPr>
          <w:b/>
          <w:sz w:val="28"/>
          <w:szCs w:val="28"/>
        </w:rPr>
        <w:t>Alle 16.30</w:t>
      </w:r>
      <w:r w:rsidR="008969E5" w:rsidRPr="00132B11">
        <w:rPr>
          <w:b/>
          <w:sz w:val="28"/>
          <w:szCs w:val="28"/>
        </w:rPr>
        <w:t xml:space="preserve"> </w:t>
      </w:r>
      <w:r w:rsidRPr="00132B11">
        <w:rPr>
          <w:b/>
          <w:sz w:val="28"/>
          <w:szCs w:val="28"/>
        </w:rPr>
        <w:t xml:space="preserve">vanno in scena </w:t>
      </w:r>
      <w:r w:rsidR="008969E5" w:rsidRPr="00132B11">
        <w:rPr>
          <w:b/>
          <w:sz w:val="28"/>
          <w:szCs w:val="28"/>
        </w:rPr>
        <w:t xml:space="preserve">le “Lectio </w:t>
      </w:r>
      <w:proofErr w:type="spellStart"/>
      <w:r w:rsidR="008969E5" w:rsidRPr="00132B11">
        <w:rPr>
          <w:b/>
          <w:sz w:val="28"/>
          <w:szCs w:val="28"/>
        </w:rPr>
        <w:t>Magistralis</w:t>
      </w:r>
      <w:proofErr w:type="spellEnd"/>
      <w:r w:rsidR="008969E5" w:rsidRPr="00132B11">
        <w:rPr>
          <w:b/>
          <w:sz w:val="28"/>
          <w:szCs w:val="28"/>
        </w:rPr>
        <w:t xml:space="preserve">” tra arte e scienza dello scultore internazionale Fabio Viale e del geologo Antonio </w:t>
      </w:r>
      <w:proofErr w:type="spellStart"/>
      <w:r w:rsidR="008969E5" w:rsidRPr="00132B11">
        <w:rPr>
          <w:b/>
          <w:sz w:val="28"/>
          <w:szCs w:val="28"/>
        </w:rPr>
        <w:t>Klingendrath</w:t>
      </w:r>
      <w:proofErr w:type="spellEnd"/>
      <w:r w:rsidR="008969E5" w:rsidRPr="004C07E7">
        <w:rPr>
          <w:sz w:val="28"/>
          <w:szCs w:val="28"/>
        </w:rPr>
        <w:t xml:space="preserve">, presidente Consorzio Marmi del Carso, con la conduzione della giornalista Martina </w:t>
      </w:r>
      <w:proofErr w:type="spellStart"/>
      <w:r w:rsidR="008969E5" w:rsidRPr="004C07E7">
        <w:rPr>
          <w:sz w:val="28"/>
          <w:szCs w:val="28"/>
        </w:rPr>
        <w:t>Vocci</w:t>
      </w:r>
      <w:proofErr w:type="spellEnd"/>
      <w:r w:rsidR="008969E5" w:rsidRPr="004C07E7">
        <w:rPr>
          <w:sz w:val="28"/>
          <w:szCs w:val="28"/>
        </w:rPr>
        <w:t xml:space="preserve"> e la presenza di Valentina </w:t>
      </w:r>
      <w:proofErr w:type="spellStart"/>
      <w:r w:rsidR="008969E5" w:rsidRPr="004C07E7">
        <w:rPr>
          <w:sz w:val="28"/>
          <w:szCs w:val="28"/>
        </w:rPr>
        <w:t>Fogher</w:t>
      </w:r>
      <w:proofErr w:type="spellEnd"/>
      <w:r w:rsidR="008969E5" w:rsidRPr="004C07E7">
        <w:rPr>
          <w:sz w:val="28"/>
          <w:szCs w:val="28"/>
        </w:rPr>
        <w:t>, curatrice internazionale d’arte contemporanea.</w:t>
      </w:r>
    </w:p>
    <w:p w14:paraId="703826E0" w14:textId="77777777" w:rsidR="0084791A" w:rsidRDefault="0084791A" w:rsidP="008969E5">
      <w:pPr>
        <w:rPr>
          <w:sz w:val="28"/>
          <w:szCs w:val="28"/>
        </w:rPr>
      </w:pPr>
    </w:p>
    <w:p w14:paraId="572EE376" w14:textId="3E001CC1" w:rsidR="008969E5" w:rsidRPr="00132B11" w:rsidRDefault="0084791A" w:rsidP="008969E5">
      <w:pPr>
        <w:rPr>
          <w:b/>
          <w:sz w:val="28"/>
          <w:szCs w:val="28"/>
        </w:rPr>
      </w:pPr>
      <w:r>
        <w:rPr>
          <w:sz w:val="28"/>
          <w:szCs w:val="28"/>
        </w:rPr>
        <w:t>………</w:t>
      </w:r>
      <w:r w:rsidR="00132B11">
        <w:rPr>
          <w:sz w:val="28"/>
          <w:szCs w:val="28"/>
        </w:rPr>
        <w:br/>
      </w:r>
      <w:r w:rsidR="00132B11">
        <w:rPr>
          <w:sz w:val="28"/>
          <w:szCs w:val="28"/>
        </w:rPr>
        <w:br/>
      </w:r>
      <w:r w:rsidR="008969E5" w:rsidRPr="00132B11">
        <w:rPr>
          <w:b/>
        </w:rPr>
        <w:t xml:space="preserve">Fabio Viale </w:t>
      </w:r>
    </w:p>
    <w:p w14:paraId="3CD91BBB" w14:textId="77777777" w:rsidR="008969E5" w:rsidRDefault="008969E5" w:rsidP="008969E5">
      <w:r>
        <w:t xml:space="preserve">Nato a Cuneo nel 1975, è uno scultore che ha saputo imporsi sulla scena internazionale con delle opere </w:t>
      </w:r>
      <w:proofErr w:type="gramStart"/>
      <w:r>
        <w:t>in</w:t>
      </w:r>
      <w:proofErr w:type="gramEnd"/>
      <w:r>
        <w:t xml:space="preserve"> marmo così coinvolgenti da divenire degli eventi. Nel 2002 realizza “</w:t>
      </w:r>
      <w:proofErr w:type="spellStart"/>
      <w:r>
        <w:t>Ahgalla</w:t>
      </w:r>
      <w:proofErr w:type="spellEnd"/>
      <w:r>
        <w:t xml:space="preserve">”, una barca di marmo in grado di galleggiare ma anche di trasportare delle persone con l’ausilio di un motore fuoribordo; </w:t>
      </w:r>
      <w:proofErr w:type="gramStart"/>
      <w:r>
        <w:t>viene</w:t>
      </w:r>
      <w:proofErr w:type="gramEnd"/>
      <w:r>
        <w:t xml:space="preserve"> varata a Carrara, Torino, Roma, Milano, Venezia, San Pietroburgo e nel 2011 a Mosca. </w:t>
      </w:r>
    </w:p>
    <w:p w14:paraId="7009A40E" w14:textId="77777777" w:rsidR="008969E5" w:rsidRDefault="008969E5" w:rsidP="008969E5">
      <w:r>
        <w:t xml:space="preserve">Numerosissime le mostre in Italia e </w:t>
      </w:r>
      <w:proofErr w:type="gramStart"/>
      <w:r>
        <w:t>all'estero curate</w:t>
      </w:r>
      <w:proofErr w:type="gramEnd"/>
      <w:r>
        <w:t xml:space="preserve"> dai più accreditati critici d'arte: le sue opere sono state esposte nelle più importanti gallerie, fiere e musei d’arte contemporanea, da New York a Basilea, da Miami a Londra. Nel 2009 gli è stata dedicata dal Loft Project </w:t>
      </w:r>
      <w:proofErr w:type="spellStart"/>
      <w:r>
        <w:t>Etagi</w:t>
      </w:r>
      <w:proofErr w:type="spellEnd"/>
      <w:r>
        <w:t xml:space="preserve"> di San Pietroburgo una grande mostra personale che ha richiamato l’attenzione di più di 30000 visitatori; in quell’occasione è stata varata “</w:t>
      </w:r>
      <w:proofErr w:type="spellStart"/>
      <w:r>
        <w:t>Ahgalla</w:t>
      </w:r>
      <w:proofErr w:type="spellEnd"/>
      <w:r>
        <w:t xml:space="preserve"> 2” sulle acque del fiume Neva.</w:t>
      </w:r>
    </w:p>
    <w:p w14:paraId="060D7CC1" w14:textId="77777777" w:rsidR="00084BB4" w:rsidRDefault="008969E5" w:rsidP="008969E5">
      <w:r>
        <w:t xml:space="preserve">Nel 2010 realizza "Cavour”, un monumento a Camillo Benso Conte di Cavour per il Quirinale a Roma e nel 2011 il centro per l'arte contemporanea di Mosca "Garage" gli dedica una mostra personale. L'anno successivo, il Museo del Novecento di Milano espone le sue opere più rappresentative, acquisendo una scultura per la sua collezione permanente. </w:t>
      </w:r>
      <w:proofErr w:type="gramStart"/>
      <w:r>
        <w:t xml:space="preserve">Nel 2013 il debutto presso la Sperone </w:t>
      </w:r>
      <w:proofErr w:type="spellStart"/>
      <w:r>
        <w:t>Westwater</w:t>
      </w:r>
      <w:proofErr w:type="spellEnd"/>
      <w:r>
        <w:t xml:space="preserve"> a New York</w:t>
      </w:r>
      <w:proofErr w:type="gramEnd"/>
      <w:r>
        <w:t xml:space="preserve">. Nel 2014 è vincitore del più importante premio per </w:t>
      </w:r>
      <w:proofErr w:type="gramStart"/>
      <w:r>
        <w:t xml:space="preserve">l' </w:t>
      </w:r>
      <w:proofErr w:type="gramEnd"/>
      <w:r>
        <w:t xml:space="preserve">arte contemporanea in Italia: il Premio Cairo. Nel 2015 inizia la collaborazione con la galleria Poggiali di Firenze che porta nel 2016 </w:t>
      </w:r>
      <w:proofErr w:type="gramStart"/>
      <w:r>
        <w:t>ad</w:t>
      </w:r>
      <w:proofErr w:type="gramEnd"/>
      <w:r>
        <w:t xml:space="preserve"> esporre per la prima volta nella storia </w:t>
      </w:r>
    </w:p>
    <w:p w14:paraId="61BEFD5A" w14:textId="77777777" w:rsidR="00084BB4" w:rsidRDefault="00084BB4" w:rsidP="008969E5"/>
    <w:p w14:paraId="770A485F" w14:textId="77777777" w:rsidR="00084BB4" w:rsidRDefault="00084BB4" w:rsidP="008969E5"/>
    <w:p w14:paraId="3CE7A618" w14:textId="4E77B747" w:rsidR="008969E5" w:rsidRDefault="008969E5" w:rsidP="008969E5">
      <w:proofErr w:type="gramStart"/>
      <w:r>
        <w:t>due</w:t>
      </w:r>
      <w:proofErr w:type="gramEnd"/>
      <w:r>
        <w:t xml:space="preserve"> sculture di arte contemporanea in una delle chiese più celebri al mondo: la basilica di San Lorenzo a Firenze. Nel 2017 il suo talento </w:t>
      </w:r>
      <w:proofErr w:type="gramStart"/>
      <w:r>
        <w:t>viene</w:t>
      </w:r>
      <w:proofErr w:type="gramEnd"/>
      <w:r>
        <w:t xml:space="preserve"> riconosciuto al 52esimo premio internazionale ‘Le Muse’ presso il Palazzo Vecchio di </w:t>
      </w:r>
      <w:proofErr w:type="spellStart"/>
      <w:r>
        <w:t>Firenze.Nello</w:t>
      </w:r>
      <w:proofErr w:type="spellEnd"/>
      <w:r>
        <w:t xml:space="preserve"> stesso anno </w:t>
      </w:r>
      <w:proofErr w:type="gramStart"/>
      <w:r>
        <w:t>viene</w:t>
      </w:r>
      <w:proofErr w:type="gramEnd"/>
      <w:r>
        <w:t xml:space="preserve"> invitato dal Comune di Forte dei Marmi ad esporre presso il Fortino. La mostra </w:t>
      </w:r>
      <w:proofErr w:type="gramStart"/>
      <w:r>
        <w:t xml:space="preserve">si </w:t>
      </w:r>
      <w:proofErr w:type="gramEnd"/>
      <w:r>
        <w:t xml:space="preserve">intitola Door Release. Nel 2018 il suo lavoro è stato esposto alla </w:t>
      </w:r>
      <w:proofErr w:type="spellStart"/>
      <w:r>
        <w:t>Glyptothek</w:t>
      </w:r>
      <w:proofErr w:type="spellEnd"/>
      <w:r>
        <w:t xml:space="preserve"> </w:t>
      </w:r>
      <w:proofErr w:type="spellStart"/>
      <w:r>
        <w:t>Munchen</w:t>
      </w:r>
      <w:proofErr w:type="spellEnd"/>
      <w:r>
        <w:t xml:space="preserve"> nella mostra personale In Stein </w:t>
      </w:r>
      <w:proofErr w:type="spellStart"/>
      <w:r>
        <w:t>Gemeisselt</w:t>
      </w:r>
      <w:proofErr w:type="spellEnd"/>
      <w:r>
        <w:t xml:space="preserve">. Nel 2018 Viale presenta alla Galleria Poggiali di Milano “Lucky Ehi”, una replica </w:t>
      </w:r>
      <w:proofErr w:type="gramStart"/>
      <w:r>
        <w:t>in</w:t>
      </w:r>
      <w:proofErr w:type="gramEnd"/>
      <w:r>
        <w:t xml:space="preserve"> marmo della Pietà (1499) di Michelangelo Buonarroti, un poster di grandi dimensioni raffigurante Lucky Ehi, un giovane nigeriano disteso sulla replica al posto di Cristo, e la registrazione vocale di Lucky, giovane cristiano costretto dalla persecuzione religiosa a scappare dalla Nigeria, raccontando con le sue stesse parole la tormentata storia della sua vita. </w:t>
      </w:r>
    </w:p>
    <w:p w14:paraId="1DDBCE0C" w14:textId="77777777" w:rsidR="00F53429" w:rsidRDefault="008969E5" w:rsidP="008969E5">
      <w:r>
        <w:t xml:space="preserve">Alla 58° </w:t>
      </w:r>
      <w:proofErr w:type="gramStart"/>
      <w:r>
        <w:t>Biennale di Venezia</w:t>
      </w:r>
      <w:proofErr w:type="gramEnd"/>
      <w:r>
        <w:t xml:space="preserve"> viene invitato a partecipare al Padiglione di Venezia. Presenta una dozzina di </w:t>
      </w:r>
      <w:proofErr w:type="spellStart"/>
      <w:r>
        <w:t>bricole</w:t>
      </w:r>
      <w:proofErr w:type="spellEnd"/>
      <w:r>
        <w:t xml:space="preserve"> (pali che spuntano dall'acqua della laguna per definire gli spazi o per mettere in sicurezza le gondole) in marmo, ma con effetto legno. Nel 2020, tiene la performance </w:t>
      </w:r>
      <w:proofErr w:type="spellStart"/>
      <w:r>
        <w:t>Root’</w:t>
      </w:r>
      <w:proofErr w:type="gramStart"/>
      <w:r>
        <w:t>la</w:t>
      </w:r>
      <w:proofErr w:type="spellEnd"/>
      <w:r>
        <w:t xml:space="preserve"> presso le Cave</w:t>
      </w:r>
      <w:proofErr w:type="gramEnd"/>
      <w:r>
        <w:t xml:space="preserve"> di Carrara, facendo rotolare da un ravaneto alcune sculture all’iconografia classica. Invitato nello stesso anno a diventare il protagonista della stagione estiva di Pietrasanta (LU), la nota cittadina delle Apuane e culla dell’estrazione del marmo, Viale presenta sculture inedite e di monumentali dimensioni nella mostra intitolata </w:t>
      </w:r>
      <w:proofErr w:type="spellStart"/>
      <w:r>
        <w:t>Truly</w:t>
      </w:r>
      <w:proofErr w:type="spellEnd"/>
      <w:r>
        <w:t xml:space="preserve">. Nell'estate 2021 </w:t>
      </w:r>
      <w:proofErr w:type="gramStart"/>
      <w:r>
        <w:t>viene</w:t>
      </w:r>
      <w:proofErr w:type="gramEnd"/>
      <w:r>
        <w:t xml:space="preserve"> invitato dalla città di Le Havre, in Francia, a realizzare un mostra personale a Villa Maritime. </w:t>
      </w:r>
      <w:proofErr w:type="gramStart"/>
      <w:r>
        <w:t>Ad</w:t>
      </w:r>
      <w:proofErr w:type="gramEnd"/>
      <w:r>
        <w:t xml:space="preserve"> ottobre dello stesso anno si tiene la mostra di grande successo In </w:t>
      </w:r>
      <w:proofErr w:type="spellStart"/>
      <w:r>
        <w:t>Between</w:t>
      </w:r>
      <w:proofErr w:type="spellEnd"/>
      <w:r>
        <w:t xml:space="preserve"> presso Palazzo Reale a Torino, all’interno delle sale reali, nella cappella della Sindone del Bernini e all’esterno nella piazzetta reale. In concomitanza, presso il MART di Rovereto, partecipa alla mostra collettiva curata da Vittorio Sgarbi su </w:t>
      </w:r>
      <w:proofErr w:type="gramStart"/>
      <w:r>
        <w:t>Antonio Canova intitolata Canova</w:t>
      </w:r>
      <w:proofErr w:type="gramEnd"/>
      <w:r>
        <w:t xml:space="preserve"> tra innocenza e peccato.</w:t>
      </w:r>
    </w:p>
    <w:p w14:paraId="147C6858" w14:textId="77777777" w:rsidR="00132B11" w:rsidRDefault="00132B11" w:rsidP="008969E5"/>
    <w:p w14:paraId="03BBC479" w14:textId="77777777" w:rsidR="00132B11" w:rsidRPr="00132B11" w:rsidRDefault="00132B11" w:rsidP="00132B11">
      <w:pPr>
        <w:rPr>
          <w:b/>
        </w:rPr>
      </w:pPr>
      <w:r w:rsidRPr="00132B11">
        <w:rPr>
          <w:b/>
        </w:rPr>
        <w:t xml:space="preserve">Antonio </w:t>
      </w:r>
      <w:proofErr w:type="spellStart"/>
      <w:r w:rsidRPr="00132B11">
        <w:rPr>
          <w:b/>
        </w:rPr>
        <w:t>Klingendrath</w:t>
      </w:r>
      <w:proofErr w:type="spellEnd"/>
    </w:p>
    <w:p w14:paraId="556D1AE4" w14:textId="77777777" w:rsidR="00132B11" w:rsidRDefault="00132B11" w:rsidP="00132B11">
      <w:r>
        <w:t>Nato a Trieste il 13 giugno 1955, è laureato in Scienze Geologiche nel 1985 a Trieste con una tesi in Meccanica delle Rocce sulla Cava Romana di Aurisina.</w:t>
      </w:r>
    </w:p>
    <w:p w14:paraId="55AD7ADD" w14:textId="77777777" w:rsidR="00132B11" w:rsidRDefault="00132B11" w:rsidP="00132B11">
      <w:proofErr w:type="gramStart"/>
      <w:r>
        <w:t>Geologo libero professionista, iscritto all’Ordine dei Geologi del Friuli Venezia Giulia dal 1990), esperto in coltivazione e marketing di P</w:t>
      </w:r>
      <w:proofErr w:type="gramEnd"/>
      <w:r>
        <w:t>ietre Ornamentali; esperto di esplosivi in campo civile.</w:t>
      </w:r>
    </w:p>
    <w:p w14:paraId="7B4F488C" w14:textId="77777777" w:rsidR="00132B11" w:rsidRDefault="00132B11" w:rsidP="00132B11">
      <w:r>
        <w:t xml:space="preserve">Nel campo della ricerca e dello sviluppo di cave di pietra ornamentale, dal 1981 </w:t>
      </w:r>
      <w:proofErr w:type="gramStart"/>
      <w:r>
        <w:t>ad</w:t>
      </w:r>
      <w:proofErr w:type="gramEnd"/>
      <w:r>
        <w:t xml:space="preserve"> oggi ha </w:t>
      </w:r>
      <w:bookmarkStart w:id="0" w:name="_GoBack"/>
      <w:bookmarkEnd w:id="0"/>
      <w:r>
        <w:t>lavorato, anche come consulente della Comunità Europea (Centre for Development of Enterprises – Bruxelles), in Mozambico, Bolivia, Messico, Cina, Libano, Namibia, Sud Africa, Zimbabwe, Etiopia, Burkina Faso, Guinea Conakry, Senegal, Giordania, Yemen, Canada.</w:t>
      </w:r>
    </w:p>
    <w:p w14:paraId="2B9F2204" w14:textId="77777777" w:rsidR="00132B11" w:rsidRDefault="00132B11" w:rsidP="00132B11">
      <w:r>
        <w:t xml:space="preserve">E’ stato Direttore Tecnico delle Cave </w:t>
      </w:r>
      <w:proofErr w:type="spellStart"/>
      <w:r>
        <w:t>Ivere</w:t>
      </w:r>
      <w:proofErr w:type="spellEnd"/>
      <w:r>
        <w:t xml:space="preserve"> di Aurisina e della Cava </w:t>
      </w:r>
      <w:proofErr w:type="spellStart"/>
      <w:r>
        <w:t>Babce</w:t>
      </w:r>
      <w:proofErr w:type="spellEnd"/>
      <w:r>
        <w:t xml:space="preserve"> Nord di Col in Comune di Monrupino e direttore tecnico dei lavori con esplosivo nei </w:t>
      </w:r>
      <w:proofErr w:type="gramStart"/>
      <w:r>
        <w:t>lavori</w:t>
      </w:r>
      <w:proofErr w:type="gramEnd"/>
      <w:r>
        <w:t xml:space="preserve"> di trasformazione dell’ex Cava di Sistiana in </w:t>
      </w:r>
      <w:proofErr w:type="spellStart"/>
      <w:r>
        <w:t>Portopiccolo</w:t>
      </w:r>
      <w:proofErr w:type="spellEnd"/>
      <w:r>
        <w:t>.</w:t>
      </w:r>
    </w:p>
    <w:p w14:paraId="12E8B05F" w14:textId="77777777" w:rsidR="00132B11" w:rsidRDefault="00132B11" w:rsidP="00132B11">
      <w:r>
        <w:t xml:space="preserve">Dal febbraio del 2022 è Presidente del Consiglio </w:t>
      </w:r>
      <w:proofErr w:type="gramStart"/>
      <w:r>
        <w:t>di</w:t>
      </w:r>
      <w:proofErr w:type="gramEnd"/>
      <w:r>
        <w:t xml:space="preserve"> Amministrazione del Consorzio Marmi del Carso.</w:t>
      </w:r>
    </w:p>
    <w:p w14:paraId="03C2F9D7" w14:textId="77777777" w:rsidR="00132B11" w:rsidRDefault="00132B11" w:rsidP="00132B11"/>
    <w:sectPr w:rsidR="00132B11" w:rsidSect="003D39E4">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C9639" w14:textId="77777777" w:rsidR="00084BB4" w:rsidRDefault="00084BB4" w:rsidP="00084BB4">
      <w:r>
        <w:separator/>
      </w:r>
    </w:p>
  </w:endnote>
  <w:endnote w:type="continuationSeparator" w:id="0">
    <w:p w14:paraId="4E15265D" w14:textId="77777777" w:rsidR="00084BB4" w:rsidRDefault="00084BB4" w:rsidP="0008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2C3B8" w14:textId="77777777" w:rsidR="00084BB4" w:rsidRDefault="00084BB4" w:rsidP="00084BB4">
      <w:r>
        <w:separator/>
      </w:r>
    </w:p>
  </w:footnote>
  <w:footnote w:type="continuationSeparator" w:id="0">
    <w:p w14:paraId="1789C1FC" w14:textId="77777777" w:rsidR="00084BB4" w:rsidRDefault="00084BB4" w:rsidP="00084B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94C70" w14:textId="6C1CF33E" w:rsidR="00084BB4" w:rsidRDefault="00084BB4">
    <w:pPr>
      <w:pStyle w:val="Intestazione"/>
    </w:pPr>
    <w:r>
      <w:rPr>
        <w:noProof/>
      </w:rPr>
      <w:drawing>
        <wp:inline distT="0" distB="0" distL="0" distR="0" wp14:anchorId="0BD46A01" wp14:editId="49DD642F">
          <wp:extent cx="1717652" cy="1040815"/>
          <wp:effectExtent l="0" t="0" r="10160" b="63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286" cy="1041199"/>
                  </a:xfrm>
                  <a:prstGeom prst="rect">
                    <a:avLst/>
                  </a:prstGeom>
                  <a:noFill/>
                  <a:ln>
                    <a:noFill/>
                  </a:ln>
                </pic:spPr>
              </pic:pic>
            </a:graphicData>
          </a:graphic>
        </wp:inline>
      </w:drawing>
    </w:r>
    <w:r>
      <w:rPr>
        <w:noProof/>
      </w:rPr>
      <w:drawing>
        <wp:inline distT="0" distB="0" distL="0" distR="0" wp14:anchorId="2DAC8058" wp14:editId="03F71959">
          <wp:extent cx="1067223" cy="1037122"/>
          <wp:effectExtent l="0" t="0" r="0" b="4445"/>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870" cy="10377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E5"/>
    <w:rsid w:val="00084BB4"/>
    <w:rsid w:val="0009393F"/>
    <w:rsid w:val="00132B11"/>
    <w:rsid w:val="003D39E4"/>
    <w:rsid w:val="004C07E7"/>
    <w:rsid w:val="0084791A"/>
    <w:rsid w:val="008969E5"/>
    <w:rsid w:val="0091361A"/>
    <w:rsid w:val="00AE4B20"/>
    <w:rsid w:val="00B318DC"/>
    <w:rsid w:val="00BC1AC5"/>
    <w:rsid w:val="00CA3BC6"/>
    <w:rsid w:val="00F534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BE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4BB4"/>
    <w:pPr>
      <w:tabs>
        <w:tab w:val="center" w:pos="4819"/>
        <w:tab w:val="right" w:pos="9638"/>
      </w:tabs>
    </w:pPr>
  </w:style>
  <w:style w:type="character" w:customStyle="1" w:styleId="IntestazioneCarattere">
    <w:name w:val="Intestazione Carattere"/>
    <w:basedOn w:val="Caratterepredefinitoparagrafo"/>
    <w:link w:val="Intestazione"/>
    <w:uiPriority w:val="99"/>
    <w:rsid w:val="00084BB4"/>
  </w:style>
  <w:style w:type="paragraph" w:styleId="Pidipagina">
    <w:name w:val="footer"/>
    <w:basedOn w:val="Normale"/>
    <w:link w:val="PidipaginaCarattere"/>
    <w:uiPriority w:val="99"/>
    <w:unhideWhenUsed/>
    <w:rsid w:val="00084BB4"/>
    <w:pPr>
      <w:tabs>
        <w:tab w:val="center" w:pos="4819"/>
        <w:tab w:val="right" w:pos="9638"/>
      </w:tabs>
    </w:pPr>
  </w:style>
  <w:style w:type="character" w:customStyle="1" w:styleId="PidipaginaCarattere">
    <w:name w:val="Piè di pagina Carattere"/>
    <w:basedOn w:val="Caratterepredefinitoparagrafo"/>
    <w:link w:val="Pidipagina"/>
    <w:uiPriority w:val="99"/>
    <w:rsid w:val="00084BB4"/>
  </w:style>
  <w:style w:type="paragraph" w:styleId="Testofumetto">
    <w:name w:val="Balloon Text"/>
    <w:basedOn w:val="Normale"/>
    <w:link w:val="TestofumettoCarattere"/>
    <w:uiPriority w:val="99"/>
    <w:semiHidden/>
    <w:unhideWhenUsed/>
    <w:rsid w:val="00084BB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84B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4BB4"/>
    <w:pPr>
      <w:tabs>
        <w:tab w:val="center" w:pos="4819"/>
        <w:tab w:val="right" w:pos="9638"/>
      </w:tabs>
    </w:pPr>
  </w:style>
  <w:style w:type="character" w:customStyle="1" w:styleId="IntestazioneCarattere">
    <w:name w:val="Intestazione Carattere"/>
    <w:basedOn w:val="Caratterepredefinitoparagrafo"/>
    <w:link w:val="Intestazione"/>
    <w:uiPriority w:val="99"/>
    <w:rsid w:val="00084BB4"/>
  </w:style>
  <w:style w:type="paragraph" w:styleId="Pidipagina">
    <w:name w:val="footer"/>
    <w:basedOn w:val="Normale"/>
    <w:link w:val="PidipaginaCarattere"/>
    <w:uiPriority w:val="99"/>
    <w:unhideWhenUsed/>
    <w:rsid w:val="00084BB4"/>
    <w:pPr>
      <w:tabs>
        <w:tab w:val="center" w:pos="4819"/>
        <w:tab w:val="right" w:pos="9638"/>
      </w:tabs>
    </w:pPr>
  </w:style>
  <w:style w:type="character" w:customStyle="1" w:styleId="PidipaginaCarattere">
    <w:name w:val="Piè di pagina Carattere"/>
    <w:basedOn w:val="Caratterepredefinitoparagrafo"/>
    <w:link w:val="Pidipagina"/>
    <w:uiPriority w:val="99"/>
    <w:rsid w:val="00084BB4"/>
  </w:style>
  <w:style w:type="paragraph" w:styleId="Testofumetto">
    <w:name w:val="Balloon Text"/>
    <w:basedOn w:val="Normale"/>
    <w:link w:val="TestofumettoCarattere"/>
    <w:uiPriority w:val="99"/>
    <w:semiHidden/>
    <w:unhideWhenUsed/>
    <w:rsid w:val="00084BB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84B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1207</Words>
  <Characters>6882</Characters>
  <Application>Microsoft Macintosh Word</Application>
  <DocSecurity>0</DocSecurity>
  <Lines>57</Lines>
  <Paragraphs>16</Paragraphs>
  <ScaleCrop>false</ScaleCrop>
  <Company>A.P.S. snc</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6</cp:revision>
  <dcterms:created xsi:type="dcterms:W3CDTF">2022-10-20T14:03:00Z</dcterms:created>
  <dcterms:modified xsi:type="dcterms:W3CDTF">2022-10-24T08:21:00Z</dcterms:modified>
</cp:coreProperties>
</file>