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7D8C2" w14:textId="77777777" w:rsidR="00103254" w:rsidRPr="00CA05C5" w:rsidRDefault="00103254" w:rsidP="00103254">
      <w:pPr>
        <w:jc w:val="center"/>
        <w:rPr>
          <w:rFonts w:ascii="Helvetica Neue" w:hAnsi="Helvetica Neue"/>
          <w:b/>
        </w:rPr>
      </w:pPr>
      <w:r w:rsidRPr="00CA05C5">
        <w:rPr>
          <w:rFonts w:ascii="Helvetica Neue" w:hAnsi="Helvetica Neue"/>
          <w:b/>
        </w:rPr>
        <w:t>Waking Dream</w:t>
      </w:r>
    </w:p>
    <w:p w14:paraId="75933449" w14:textId="77777777" w:rsidR="00103254" w:rsidRPr="00CA05C5" w:rsidRDefault="00103254" w:rsidP="00103254">
      <w:pPr>
        <w:jc w:val="center"/>
        <w:rPr>
          <w:rFonts w:ascii="Helvetica Neue" w:hAnsi="Helvetica Neue"/>
          <w:b/>
        </w:rPr>
      </w:pPr>
      <w:r w:rsidRPr="00CA05C5">
        <w:rPr>
          <w:rFonts w:ascii="Helvetica Neue" w:hAnsi="Helvetica Neue"/>
          <w:b/>
        </w:rPr>
        <w:t>5-9 aprile (Miart 2019)</w:t>
      </w:r>
    </w:p>
    <w:p w14:paraId="2B49BBFF" w14:textId="77777777" w:rsidR="00103254" w:rsidRPr="00CA05C5" w:rsidRDefault="00103254" w:rsidP="00103254">
      <w:pPr>
        <w:jc w:val="center"/>
        <w:rPr>
          <w:rFonts w:ascii="Helvetica Neue" w:hAnsi="Helvetica Neue"/>
          <w:b/>
        </w:rPr>
      </w:pPr>
      <w:r w:rsidRPr="00CA05C5">
        <w:rPr>
          <w:rFonts w:ascii="Helvetica Neue" w:hAnsi="Helvetica Neue"/>
          <w:b/>
        </w:rPr>
        <w:t>308 Nulla è perduto</w:t>
      </w:r>
    </w:p>
    <w:p w14:paraId="46BDF9A2" w14:textId="77777777" w:rsidR="00103254" w:rsidRPr="00CA05C5" w:rsidRDefault="00103254" w:rsidP="00103254">
      <w:pPr>
        <w:jc w:val="center"/>
        <w:rPr>
          <w:rFonts w:ascii="Helvetica Neue" w:hAnsi="Helvetica Neue"/>
          <w:b/>
        </w:rPr>
      </w:pPr>
    </w:p>
    <w:p w14:paraId="011E8715" w14:textId="77777777" w:rsidR="00103254" w:rsidRPr="00CA05C5" w:rsidRDefault="00103254" w:rsidP="00103254">
      <w:pPr>
        <w:widowControl w:val="0"/>
        <w:autoSpaceDE w:val="0"/>
        <w:autoSpaceDN w:val="0"/>
        <w:adjustRightInd w:val="0"/>
        <w:jc w:val="center"/>
        <w:rPr>
          <w:rFonts w:ascii="Helvetica Neue" w:eastAsia="Arial Unicode MS" w:hAnsi="Helvetica Neue" w:cs="Times New Roman"/>
          <w:i/>
          <w:iCs/>
        </w:rPr>
      </w:pPr>
      <w:r w:rsidRPr="00CA05C5">
        <w:rPr>
          <w:rFonts w:ascii="Helvetica Neue" w:eastAsia="Arial Unicode MS" w:hAnsi="Helvetica Neue" w:cs="Times New Roman"/>
          <w:i/>
          <w:iCs/>
        </w:rPr>
        <w:t>Passiamo buona parte della nostra vita a sognare,</w:t>
      </w:r>
    </w:p>
    <w:p w14:paraId="0B30F232" w14:textId="77777777" w:rsidR="00103254" w:rsidRPr="00CA05C5" w:rsidRDefault="00103254" w:rsidP="00103254">
      <w:pPr>
        <w:widowControl w:val="0"/>
        <w:autoSpaceDE w:val="0"/>
        <w:autoSpaceDN w:val="0"/>
        <w:adjustRightInd w:val="0"/>
        <w:jc w:val="center"/>
        <w:rPr>
          <w:rFonts w:ascii="Helvetica Neue" w:eastAsia="Arial Unicode MS" w:hAnsi="Helvetica Neue" w:cs="Times New Roman"/>
          <w:i/>
          <w:iCs/>
        </w:rPr>
      </w:pPr>
      <w:r w:rsidRPr="00CA05C5">
        <w:rPr>
          <w:rFonts w:ascii="Helvetica Neue" w:eastAsia="Arial Unicode MS" w:hAnsi="Helvetica Neue" w:cs="Times New Roman"/>
          <w:i/>
          <w:iCs/>
        </w:rPr>
        <w:t>soprattutto quando siamo svegli.</w:t>
      </w:r>
    </w:p>
    <w:p w14:paraId="6FC8192A" w14:textId="77777777" w:rsidR="00103254" w:rsidRPr="00CA05C5" w:rsidRDefault="00103254" w:rsidP="00103254">
      <w:pPr>
        <w:widowControl w:val="0"/>
        <w:autoSpaceDE w:val="0"/>
        <w:autoSpaceDN w:val="0"/>
        <w:adjustRightInd w:val="0"/>
        <w:jc w:val="right"/>
        <w:rPr>
          <w:rFonts w:ascii="Helvetica Neue" w:eastAsia="Arial Unicode MS" w:hAnsi="Helvetica Neue" w:cs="Times New Roman"/>
          <w:i/>
          <w:iCs/>
        </w:rPr>
      </w:pPr>
      <w:r w:rsidRPr="00CA05C5">
        <w:rPr>
          <w:rFonts w:ascii="Helvetica Neue" w:eastAsia="Arial Unicode MS" w:hAnsi="Helvetica Neue" w:cs="Times New Roman"/>
          <w:i/>
          <w:iCs/>
        </w:rPr>
        <w:t>Carlos Ruiz Zafón, Il gioco dell’angelo</w:t>
      </w:r>
    </w:p>
    <w:p w14:paraId="6A7A6404" w14:textId="77777777" w:rsidR="00103254" w:rsidRPr="00CA05C5" w:rsidRDefault="00103254" w:rsidP="00103254">
      <w:pPr>
        <w:widowControl w:val="0"/>
        <w:autoSpaceDE w:val="0"/>
        <w:autoSpaceDN w:val="0"/>
        <w:adjustRightInd w:val="0"/>
        <w:jc w:val="center"/>
        <w:rPr>
          <w:rFonts w:ascii="Helvetica Neue" w:eastAsia="Arial Unicode MS" w:hAnsi="Helvetica Neue" w:cs="Times New Roman"/>
          <w:b/>
          <w:bCs/>
        </w:rPr>
      </w:pPr>
    </w:p>
    <w:p w14:paraId="4E9C975B" w14:textId="435D7D54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Waking Dream</w:t>
      </w:r>
      <w:r w:rsidR="004F0570">
        <w:rPr>
          <w:rFonts w:ascii="Helvetica Neue" w:hAnsi="Helvetica Neue"/>
        </w:rPr>
        <w:t xml:space="preserve"> è una mostra</w:t>
      </w:r>
      <w:bookmarkStart w:id="0" w:name="_GoBack"/>
      <w:bookmarkEnd w:id="0"/>
      <w:r w:rsidR="00CA05C5">
        <w:rPr>
          <w:rFonts w:ascii="Helvetica Neue" w:hAnsi="Helvetica Neue"/>
        </w:rPr>
        <w:t xml:space="preserve"> sperimentale </w:t>
      </w:r>
      <w:r w:rsidRPr="00CA05C5">
        <w:rPr>
          <w:rFonts w:ascii="Helvetica Neue" w:hAnsi="Helvetica Neue"/>
        </w:rPr>
        <w:t xml:space="preserve">a cura di </w:t>
      </w:r>
      <w:r w:rsidRPr="00CA05C5">
        <w:rPr>
          <w:rFonts w:ascii="Helvetica Neue" w:hAnsi="Helvetica Neue"/>
          <w:b/>
        </w:rPr>
        <w:t>Maria Abramenko</w:t>
      </w:r>
      <w:r w:rsidR="00CA05C5">
        <w:rPr>
          <w:rFonts w:ascii="Helvetica Neue" w:hAnsi="Helvetica Neue"/>
          <w:b/>
        </w:rPr>
        <w:t xml:space="preserve"> </w:t>
      </w:r>
      <w:r w:rsidR="00CA05C5" w:rsidRPr="00CA05C5">
        <w:rPr>
          <w:rFonts w:ascii="Helvetica Neue" w:hAnsi="Helvetica Neue"/>
        </w:rPr>
        <w:t xml:space="preserve">che </w:t>
      </w:r>
      <w:r w:rsidR="004F0570">
        <w:rPr>
          <w:rFonts w:ascii="Helvetica Neue" w:hAnsi="Helvetica Neue"/>
        </w:rPr>
        <w:t>avrà luogo durante</w:t>
      </w:r>
      <w:r w:rsidRPr="00CA05C5">
        <w:rPr>
          <w:rFonts w:ascii="Helvetica Neue" w:hAnsi="Helvetica Neue"/>
        </w:rPr>
        <w:t xml:space="preserve"> la settimana di </w:t>
      </w:r>
      <w:r w:rsidRPr="00CA05C5">
        <w:rPr>
          <w:rFonts w:ascii="Helvetica Neue" w:hAnsi="Helvetica Neue"/>
          <w:b/>
        </w:rPr>
        <w:t>MiArt</w:t>
      </w:r>
      <w:r w:rsidRPr="00CA05C5">
        <w:rPr>
          <w:rFonts w:ascii="Helvetica Neue" w:hAnsi="Helvetica Neue"/>
        </w:rPr>
        <w:t xml:space="preserve"> a Milano dal </w:t>
      </w:r>
      <w:r w:rsidRPr="00CA05C5">
        <w:rPr>
          <w:rFonts w:ascii="Helvetica Neue" w:hAnsi="Helvetica Neue"/>
          <w:b/>
        </w:rPr>
        <w:t>5 aprile</w:t>
      </w:r>
      <w:r w:rsidRPr="00CA05C5">
        <w:rPr>
          <w:rFonts w:ascii="Helvetica Neue" w:hAnsi="Helvetica Neue"/>
        </w:rPr>
        <w:t xml:space="preserve"> al </w:t>
      </w:r>
      <w:r w:rsidRPr="00CA05C5">
        <w:rPr>
          <w:rFonts w:ascii="Helvetica Neue" w:hAnsi="Helvetica Neue"/>
          <w:b/>
        </w:rPr>
        <w:t>9 aprile</w:t>
      </w:r>
      <w:r w:rsidRPr="00CA05C5">
        <w:rPr>
          <w:rFonts w:ascii="Helvetica Neue" w:hAnsi="Helvetica Neue"/>
        </w:rPr>
        <w:t xml:space="preserve"> presso </w:t>
      </w:r>
      <w:r w:rsidRPr="00CA05C5">
        <w:rPr>
          <w:rFonts w:ascii="Helvetica Neue" w:hAnsi="Helvetica Neue"/>
          <w:b/>
        </w:rPr>
        <w:t>308 Nulla è perduto</w:t>
      </w:r>
      <w:r w:rsidRPr="00CA05C5">
        <w:rPr>
          <w:rFonts w:ascii="Helvetica Neue" w:hAnsi="Helvetica Neue"/>
        </w:rPr>
        <w:t xml:space="preserve"> (via Sartirana 3). </w:t>
      </w:r>
    </w:p>
    <w:p w14:paraId="68675F77" w14:textId="4090ED44" w:rsidR="00103254" w:rsidRPr="00CA05C5" w:rsidRDefault="004F0570" w:rsidP="004F0570">
      <w:pPr>
        <w:tabs>
          <w:tab w:val="left" w:pos="8811"/>
        </w:tabs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ab/>
      </w:r>
    </w:p>
    <w:p w14:paraId="60C6372A" w14:textId="1151ADC2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>Waking</w:t>
      </w:r>
      <w:r w:rsidR="00C80CF0" w:rsidRPr="00CA05C5">
        <w:rPr>
          <w:rFonts w:ascii="Helvetica Neue" w:hAnsi="Helvetica Neue"/>
        </w:rPr>
        <w:t xml:space="preserve"> Dream riunisce </w:t>
      </w:r>
      <w:r w:rsidR="00C80CF0" w:rsidRPr="00CA05C5">
        <w:rPr>
          <w:rFonts w:ascii="Helvetica Neue" w:hAnsi="Helvetica Neue"/>
          <w:b/>
        </w:rPr>
        <w:t>7 artisti</w:t>
      </w:r>
      <w:r w:rsidR="00C80CF0" w:rsidRPr="00CA05C5">
        <w:rPr>
          <w:rFonts w:ascii="Helvetica Neue" w:hAnsi="Helvetica Neue"/>
        </w:rPr>
        <w:t xml:space="preserve"> e </w:t>
      </w:r>
      <w:r w:rsidR="00C80CF0" w:rsidRPr="00CA05C5">
        <w:rPr>
          <w:rFonts w:ascii="Helvetica Neue" w:hAnsi="Helvetica Neue"/>
          <w:b/>
        </w:rPr>
        <w:t>2 collettivi</w:t>
      </w:r>
      <w:r w:rsidR="00C80CF0" w:rsidRPr="00CA05C5">
        <w:rPr>
          <w:rFonts w:ascii="Helvetica Neue" w:hAnsi="Helvetica Neue"/>
        </w:rPr>
        <w:t xml:space="preserve"> </w:t>
      </w:r>
      <w:r w:rsidRPr="00CA05C5">
        <w:rPr>
          <w:rFonts w:ascii="Helvetica Neue" w:hAnsi="Helvetica Neue"/>
        </w:rPr>
        <w:t>con talenti altamente individualistici sotto</w:t>
      </w:r>
      <w:r w:rsidR="00C80CF0" w:rsidRPr="00CA05C5">
        <w:rPr>
          <w:rFonts w:ascii="Helvetica Neue" w:hAnsi="Helvetica Neue"/>
        </w:rPr>
        <w:t xml:space="preserve"> il tema del sogno lucido</w:t>
      </w:r>
      <w:r w:rsidRPr="00CA05C5">
        <w:rPr>
          <w:rFonts w:ascii="Helvetica Neue" w:hAnsi="Helvetica Neue"/>
        </w:rPr>
        <w:t>: i meme</w:t>
      </w:r>
      <w:r w:rsidR="00C80CF0" w:rsidRPr="00CA05C5">
        <w:rPr>
          <w:rFonts w:ascii="Helvetica Neue" w:hAnsi="Helvetica Neue"/>
        </w:rPr>
        <w:t xml:space="preserve"> subconsci, i simboli e le figure antropomorfe </w:t>
      </w:r>
      <w:r w:rsidRPr="00CA05C5">
        <w:rPr>
          <w:rFonts w:ascii="Helvetica Neue" w:hAnsi="Helvetica Neue"/>
        </w:rPr>
        <w:t xml:space="preserve">presenti nel nostro paesaggio onirico, e </w:t>
      </w:r>
      <w:r w:rsidR="00C80CF0" w:rsidRPr="00CA05C5">
        <w:rPr>
          <w:rFonts w:ascii="Helvetica Neue" w:hAnsi="Helvetica Neue"/>
        </w:rPr>
        <w:t xml:space="preserve">il loro impatto sulla mente al </w:t>
      </w:r>
      <w:r w:rsidRPr="00CA05C5">
        <w:rPr>
          <w:rFonts w:ascii="Helvetica Neue" w:hAnsi="Helvetica Neue"/>
        </w:rPr>
        <w:t xml:space="preserve">risveglio. L'ispirazione per questo tema è tratto dagli scritti di </w:t>
      </w:r>
      <w:r w:rsidRPr="00CA05C5">
        <w:rPr>
          <w:rFonts w:ascii="Helvetica Neue" w:hAnsi="Helvetica Neue"/>
          <w:i/>
        </w:rPr>
        <w:t>Carl Gustav Jung</w:t>
      </w:r>
      <w:r w:rsidRPr="00CA05C5">
        <w:rPr>
          <w:rFonts w:ascii="Helvetica Neue" w:hAnsi="Helvetica Neue"/>
        </w:rPr>
        <w:t xml:space="preserve"> e dalla sua convinzione che la creatività del</w:t>
      </w:r>
      <w:r w:rsidR="00C80CF0" w:rsidRPr="00CA05C5">
        <w:rPr>
          <w:rFonts w:ascii="Helvetica Neue" w:hAnsi="Helvetica Neue"/>
        </w:rPr>
        <w:t xml:space="preserve">la mente nello stato di veglia </w:t>
      </w:r>
      <w:r w:rsidRPr="00CA05C5">
        <w:rPr>
          <w:rFonts w:ascii="Helvetica Neue" w:hAnsi="Helvetica Neue"/>
        </w:rPr>
        <w:t>è una sintesi di pensieri che tu</w:t>
      </w:r>
      <w:r w:rsidR="00C80CF0" w:rsidRPr="00CA05C5">
        <w:rPr>
          <w:rFonts w:ascii="Helvetica Neue" w:hAnsi="Helvetica Neue"/>
        </w:rPr>
        <w:t>rbinano attraverso l'inconscio</w:t>
      </w:r>
      <w:r w:rsidRPr="00CA05C5">
        <w:rPr>
          <w:rFonts w:ascii="Helvetica Neue" w:hAnsi="Helvetica Neue"/>
        </w:rPr>
        <w:t xml:space="preserve"> durante le ore di sonno.</w:t>
      </w:r>
    </w:p>
    <w:p w14:paraId="2F3F256B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248B4793" w14:textId="759C6320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>Questa mostra, partendo dalla dimensione onirica del soggetto come u</w:t>
      </w:r>
      <w:r w:rsidR="00C80CF0" w:rsidRPr="00CA05C5">
        <w:rPr>
          <w:rFonts w:ascii="Helvetica Neue" w:hAnsi="Helvetica Neue"/>
        </w:rPr>
        <w:t>n'eclissi</w:t>
      </w:r>
      <w:r w:rsidR="00E04E26" w:rsidRPr="00CA05C5">
        <w:rPr>
          <w:rFonts w:ascii="Helvetica Neue" w:hAnsi="Helvetica Neue"/>
        </w:rPr>
        <w:t xml:space="preserve"> totale</w:t>
      </w:r>
      <w:r w:rsidR="00C80CF0" w:rsidRPr="00CA05C5">
        <w:rPr>
          <w:rFonts w:ascii="Helvetica Neue" w:hAnsi="Helvetica Neue"/>
        </w:rPr>
        <w:t xml:space="preserve"> dei cinque sensi, si interroga </w:t>
      </w:r>
      <w:r w:rsidRPr="00CA05C5">
        <w:rPr>
          <w:rFonts w:ascii="Helvetica Neue" w:hAnsi="Helvetica Neue"/>
        </w:rPr>
        <w:t xml:space="preserve">sui </w:t>
      </w:r>
      <w:r w:rsidRPr="00CA05C5">
        <w:rPr>
          <w:rFonts w:ascii="Helvetica Neue" w:hAnsi="Helvetica Neue"/>
          <w:b/>
        </w:rPr>
        <w:t>dualismi esperienza-percezione</w:t>
      </w:r>
      <w:r w:rsidRPr="00CA05C5">
        <w:rPr>
          <w:rFonts w:ascii="Helvetica Neue" w:hAnsi="Helvetica Neue"/>
        </w:rPr>
        <w:t xml:space="preserve">. La </w:t>
      </w:r>
      <w:r w:rsidR="00C80CF0" w:rsidRPr="00CA05C5">
        <w:rPr>
          <w:rFonts w:ascii="Helvetica Neue" w:hAnsi="Helvetica Neue"/>
        </w:rPr>
        <w:t>veglia</w:t>
      </w:r>
      <w:r w:rsidRPr="00CA05C5">
        <w:rPr>
          <w:rFonts w:ascii="Helvetica Neue" w:hAnsi="Helvetica Neue"/>
        </w:rPr>
        <w:t xml:space="preserve"> e il sonno sono due stati di coscienza opposti. Il collegamento t</w:t>
      </w:r>
      <w:r w:rsidR="00C80CF0" w:rsidRPr="00CA05C5">
        <w:rPr>
          <w:rFonts w:ascii="Helvetica Neue" w:hAnsi="Helvetica Neue"/>
        </w:rPr>
        <w:t xml:space="preserve">ra questi due mondi è </w:t>
      </w:r>
      <w:r w:rsidR="00E04E26" w:rsidRPr="00CA05C5">
        <w:rPr>
          <w:rFonts w:ascii="Helvetica Neue" w:hAnsi="Helvetica Neue"/>
        </w:rPr>
        <w:t>the W</w:t>
      </w:r>
      <w:r w:rsidR="00820E4F" w:rsidRPr="00CA05C5">
        <w:rPr>
          <w:rFonts w:ascii="Helvetica Neue" w:hAnsi="Helvetica Neue"/>
        </w:rPr>
        <w:t>aking</w:t>
      </w:r>
      <w:r w:rsidR="00E04E26" w:rsidRPr="00CA05C5">
        <w:rPr>
          <w:rFonts w:ascii="Helvetica Neue" w:hAnsi="Helvetica Neue"/>
        </w:rPr>
        <w:t>. Durante il sonno</w:t>
      </w:r>
      <w:r w:rsidRPr="00CA05C5">
        <w:rPr>
          <w:rFonts w:ascii="Helvetica Neue" w:hAnsi="Helvetica Neue"/>
        </w:rPr>
        <w:t xml:space="preserve"> il sistema neuro</w:t>
      </w:r>
      <w:r w:rsidR="00820E4F" w:rsidRPr="00CA05C5">
        <w:rPr>
          <w:rFonts w:ascii="Helvetica Neue" w:hAnsi="Helvetica Neue"/>
        </w:rPr>
        <w:t>nale</w:t>
      </w:r>
      <w:r w:rsidRPr="00CA05C5">
        <w:rPr>
          <w:rFonts w:ascii="Helvetica Neue" w:hAnsi="Helvetica Neue"/>
        </w:rPr>
        <w:t xml:space="preserve"> inibisce la vividezza dei </w:t>
      </w:r>
      <w:r w:rsidR="00820E4F" w:rsidRPr="00CA05C5">
        <w:rPr>
          <w:rFonts w:ascii="Helvetica Neue" w:hAnsi="Helvetica Neue"/>
        </w:rPr>
        <w:t>ricordi evocati dall'incoscio</w:t>
      </w:r>
      <w:r w:rsidRPr="00CA05C5">
        <w:rPr>
          <w:rFonts w:ascii="Helvetica Neue" w:hAnsi="Helvetica Neue"/>
        </w:rPr>
        <w:t>. In contrasto con il mondo contemporaneo, dove ogni giorno s</w:t>
      </w:r>
      <w:r w:rsidR="00820E4F" w:rsidRPr="00CA05C5">
        <w:rPr>
          <w:rFonts w:ascii="Helvetica Neue" w:hAnsi="Helvetica Neue"/>
        </w:rPr>
        <w:t>perimentiamo i nostri avatar, degli</w:t>
      </w:r>
      <w:r w:rsidRPr="00CA05C5">
        <w:rPr>
          <w:rFonts w:ascii="Helvetica Neue" w:hAnsi="Helvetica Neue"/>
        </w:rPr>
        <w:t xml:space="preserve"> alter ego più o meno consapevoli, di linguaggi algoritmici e una realtà parallela creata </w:t>
      </w:r>
      <w:r w:rsidR="00820E4F" w:rsidRPr="00CA05C5">
        <w:rPr>
          <w:rFonts w:ascii="Helvetica Neue" w:hAnsi="Helvetica Neue"/>
        </w:rPr>
        <w:t>da bit</w:t>
      </w:r>
      <w:r w:rsidRPr="00CA05C5">
        <w:rPr>
          <w:rFonts w:ascii="Helvetica Neue" w:hAnsi="Helvetica Neue"/>
        </w:rPr>
        <w:t xml:space="preserve"> </w:t>
      </w:r>
      <w:r w:rsidR="00820E4F" w:rsidRPr="00CA05C5">
        <w:rPr>
          <w:rFonts w:ascii="Helvetica Neue" w:hAnsi="Helvetica Neue"/>
        </w:rPr>
        <w:t xml:space="preserve">con questa mostra </w:t>
      </w:r>
      <w:r w:rsidR="00820E4F" w:rsidRPr="00CA05C5">
        <w:rPr>
          <w:rFonts w:ascii="Helvetica Neue" w:eastAsia="Arial Unicode MS" w:hAnsi="Helvetica Neue" w:cs="Times New Roman"/>
        </w:rPr>
        <w:t xml:space="preserve">il sogno torna ad essere la </w:t>
      </w:r>
      <w:r w:rsidR="00820E4F" w:rsidRPr="00CA05C5">
        <w:rPr>
          <w:rFonts w:ascii="Helvetica Neue" w:eastAsia="Arial Unicode MS" w:hAnsi="Helvetica Neue" w:cs="Times New Roman"/>
          <w:b/>
          <w:bCs/>
        </w:rPr>
        <w:t>facoltà più umana di simbolizzazione</w:t>
      </w:r>
      <w:r w:rsidR="00820E4F" w:rsidRPr="00CA05C5">
        <w:rPr>
          <w:rFonts w:ascii="Helvetica Neue" w:eastAsia="Arial Unicode MS" w:hAnsi="Helvetica Neue" w:cs="Times New Roman"/>
        </w:rPr>
        <w:t>, una delle ultime vie organiche e spirituali che apre a infinite strade</w:t>
      </w:r>
      <w:r w:rsidRPr="00CA05C5">
        <w:rPr>
          <w:rFonts w:ascii="Helvetica Neue" w:hAnsi="Helvetica Neue"/>
        </w:rPr>
        <w:t>.</w:t>
      </w:r>
    </w:p>
    <w:p w14:paraId="0E4593BE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5735E01C" w14:textId="42C9C82E" w:rsidR="00820E4F" w:rsidRPr="00CA05C5" w:rsidRDefault="00820E4F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>I s</w:t>
      </w:r>
      <w:r w:rsidR="00103254" w:rsidRPr="00CA05C5">
        <w:rPr>
          <w:rFonts w:ascii="Helvetica Neue" w:hAnsi="Helvetica Neue"/>
        </w:rPr>
        <w:t xml:space="preserve">ette artisti e due collettivi </w:t>
      </w:r>
      <w:r w:rsidRPr="00CA05C5">
        <w:rPr>
          <w:rFonts w:ascii="Helvetica Neue" w:hAnsi="Helvetica Neue"/>
        </w:rPr>
        <w:t xml:space="preserve">interpretano </w:t>
      </w:r>
      <w:r w:rsidRPr="00CA05C5">
        <w:rPr>
          <w:rFonts w:ascii="Helvetica Neue" w:hAnsi="Helvetica Neue"/>
        </w:rPr>
        <w:t xml:space="preserve">Waking Dream </w:t>
      </w:r>
      <w:r w:rsidRPr="00CA05C5">
        <w:rPr>
          <w:rFonts w:ascii="Helvetica Neue" w:hAnsi="Helvetica Neue"/>
        </w:rPr>
        <w:t>attraverso diverse sfaccettature che vanno a toccare</w:t>
      </w:r>
      <w:r w:rsidR="00103254" w:rsidRPr="00CA05C5">
        <w:rPr>
          <w:rFonts w:ascii="Helvetica Neue" w:hAnsi="Helvetica Neue"/>
        </w:rPr>
        <w:t xml:space="preserve"> tutti e cinque i sensi. </w:t>
      </w:r>
      <w:r w:rsidR="00440DA1" w:rsidRPr="00CA05C5">
        <w:rPr>
          <w:rFonts w:ascii="Helvetica Neue" w:hAnsi="Helvetica Neue"/>
        </w:rPr>
        <w:t xml:space="preserve">La mostra porta </w:t>
      </w:r>
      <w:r w:rsidRPr="00CA05C5">
        <w:rPr>
          <w:rFonts w:ascii="Helvetica Neue" w:hAnsi="Helvetica Neue"/>
        </w:rPr>
        <w:t xml:space="preserve">lo spettatore a riflettere su come la vita subconscia influenzi </w:t>
      </w:r>
      <w:r w:rsidR="00440DA1" w:rsidRPr="00CA05C5">
        <w:rPr>
          <w:rFonts w:ascii="Helvetica Neue" w:hAnsi="Helvetica Neue"/>
        </w:rPr>
        <w:t>il suo rapporto di percezione dell’opera d’arte.</w:t>
      </w:r>
    </w:p>
    <w:p w14:paraId="581AFC1B" w14:textId="77777777" w:rsidR="00820E4F" w:rsidRPr="00CA05C5" w:rsidRDefault="00820E4F" w:rsidP="00E04E26">
      <w:pPr>
        <w:jc w:val="both"/>
        <w:rPr>
          <w:rFonts w:ascii="Helvetica Neue" w:hAnsi="Helvetica Neue"/>
        </w:rPr>
      </w:pPr>
    </w:p>
    <w:p w14:paraId="34B99682" w14:textId="77777777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Matteo Castiglioni</w:t>
      </w:r>
      <w:r w:rsidRPr="00CA05C5">
        <w:rPr>
          <w:rFonts w:ascii="Helvetica Neue" w:hAnsi="Helvetica Neue"/>
        </w:rPr>
        <w:t xml:space="preserve"> presenta un'installazione audiovisiva che offre una riflessione esperienziale sulla realtà digitale.</w:t>
      </w:r>
    </w:p>
    <w:p w14:paraId="4ECFC5A7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13DE7C00" w14:textId="7C18A0E4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Tadao Cern</w:t>
      </w:r>
      <w:r w:rsidR="00440DA1" w:rsidRPr="00CA05C5">
        <w:rPr>
          <w:rFonts w:ascii="Helvetica Neue" w:hAnsi="Helvetica Neue"/>
        </w:rPr>
        <w:t xml:space="preserve"> valicando la barriera tra opera, ambiente e spettatore </w:t>
      </w:r>
      <w:r w:rsidRPr="00CA05C5">
        <w:rPr>
          <w:rFonts w:ascii="Helvetica Neue" w:hAnsi="Helvetica Neue"/>
        </w:rPr>
        <w:t xml:space="preserve">esplora giocosamente il sogno lucido attraverso la leggerezza e la pesantezza, l'attrazione e la repulsione, </w:t>
      </w:r>
      <w:r w:rsidR="00440DA1" w:rsidRPr="00CA05C5">
        <w:rPr>
          <w:rFonts w:ascii="Helvetica Neue" w:hAnsi="Helvetica Neue"/>
        </w:rPr>
        <w:t xml:space="preserve">la corporeità e l'immaterialità dei suoi </w:t>
      </w:r>
      <w:r w:rsidR="00440DA1" w:rsidRPr="00CA05C5">
        <w:rPr>
          <w:rFonts w:ascii="Helvetica Neue" w:hAnsi="Helvetica Neue"/>
          <w:i/>
        </w:rPr>
        <w:t>Black Baloons</w:t>
      </w:r>
      <w:r w:rsidR="00440DA1" w:rsidRPr="00CA05C5">
        <w:rPr>
          <w:rFonts w:ascii="Helvetica Neue" w:hAnsi="Helvetica Neue"/>
        </w:rPr>
        <w:t xml:space="preserve">. </w:t>
      </w:r>
    </w:p>
    <w:p w14:paraId="5947C7CB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31C88EA3" w14:textId="3CA667C8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>Il</w:t>
      </w:r>
      <w:r w:rsidR="00440DA1" w:rsidRPr="00CA05C5">
        <w:rPr>
          <w:rFonts w:ascii="Helvetica Neue" w:hAnsi="Helvetica Neue"/>
        </w:rPr>
        <w:t xml:space="preserve"> collettivo </w:t>
      </w:r>
      <w:r w:rsidR="00440DA1" w:rsidRPr="00CA05C5">
        <w:rPr>
          <w:rFonts w:ascii="Helvetica Neue" w:hAnsi="Helvetica Neue"/>
          <w:b/>
        </w:rPr>
        <w:t>DUSKMANN</w:t>
      </w:r>
      <w:r w:rsidR="00440DA1" w:rsidRPr="00CA05C5">
        <w:rPr>
          <w:rFonts w:ascii="Helvetica Neue" w:hAnsi="Helvetica Neue"/>
        </w:rPr>
        <w:t xml:space="preserve"> si ripresenta </w:t>
      </w:r>
      <w:r w:rsidRPr="00CA05C5">
        <w:rPr>
          <w:rFonts w:ascii="Helvetica Neue" w:hAnsi="Helvetica Neue"/>
        </w:rPr>
        <w:t>dopo l'installazione Preludio, tenuta</w:t>
      </w:r>
      <w:r w:rsidR="00440DA1" w:rsidRPr="00CA05C5">
        <w:rPr>
          <w:rFonts w:ascii="Helvetica Neue" w:hAnsi="Helvetica Neue"/>
        </w:rPr>
        <w:t xml:space="preserve">si per </w:t>
      </w:r>
      <w:r w:rsidR="00440DA1" w:rsidRPr="00CA05C5">
        <w:rPr>
          <w:rFonts w:ascii="Helvetica Neue" w:hAnsi="Helvetica Neue"/>
          <w:i/>
        </w:rPr>
        <w:t>Manifesta12</w:t>
      </w:r>
      <w:r w:rsidRPr="00CA05C5">
        <w:rPr>
          <w:rFonts w:ascii="Helvetica Neue" w:hAnsi="Helvetica Neue"/>
        </w:rPr>
        <w:t xml:space="preserve">. </w:t>
      </w:r>
      <w:r w:rsidR="00440DA1" w:rsidRPr="00CA05C5">
        <w:rPr>
          <w:rFonts w:ascii="Helvetica Neue" w:hAnsi="Helvetica Neue"/>
        </w:rPr>
        <w:t>In questa occasione il</w:t>
      </w:r>
      <w:r w:rsidRPr="00CA05C5">
        <w:rPr>
          <w:rFonts w:ascii="Helvetica Neue" w:hAnsi="Helvetica Neue"/>
        </w:rPr>
        <w:t xml:space="preserve"> gruppo arti</w:t>
      </w:r>
      <w:r w:rsidR="00440DA1" w:rsidRPr="00CA05C5">
        <w:rPr>
          <w:rFonts w:ascii="Helvetica Neue" w:hAnsi="Helvetica Neue"/>
        </w:rPr>
        <w:t>stico, dall’</w:t>
      </w:r>
      <w:r w:rsidR="00E04E26" w:rsidRPr="00CA05C5">
        <w:rPr>
          <w:rFonts w:ascii="Helvetica Neue" w:hAnsi="Helvetica Neue"/>
        </w:rPr>
        <w:t>animo minimal</w:t>
      </w:r>
      <w:r w:rsidR="00440DA1" w:rsidRPr="00CA05C5">
        <w:rPr>
          <w:rFonts w:ascii="Helvetica Neue" w:hAnsi="Helvetica Neue"/>
        </w:rPr>
        <w:t xml:space="preserve"> post-atomico </w:t>
      </w:r>
      <w:r w:rsidRPr="00CA05C5">
        <w:rPr>
          <w:rFonts w:ascii="Helvetica Neue" w:hAnsi="Helvetica Neue"/>
        </w:rPr>
        <w:t xml:space="preserve">porterà una serie di sculture le cui </w:t>
      </w:r>
      <w:r w:rsidR="00440DA1" w:rsidRPr="00CA05C5">
        <w:rPr>
          <w:rFonts w:ascii="Helvetica Neue" w:hAnsi="Helvetica Neue"/>
        </w:rPr>
        <w:t>geometrie infinite</w:t>
      </w:r>
      <w:r w:rsidRPr="00CA05C5">
        <w:rPr>
          <w:rFonts w:ascii="Helvetica Neue" w:hAnsi="Helvetica Neue"/>
        </w:rPr>
        <w:t xml:space="preserve"> esprimono la potente energia espressiva del sogno come simbolo.</w:t>
      </w:r>
    </w:p>
    <w:p w14:paraId="7614DF86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19D00F7E" w14:textId="6E8CB636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Ig</w:t>
      </w:r>
      <w:r w:rsidR="00440DA1" w:rsidRPr="00CA05C5">
        <w:rPr>
          <w:rFonts w:ascii="Helvetica Neue" w:hAnsi="Helvetica Neue"/>
          <w:b/>
        </w:rPr>
        <w:t>nazio Mortellaro</w:t>
      </w:r>
      <w:r w:rsidR="00440DA1" w:rsidRPr="00CA05C5">
        <w:rPr>
          <w:rFonts w:ascii="Helvetica Neue" w:hAnsi="Helvetica Neue"/>
        </w:rPr>
        <w:t xml:space="preserve"> decifra con il suo lavoro il sogno come </w:t>
      </w:r>
      <w:r w:rsidRPr="00CA05C5">
        <w:rPr>
          <w:rFonts w:ascii="Helvetica Neue" w:hAnsi="Helvetica Neue"/>
        </w:rPr>
        <w:t xml:space="preserve">orizzonte </w:t>
      </w:r>
      <w:r w:rsidR="00440DA1" w:rsidRPr="00CA05C5">
        <w:rPr>
          <w:rFonts w:ascii="Helvetica Neue" w:hAnsi="Helvetica Neue"/>
        </w:rPr>
        <w:t xml:space="preserve">dell'intelletto, </w:t>
      </w:r>
      <w:r w:rsidRPr="00CA05C5">
        <w:rPr>
          <w:rFonts w:ascii="Helvetica Neue" w:hAnsi="Helvetica Neue"/>
        </w:rPr>
        <w:t>un luogo interiorizzato di libertà.</w:t>
      </w:r>
    </w:p>
    <w:p w14:paraId="5DEF1955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38ABB370" w14:textId="5D2597BA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Scerbo</w:t>
      </w:r>
      <w:r w:rsidRPr="00CA05C5">
        <w:rPr>
          <w:rFonts w:ascii="Helvetica Neue" w:hAnsi="Helvetica Neue"/>
        </w:rPr>
        <w:t xml:space="preserve"> indaga il rapporto tra l'essere umano e la s</w:t>
      </w:r>
      <w:r w:rsidR="00440DA1" w:rsidRPr="00CA05C5">
        <w:rPr>
          <w:rFonts w:ascii="Helvetica Neue" w:hAnsi="Helvetica Neue"/>
        </w:rPr>
        <w:t xml:space="preserve">ua esistenza attraverso il </w:t>
      </w:r>
      <w:r w:rsidR="00440DA1" w:rsidRPr="00CA05C5">
        <w:rPr>
          <w:rFonts w:ascii="Helvetica Neue" w:hAnsi="Helvetica Neue"/>
          <w:i/>
        </w:rPr>
        <w:t>medium</w:t>
      </w:r>
      <w:r w:rsidRPr="00CA05C5">
        <w:rPr>
          <w:rFonts w:ascii="Helvetica Neue" w:hAnsi="Helvetica Neue"/>
        </w:rPr>
        <w:t xml:space="preserve"> della luce e della trasparenza.</w:t>
      </w:r>
    </w:p>
    <w:p w14:paraId="2E0F9632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2701D315" w14:textId="5DE32E85" w:rsidR="00103254" w:rsidRPr="00CA05C5" w:rsidRDefault="00440DA1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 xml:space="preserve">Con la sua opera </w:t>
      </w:r>
      <w:r w:rsidR="00103254" w:rsidRPr="00CA05C5">
        <w:rPr>
          <w:rFonts w:ascii="Helvetica Neue" w:hAnsi="Helvetica Neue"/>
          <w:b/>
        </w:rPr>
        <w:t>Veronica Smirnoff</w:t>
      </w:r>
      <w:r w:rsidR="00103254" w:rsidRPr="00CA05C5">
        <w:rPr>
          <w:rFonts w:ascii="Helvetica Neue" w:hAnsi="Helvetica Neue"/>
        </w:rPr>
        <w:t xml:space="preserve"> </w:t>
      </w:r>
      <w:r w:rsidRPr="00CA05C5">
        <w:rPr>
          <w:rFonts w:ascii="Helvetica Neue" w:hAnsi="Helvetica Neue"/>
        </w:rPr>
        <w:t>mostra all’osservatore la delicatezza della dimensione onirica rappresentata tramite l’u</w:t>
      </w:r>
      <w:r w:rsidR="00732D20" w:rsidRPr="00CA05C5">
        <w:rPr>
          <w:rFonts w:ascii="Helvetica Neue" w:hAnsi="Helvetica Neue"/>
        </w:rPr>
        <w:t>tilizzo delle tecniche dei maestri antichi</w:t>
      </w:r>
      <w:r w:rsidR="00103254" w:rsidRPr="00CA05C5">
        <w:rPr>
          <w:rFonts w:ascii="Helvetica Neue" w:hAnsi="Helvetica Neue"/>
        </w:rPr>
        <w:t xml:space="preserve">. </w:t>
      </w:r>
    </w:p>
    <w:p w14:paraId="0C0B9B15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34492EED" w14:textId="4C232F24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>Il collettivo oland</w:t>
      </w:r>
      <w:r w:rsidR="00732D20" w:rsidRPr="00CA05C5">
        <w:rPr>
          <w:rFonts w:ascii="Helvetica Neue" w:hAnsi="Helvetica Neue"/>
        </w:rPr>
        <w:t xml:space="preserve">ese </w:t>
      </w:r>
      <w:r w:rsidR="00732D20" w:rsidRPr="00CA05C5">
        <w:rPr>
          <w:rFonts w:ascii="Helvetica Neue" w:hAnsi="Helvetica Neue"/>
          <w:b/>
        </w:rPr>
        <w:t>Graphic Surgery</w:t>
      </w:r>
      <w:r w:rsidR="00CA05C5">
        <w:rPr>
          <w:rFonts w:ascii="Helvetica Neue" w:hAnsi="Helvetica Neue"/>
        </w:rPr>
        <w:t xml:space="preserve"> (Gysbert Zijlstra</w:t>
      </w:r>
      <w:r w:rsidRPr="00CA05C5">
        <w:rPr>
          <w:rFonts w:ascii="Helvetica Neue" w:hAnsi="Helvetica Neue"/>
        </w:rPr>
        <w:t xml:space="preserve"> e Erris Huigens) </w:t>
      </w:r>
      <w:r w:rsidR="00732D20" w:rsidRPr="00CA05C5">
        <w:rPr>
          <w:rFonts w:ascii="Helvetica Neue" w:hAnsi="Helvetica Neue"/>
        </w:rPr>
        <w:t xml:space="preserve">scardina la percezione dell’ambiente attraverso il rigore geometrico di un intervento site-specif. </w:t>
      </w:r>
    </w:p>
    <w:p w14:paraId="7699F9B5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0C0D9D20" w14:textId="384A22AE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 xml:space="preserve">Le opere di </w:t>
      </w:r>
      <w:r w:rsidRPr="00CA05C5">
        <w:rPr>
          <w:rFonts w:ascii="Helvetica Neue" w:hAnsi="Helvetica Neue"/>
          <w:b/>
        </w:rPr>
        <w:t>Jonathan Vivacqua</w:t>
      </w:r>
      <w:r w:rsidRPr="00CA05C5">
        <w:rPr>
          <w:rFonts w:ascii="Helvetica Neue" w:hAnsi="Helvetica Neue"/>
        </w:rPr>
        <w:t xml:space="preserve"> </w:t>
      </w:r>
      <w:r w:rsidR="00E04E26" w:rsidRPr="00CA05C5">
        <w:rPr>
          <w:rFonts w:ascii="Helvetica Neue" w:hAnsi="Helvetica Neue"/>
        </w:rPr>
        <w:t xml:space="preserve">distorce e deforma lo spazio fisico, tramutandolo in uno spazio </w:t>
      </w:r>
      <w:r w:rsidRPr="00CA05C5">
        <w:rPr>
          <w:rFonts w:ascii="Helvetica Neue" w:hAnsi="Helvetica Neue"/>
        </w:rPr>
        <w:t>del subconscio.</w:t>
      </w:r>
    </w:p>
    <w:p w14:paraId="01519E95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333D7852" w14:textId="752D704C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 xml:space="preserve">Infine, </w:t>
      </w:r>
      <w:r w:rsidRPr="00CA05C5">
        <w:rPr>
          <w:rFonts w:ascii="Helvetica Neue" w:hAnsi="Helvetica Neue"/>
          <w:b/>
        </w:rPr>
        <w:t>Giulio Alvigini</w:t>
      </w:r>
      <w:r w:rsidRPr="00CA05C5">
        <w:rPr>
          <w:rFonts w:ascii="Helvetica Neue" w:hAnsi="Helvetica Neue"/>
        </w:rPr>
        <w:t xml:space="preserve">, creatore di </w:t>
      </w:r>
      <w:r w:rsidRPr="00CA05C5">
        <w:rPr>
          <w:rFonts w:ascii="Helvetica Neue" w:hAnsi="Helvetica Neue"/>
          <w:i/>
        </w:rPr>
        <w:t>Make Italian Art Great Again</w:t>
      </w:r>
      <w:r w:rsidRPr="00CA05C5">
        <w:rPr>
          <w:rFonts w:ascii="Helvetica Neue" w:hAnsi="Helvetica Neue"/>
        </w:rPr>
        <w:t xml:space="preserve">, </w:t>
      </w:r>
      <w:r w:rsidR="00E04E26" w:rsidRPr="00CA05C5">
        <w:rPr>
          <w:rFonts w:ascii="Helvetica Neue" w:hAnsi="Helvetica Neue"/>
        </w:rPr>
        <w:t>con le sue opere randomicamente disposte</w:t>
      </w:r>
      <w:r w:rsidR="00CA05C5" w:rsidRPr="00CA05C5">
        <w:rPr>
          <w:rFonts w:ascii="Helvetica Neue" w:hAnsi="Helvetica Neue"/>
        </w:rPr>
        <w:t>,</w:t>
      </w:r>
      <w:r w:rsidR="00E04E26" w:rsidRPr="00CA05C5">
        <w:rPr>
          <w:rFonts w:ascii="Helvetica Neue" w:hAnsi="Helvetica Neue"/>
        </w:rPr>
        <w:t xml:space="preserve"> propone un’ironica oggettivazione </w:t>
      </w:r>
      <w:r w:rsidRPr="00CA05C5">
        <w:rPr>
          <w:rFonts w:ascii="Helvetica Neue" w:hAnsi="Helvetica Neue"/>
        </w:rPr>
        <w:t>del sistema dell'arte contemporanea italiana.</w:t>
      </w:r>
    </w:p>
    <w:p w14:paraId="583DB27D" w14:textId="77777777" w:rsidR="00103254" w:rsidRPr="00CA05C5" w:rsidRDefault="00103254" w:rsidP="00E04E26">
      <w:pPr>
        <w:jc w:val="both"/>
        <w:rPr>
          <w:rFonts w:ascii="Helvetica Neue" w:hAnsi="Helvetica Neue"/>
        </w:rPr>
      </w:pPr>
    </w:p>
    <w:p w14:paraId="51F53C70" w14:textId="37E267A0" w:rsidR="00103254" w:rsidRPr="00CA05C5" w:rsidRDefault="00103254" w:rsidP="00E04E26">
      <w:pPr>
        <w:jc w:val="both"/>
        <w:rPr>
          <w:rFonts w:ascii="Helvetica Neue" w:hAnsi="Helvetica Neue"/>
        </w:rPr>
      </w:pPr>
      <w:r w:rsidRPr="00CA05C5">
        <w:rPr>
          <w:rFonts w:ascii="Helvetica Neue" w:hAnsi="Helvetica Neue"/>
        </w:rPr>
        <w:t xml:space="preserve">Il </w:t>
      </w:r>
      <w:r w:rsidRPr="00CA05C5">
        <w:rPr>
          <w:rFonts w:ascii="Helvetica Neue" w:hAnsi="Helvetica Neue"/>
          <w:b/>
        </w:rPr>
        <w:t>6 aprile</w:t>
      </w:r>
      <w:r w:rsidR="00E04E26" w:rsidRPr="00CA05C5">
        <w:rPr>
          <w:rFonts w:ascii="Helvetica Neue" w:hAnsi="Helvetica Neue"/>
        </w:rPr>
        <w:t xml:space="preserve"> alle </w:t>
      </w:r>
      <w:r w:rsidR="00E04E26" w:rsidRPr="00CA05C5">
        <w:rPr>
          <w:rFonts w:ascii="Helvetica Neue" w:hAnsi="Helvetica Neue"/>
          <w:b/>
        </w:rPr>
        <w:t>8:30</w:t>
      </w:r>
      <w:r w:rsidRPr="00CA05C5">
        <w:rPr>
          <w:rFonts w:ascii="Helvetica Neue" w:hAnsi="Helvetica Neue"/>
        </w:rPr>
        <w:t xml:space="preserve"> Waking Drea</w:t>
      </w:r>
      <w:r w:rsidR="00E04E26" w:rsidRPr="00CA05C5">
        <w:rPr>
          <w:rFonts w:ascii="Helvetica Neue" w:hAnsi="Helvetica Neue"/>
        </w:rPr>
        <w:t>m presenta un’</w:t>
      </w:r>
      <w:r w:rsidR="00E04E26" w:rsidRPr="00CA05C5">
        <w:rPr>
          <w:rFonts w:ascii="Helvetica Neue" w:hAnsi="Helvetica Neue"/>
          <w:i/>
        </w:rPr>
        <w:t>audio performance</w:t>
      </w:r>
      <w:r w:rsidRPr="00CA05C5">
        <w:rPr>
          <w:rFonts w:ascii="Helvetica Neue" w:hAnsi="Helvetica Neue"/>
          <w:i/>
        </w:rPr>
        <w:t xml:space="preserve"> </w:t>
      </w:r>
      <w:r w:rsidRPr="00CA05C5">
        <w:rPr>
          <w:rFonts w:ascii="Helvetica Neue" w:hAnsi="Helvetica Neue"/>
        </w:rPr>
        <w:t xml:space="preserve">di </w:t>
      </w:r>
      <w:r w:rsidRPr="00CA05C5">
        <w:rPr>
          <w:rFonts w:ascii="Helvetica Neue" w:hAnsi="Helvetica Neue"/>
          <w:b/>
        </w:rPr>
        <w:t>Edoardo Dionea Cicconi</w:t>
      </w:r>
      <w:r w:rsidRPr="00CA05C5">
        <w:rPr>
          <w:rFonts w:ascii="Helvetica Neue" w:hAnsi="Helvetica Neue"/>
        </w:rPr>
        <w:t xml:space="preserve">, </w:t>
      </w:r>
      <w:r w:rsidR="00E04E26" w:rsidRPr="00CA05C5">
        <w:rPr>
          <w:rFonts w:ascii="Helvetica Neue" w:hAnsi="Helvetica Neue"/>
        </w:rPr>
        <w:t xml:space="preserve">le quali </w:t>
      </w:r>
      <w:r w:rsidRPr="00CA05C5">
        <w:rPr>
          <w:rFonts w:ascii="Helvetica Neue" w:hAnsi="Helvetica Neue"/>
        </w:rPr>
        <w:t>vibrazioni sonore trasporteranno il pubblico</w:t>
      </w:r>
      <w:r w:rsidR="00E04E26" w:rsidRPr="00CA05C5">
        <w:rPr>
          <w:rFonts w:ascii="Helvetica Neue" w:hAnsi="Helvetica Neue"/>
        </w:rPr>
        <w:t xml:space="preserve"> in un momento lisergico</w:t>
      </w:r>
      <w:r w:rsidRPr="00CA05C5">
        <w:rPr>
          <w:rFonts w:ascii="Helvetica Neue" w:hAnsi="Helvetica Neue"/>
        </w:rPr>
        <w:t xml:space="preserve"> a percepire l'esperie</w:t>
      </w:r>
      <w:r w:rsidR="00E04E26" w:rsidRPr="00CA05C5">
        <w:rPr>
          <w:rFonts w:ascii="Helvetica Neue" w:hAnsi="Helvetica Neue"/>
        </w:rPr>
        <w:t xml:space="preserve">nza di un sogno lucido. </w:t>
      </w:r>
    </w:p>
    <w:p w14:paraId="481C80BC" w14:textId="77777777" w:rsidR="00103254" w:rsidRPr="00CA05C5" w:rsidRDefault="00103254" w:rsidP="00103254">
      <w:pPr>
        <w:rPr>
          <w:rFonts w:ascii="Helvetica Neue" w:hAnsi="Helvetica Neue"/>
        </w:rPr>
      </w:pPr>
    </w:p>
    <w:p w14:paraId="0883834B" w14:textId="77777777" w:rsidR="00103254" w:rsidRPr="00CA05C5" w:rsidRDefault="00103254" w:rsidP="00103254">
      <w:pPr>
        <w:rPr>
          <w:rFonts w:ascii="Helvetica Neue" w:hAnsi="Helvetica Neue"/>
        </w:rPr>
      </w:pPr>
    </w:p>
    <w:p w14:paraId="3850834D" w14:textId="77777777" w:rsidR="00103254" w:rsidRPr="00CA05C5" w:rsidRDefault="00103254" w:rsidP="00103254">
      <w:pPr>
        <w:rPr>
          <w:rFonts w:ascii="Helvetica Neue" w:hAnsi="Helvetica Neue"/>
          <w:u w:val="single"/>
        </w:rPr>
      </w:pPr>
      <w:r w:rsidRPr="00CA05C5">
        <w:rPr>
          <w:rFonts w:ascii="Helvetica Neue" w:hAnsi="Helvetica Neue"/>
          <w:u w:val="single"/>
        </w:rPr>
        <w:t>Informazioni:</w:t>
      </w:r>
    </w:p>
    <w:p w14:paraId="03C9FD83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Curatore</w:t>
      </w:r>
      <w:r w:rsidRPr="00CA05C5">
        <w:rPr>
          <w:rFonts w:ascii="Helvetica Neue" w:hAnsi="Helvetica Neue"/>
        </w:rPr>
        <w:t>: Maria Abramenko</w:t>
      </w:r>
    </w:p>
    <w:p w14:paraId="770F4A93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</w:rPr>
        <w:t>mariabramenko@gmail.com</w:t>
      </w:r>
    </w:p>
    <w:p w14:paraId="20ACEE41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</w:rPr>
        <w:t>tel: + 393463220163</w:t>
      </w:r>
    </w:p>
    <w:p w14:paraId="253CE90A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</w:rPr>
        <w:t>instagram: @mariabramenko</w:t>
      </w:r>
    </w:p>
    <w:p w14:paraId="2CC4EBAB" w14:textId="77777777" w:rsidR="00103254" w:rsidRPr="00CA05C5" w:rsidRDefault="00103254" w:rsidP="00103254">
      <w:pPr>
        <w:rPr>
          <w:rFonts w:ascii="Helvetica Neue" w:hAnsi="Helvetica Neue"/>
        </w:rPr>
      </w:pPr>
    </w:p>
    <w:p w14:paraId="1991BA18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  <w:b/>
        </w:rPr>
        <w:t>Ufficio stampa</w:t>
      </w:r>
      <w:r w:rsidRPr="00CA05C5">
        <w:rPr>
          <w:rFonts w:ascii="Helvetica Neue" w:hAnsi="Helvetica Neue"/>
        </w:rPr>
        <w:t>: Carmen Caggese</w:t>
      </w:r>
    </w:p>
    <w:p w14:paraId="069CDC53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</w:rPr>
        <w:t>carmen.caggese@gmail.com</w:t>
      </w:r>
    </w:p>
    <w:p w14:paraId="4ABD1912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</w:rPr>
        <w:t>tel: +393392718171</w:t>
      </w:r>
    </w:p>
    <w:p w14:paraId="537794DD" w14:textId="77777777" w:rsidR="00103254" w:rsidRPr="00CA05C5" w:rsidRDefault="00103254" w:rsidP="00103254">
      <w:pPr>
        <w:rPr>
          <w:rFonts w:ascii="Helvetica Neue" w:hAnsi="Helvetica Neue"/>
        </w:rPr>
      </w:pPr>
      <w:r w:rsidRPr="00CA05C5">
        <w:rPr>
          <w:rFonts w:ascii="Helvetica Neue" w:hAnsi="Helvetica Neue"/>
        </w:rPr>
        <w:t>instagram: @ carmen.caggese</w:t>
      </w:r>
    </w:p>
    <w:sectPr w:rsidR="00103254" w:rsidRPr="00CA05C5" w:rsidSect="0063100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A159" w14:textId="77777777" w:rsidR="00D70C33" w:rsidRDefault="00D70C33" w:rsidP="00E04E26">
      <w:r>
        <w:separator/>
      </w:r>
    </w:p>
  </w:endnote>
  <w:endnote w:type="continuationSeparator" w:id="0">
    <w:p w14:paraId="4376356A" w14:textId="77777777" w:rsidR="00D70C33" w:rsidRDefault="00D70C33" w:rsidP="00E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D226D" w14:textId="77777777" w:rsidR="00D70C33" w:rsidRDefault="00D70C33" w:rsidP="00E04E26">
      <w:r>
        <w:separator/>
      </w:r>
    </w:p>
  </w:footnote>
  <w:footnote w:type="continuationSeparator" w:id="0">
    <w:p w14:paraId="719DE3F5" w14:textId="77777777" w:rsidR="00D70C33" w:rsidRDefault="00D70C33" w:rsidP="00E0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54"/>
    <w:rsid w:val="00103254"/>
    <w:rsid w:val="003721F0"/>
    <w:rsid w:val="00440DA1"/>
    <w:rsid w:val="004F0570"/>
    <w:rsid w:val="00631003"/>
    <w:rsid w:val="00732D20"/>
    <w:rsid w:val="00820E4F"/>
    <w:rsid w:val="00C80CF0"/>
    <w:rsid w:val="00CA05C5"/>
    <w:rsid w:val="00D70C33"/>
    <w:rsid w:val="00E0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226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E26"/>
  </w:style>
  <w:style w:type="paragraph" w:styleId="Pidipagina">
    <w:name w:val="footer"/>
    <w:basedOn w:val="Normale"/>
    <w:link w:val="PidipaginaCarattere"/>
    <w:uiPriority w:val="99"/>
    <w:unhideWhenUsed/>
    <w:rsid w:val="00E04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566</Words>
  <Characters>3231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2019-03-17T14:17:00Z</dcterms:created>
  <dcterms:modified xsi:type="dcterms:W3CDTF">2019-03-17T15:04:00Z</dcterms:modified>
</cp:coreProperties>
</file>