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noProof/>
          <w:sz w:val="24"/>
          <w:szCs w:val="24"/>
          <w:lang w:eastAsia="it-IT"/>
        </w:rPr>
        <w:drawing>
          <wp:inline distT="114300" distB="114300" distL="114300" distR="114300">
            <wp:extent cx="6119820" cy="2692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752E" w:rsidRDefault="0062752E" w:rsidP="00223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b/>
          <w:sz w:val="24"/>
          <w:szCs w:val="24"/>
        </w:rPr>
      </w:pPr>
    </w:p>
    <w:p w:rsidR="0023153A" w:rsidRDefault="0023153A" w:rsidP="00223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b/>
          <w:sz w:val="24"/>
          <w:szCs w:val="24"/>
        </w:rPr>
      </w:pPr>
    </w:p>
    <w:p w:rsidR="0023153A" w:rsidRDefault="0023153A" w:rsidP="00223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b/>
          <w:sz w:val="24"/>
          <w:szCs w:val="24"/>
        </w:rPr>
      </w:pP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/>
          <w:color w:val="000000"/>
          <w:sz w:val="26"/>
          <w:szCs w:val="26"/>
        </w:rPr>
      </w:pPr>
      <w:proofErr w:type="spellStart"/>
      <w:r>
        <w:rPr>
          <w:rFonts w:eastAsia="Calibri"/>
          <w:b/>
          <w:color w:val="000000"/>
          <w:sz w:val="26"/>
          <w:szCs w:val="26"/>
        </w:rPr>
        <w:t>perAspera</w:t>
      </w:r>
      <w:proofErr w:type="spellEnd"/>
      <w:r>
        <w:rPr>
          <w:rFonts w:eastAsia="Calibri"/>
          <w:b/>
          <w:sz w:val="26"/>
          <w:szCs w:val="26"/>
        </w:rPr>
        <w:t xml:space="preserve"> festival</w:t>
      </w:r>
      <w:r>
        <w:rPr>
          <w:rFonts w:eastAsia="Calibri"/>
          <w:b/>
          <w:color w:val="000000"/>
          <w:sz w:val="26"/>
          <w:szCs w:val="26"/>
        </w:rPr>
        <w:t xml:space="preserve"> – “Gradiente”</w:t>
      </w: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/>
          <w:color w:val="000000"/>
          <w:sz w:val="26"/>
          <w:szCs w:val="26"/>
        </w:rPr>
      </w:pPr>
      <w:r>
        <w:rPr>
          <w:rFonts w:eastAsia="Calibri"/>
          <w:b/>
          <w:sz w:val="26"/>
          <w:szCs w:val="26"/>
        </w:rPr>
        <w:t>sedicesima edizione</w:t>
      </w:r>
    </w:p>
    <w:p w:rsidR="0062752E" w:rsidRDefault="0062752E" w:rsidP="00223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/>
          <w:color w:val="000000"/>
          <w:sz w:val="26"/>
          <w:szCs w:val="26"/>
        </w:rPr>
      </w:pP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eastAsia="Calibri"/>
          <w:b/>
          <w:color w:val="222222"/>
          <w:sz w:val="26"/>
          <w:szCs w:val="26"/>
        </w:rPr>
        <w:t>E</w:t>
      </w:r>
      <w:r>
        <w:rPr>
          <w:rFonts w:eastAsia="Calibri"/>
          <w:b/>
          <w:color w:val="222222"/>
          <w:sz w:val="26"/>
          <w:szCs w:val="26"/>
        </w:rPr>
        <w:t xml:space="preserve">sperienze </w:t>
      </w:r>
      <w:r>
        <w:rPr>
          <w:rFonts w:eastAsia="Calibri"/>
          <w:b/>
          <w:color w:val="222222"/>
          <w:sz w:val="26"/>
          <w:szCs w:val="26"/>
        </w:rPr>
        <w:t>partecipative</w:t>
      </w:r>
      <w:r>
        <w:rPr>
          <w:rFonts w:eastAsia="Calibri"/>
          <w:b/>
          <w:color w:val="222222"/>
          <w:sz w:val="26"/>
          <w:szCs w:val="26"/>
        </w:rPr>
        <w:t xml:space="preserve">, arti performative, danza, musica, arte digitale, fotografia, </w:t>
      </w:r>
      <w:r>
        <w:rPr>
          <w:rFonts w:eastAsia="Calibri"/>
          <w:b/>
          <w:color w:val="222222"/>
          <w:sz w:val="26"/>
          <w:szCs w:val="26"/>
        </w:rPr>
        <w:t>radio</w:t>
      </w:r>
      <w:r>
        <w:rPr>
          <w:rFonts w:eastAsia="Calibri"/>
          <w:b/>
          <w:color w:val="222222"/>
          <w:sz w:val="26"/>
          <w:szCs w:val="26"/>
        </w:rPr>
        <w:t xml:space="preserve">, incontri: dal 18 al 24 settembre </w:t>
      </w:r>
      <w:r>
        <w:rPr>
          <w:rFonts w:eastAsia="Calibri"/>
          <w:b/>
          <w:color w:val="222222"/>
          <w:sz w:val="26"/>
          <w:szCs w:val="26"/>
        </w:rPr>
        <w:t xml:space="preserve">la nuova edizione del </w:t>
      </w:r>
      <w:r>
        <w:rPr>
          <w:rFonts w:eastAsia="Calibri"/>
          <w:b/>
          <w:color w:val="222222"/>
          <w:sz w:val="26"/>
          <w:szCs w:val="26"/>
        </w:rPr>
        <w:t>festival</w:t>
      </w:r>
      <w:r>
        <w:rPr>
          <w:rFonts w:eastAsia="Calibri"/>
          <w:b/>
          <w:color w:val="222222"/>
          <w:sz w:val="26"/>
          <w:szCs w:val="26"/>
        </w:rPr>
        <w:t xml:space="preserve"> che immerge il pubblico in esperienze uniche, a </w:t>
      </w:r>
      <w:r>
        <w:rPr>
          <w:rFonts w:eastAsia="Calibri"/>
          <w:b/>
          <w:color w:val="222222"/>
          <w:sz w:val="26"/>
          <w:szCs w:val="26"/>
        </w:rPr>
        <w:t>Bologna e</w:t>
      </w:r>
      <w:r>
        <w:rPr>
          <w:rFonts w:eastAsia="Calibri"/>
          <w:b/>
          <w:color w:val="222222"/>
          <w:sz w:val="26"/>
          <w:szCs w:val="26"/>
        </w:rPr>
        <w:t xml:space="preserve"> in</w:t>
      </w:r>
      <w:r>
        <w:rPr>
          <w:rFonts w:eastAsia="Calibri"/>
          <w:b/>
          <w:color w:val="222222"/>
          <w:sz w:val="26"/>
          <w:szCs w:val="26"/>
        </w:rPr>
        <w:t xml:space="preserve"> Città metropolitana. </w:t>
      </w:r>
    </w:p>
    <w:p w:rsidR="0062752E" w:rsidRDefault="0062752E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 w:rsidRPr="00223708">
        <w:rPr>
          <w:rFonts w:eastAsia="Calibri"/>
          <w:color w:val="222222"/>
        </w:rPr>
        <w:t>Bologna, 13 settembre 2023</w:t>
      </w:r>
      <w:r w:rsidR="00223708">
        <w:rPr>
          <w:rFonts w:eastAsia="Calibri"/>
          <w:color w:val="222222"/>
        </w:rPr>
        <w:t xml:space="preserve"> - </w:t>
      </w:r>
      <w:r>
        <w:rPr>
          <w:rFonts w:eastAsia="Calibri"/>
          <w:color w:val="222222"/>
        </w:rPr>
        <w:t>Esperienze uniche</w:t>
      </w:r>
      <w:r>
        <w:rPr>
          <w:rFonts w:eastAsia="Calibri"/>
          <w:color w:val="222222"/>
        </w:rPr>
        <w:t>, non ripetibili, create dagli artisti per coinvolgere il pubbli</w:t>
      </w:r>
      <w:r w:rsidR="00223708">
        <w:rPr>
          <w:rFonts w:eastAsia="Calibri"/>
          <w:color w:val="222222"/>
        </w:rPr>
        <w:t>co i</w:t>
      </w:r>
      <w:r w:rsidR="0023153A">
        <w:rPr>
          <w:rFonts w:eastAsia="Calibri"/>
          <w:color w:val="222222"/>
        </w:rPr>
        <w:t xml:space="preserve">n nuove forme di relazione. </w:t>
      </w:r>
      <w:r w:rsidR="00223708">
        <w:rPr>
          <w:rFonts w:eastAsia="Calibri"/>
          <w:color w:val="222222"/>
        </w:rPr>
        <w:t xml:space="preserve">Spazi rivissuti attraverso </w:t>
      </w:r>
      <w:r>
        <w:rPr>
          <w:rFonts w:eastAsia="Calibri"/>
          <w:color w:val="222222"/>
        </w:rPr>
        <w:t xml:space="preserve">la fluidità delle discipline e la contemporaneità dei linguaggi, che moltiplicano le vie di accesso, con un focus </w:t>
      </w:r>
      <w:r>
        <w:rPr>
          <w:rFonts w:eastAsia="Calibri"/>
          <w:color w:val="222222"/>
          <w:highlight w:val="white"/>
        </w:rPr>
        <w:t>sulla relazione delle arti agite con spazi espositivi di diversa natura di Bolo</w:t>
      </w:r>
      <w:r w:rsidR="00223708">
        <w:rPr>
          <w:rFonts w:eastAsia="Calibri"/>
          <w:color w:val="222222"/>
          <w:highlight w:val="white"/>
        </w:rPr>
        <w:t xml:space="preserve">gna e della Città Metropolitana - </w:t>
      </w:r>
      <w:r>
        <w:rPr>
          <w:rFonts w:eastAsia="Calibri"/>
          <w:color w:val="222222"/>
          <w:highlight w:val="white"/>
        </w:rPr>
        <w:t>M</w:t>
      </w:r>
      <w:r>
        <w:rPr>
          <w:rFonts w:eastAsia="Calibri"/>
          <w:color w:val="222222"/>
          <w:highlight w:val="white"/>
        </w:rPr>
        <w:t>usei cittadini, Mu</w:t>
      </w:r>
      <w:r w:rsidR="00223708">
        <w:rPr>
          <w:rFonts w:eastAsia="Calibri"/>
          <w:color w:val="222222"/>
          <w:highlight w:val="white"/>
        </w:rPr>
        <w:t xml:space="preserve">sei privati, spazi indipendenti </w:t>
      </w:r>
      <w:r>
        <w:rPr>
          <w:rFonts w:eastAsia="Calibri"/>
          <w:color w:val="4D5156"/>
          <w:highlight w:val="white"/>
        </w:rPr>
        <w:t>-</w:t>
      </w:r>
      <w:r w:rsidR="00223708">
        <w:rPr>
          <w:rFonts w:eastAsia="Calibri"/>
          <w:color w:val="222222"/>
          <w:highlight w:val="white"/>
        </w:rPr>
        <w:t xml:space="preserve"> </w:t>
      </w:r>
      <w:r>
        <w:rPr>
          <w:rFonts w:eastAsia="Calibri"/>
          <w:color w:val="222222"/>
          <w:highlight w:val="white"/>
        </w:rPr>
        <w:t>vissuti da prospettive divergenti.</w:t>
      </w:r>
      <w:r>
        <w:rPr>
          <w:rFonts w:eastAsia="Calibri"/>
          <w:color w:val="222222"/>
          <w:sz w:val="24"/>
          <w:szCs w:val="24"/>
          <w:highlight w:val="white"/>
        </w:rPr>
        <w:t xml:space="preserve"> </w:t>
      </w:r>
      <w:r>
        <w:rPr>
          <w:rFonts w:eastAsia="Calibri"/>
          <w:color w:val="222222"/>
        </w:rPr>
        <w:br/>
      </w:r>
      <w:r>
        <w:rPr>
          <w:rFonts w:eastAsia="Calibri"/>
          <w:color w:val="222222"/>
        </w:rPr>
        <w:br/>
      </w:r>
      <w:r>
        <w:rPr>
          <w:rFonts w:eastAsia="Calibri"/>
          <w:b/>
          <w:color w:val="222222"/>
        </w:rPr>
        <w:t>D</w:t>
      </w:r>
      <w:r>
        <w:rPr>
          <w:rFonts w:eastAsia="Calibri"/>
          <w:b/>
          <w:color w:val="222222"/>
        </w:rPr>
        <w:t>al 18 al 24 settembre</w:t>
      </w:r>
      <w:r>
        <w:rPr>
          <w:rFonts w:eastAsia="Calibri"/>
          <w:color w:val="222222"/>
        </w:rPr>
        <w:t xml:space="preserve"> i linguaggi artistici c</w:t>
      </w:r>
      <w:r>
        <w:rPr>
          <w:rFonts w:eastAsia="Calibri"/>
          <w:color w:val="222222"/>
        </w:rPr>
        <w:t xml:space="preserve">ontemporanei di </w:t>
      </w:r>
      <w:proofErr w:type="spellStart"/>
      <w:r>
        <w:rPr>
          <w:rFonts w:eastAsia="Calibri"/>
          <w:color w:val="222222"/>
        </w:rPr>
        <w:t>perAspera</w:t>
      </w:r>
      <w:proofErr w:type="spellEnd"/>
      <w:r>
        <w:rPr>
          <w:rFonts w:eastAsia="Calibri"/>
          <w:color w:val="222222"/>
        </w:rPr>
        <w:t xml:space="preserve"> riempiono di sfumature luoghi diversi di Bologna e della Città Metropolitana, in una ricchissi</w:t>
      </w:r>
      <w:r>
        <w:rPr>
          <w:rFonts w:eastAsia="Calibri"/>
          <w:color w:val="222222"/>
        </w:rPr>
        <w:t xml:space="preserve">ma </w:t>
      </w:r>
      <w:r>
        <w:rPr>
          <w:rFonts w:eastAsia="Calibri"/>
          <w:b/>
          <w:color w:val="222222"/>
        </w:rPr>
        <w:t>16ma edizione</w:t>
      </w:r>
      <w:r>
        <w:rPr>
          <w:rFonts w:eastAsia="Calibri"/>
          <w:color w:val="222222"/>
        </w:rPr>
        <w:t xml:space="preserve"> del</w:t>
      </w:r>
      <w:r>
        <w:rPr>
          <w:rFonts w:eastAsia="Calibri"/>
          <w:color w:val="222222"/>
        </w:rPr>
        <w:t xml:space="preserve"> </w:t>
      </w:r>
      <w:r>
        <w:rPr>
          <w:rFonts w:eastAsia="Calibri"/>
          <w:color w:val="222222"/>
        </w:rPr>
        <w:t>f</w:t>
      </w:r>
      <w:r>
        <w:rPr>
          <w:rFonts w:eastAsia="Calibri"/>
          <w:color w:val="222222"/>
        </w:rPr>
        <w:t xml:space="preserve">estival ideato e organizzato da </w:t>
      </w:r>
      <w:r>
        <w:rPr>
          <w:rFonts w:eastAsia="Calibri"/>
          <w:b/>
          <w:color w:val="222222"/>
        </w:rPr>
        <w:t xml:space="preserve">Nove Punti </w:t>
      </w:r>
      <w:proofErr w:type="spellStart"/>
      <w:r>
        <w:rPr>
          <w:rFonts w:eastAsia="Calibri"/>
          <w:b/>
          <w:color w:val="222222"/>
        </w:rPr>
        <w:t>Aps</w:t>
      </w:r>
      <w:proofErr w:type="spellEnd"/>
      <w:r>
        <w:rPr>
          <w:rFonts w:eastAsia="Calibri"/>
          <w:color w:val="222222"/>
        </w:rPr>
        <w:t xml:space="preserve">, a cura di </w:t>
      </w:r>
      <w:r>
        <w:rPr>
          <w:rFonts w:eastAsia="Calibri"/>
          <w:b/>
          <w:color w:val="222222"/>
        </w:rPr>
        <w:t xml:space="preserve">Maria </w:t>
      </w:r>
      <w:proofErr w:type="spellStart"/>
      <w:r>
        <w:rPr>
          <w:rFonts w:eastAsia="Calibri"/>
          <w:b/>
          <w:color w:val="222222"/>
        </w:rPr>
        <w:t>Donnoli</w:t>
      </w:r>
      <w:proofErr w:type="spellEnd"/>
      <w:r>
        <w:rPr>
          <w:rFonts w:eastAsia="Calibri"/>
          <w:color w:val="222222"/>
        </w:rPr>
        <w:t xml:space="preserve"> ed </w:t>
      </w:r>
      <w:r>
        <w:rPr>
          <w:rFonts w:eastAsia="Calibri"/>
          <w:b/>
          <w:color w:val="222222"/>
        </w:rPr>
        <w:t>Ennio Ruffolo</w:t>
      </w:r>
      <w:r>
        <w:rPr>
          <w:rFonts w:eastAsia="Calibri"/>
          <w:color w:val="222222"/>
        </w:rPr>
        <w:t>,</w:t>
      </w:r>
      <w:r>
        <w:rPr>
          <w:rFonts w:eastAsia="Calibri"/>
          <w:b/>
          <w:color w:val="222222"/>
        </w:rPr>
        <w:t xml:space="preserve"> </w:t>
      </w:r>
      <w:r>
        <w:rPr>
          <w:rFonts w:eastAsia="Calibri"/>
          <w:color w:val="222222"/>
        </w:rPr>
        <w:t xml:space="preserve">con il sostegno della </w:t>
      </w:r>
      <w:r>
        <w:rPr>
          <w:rFonts w:eastAsia="Calibri"/>
          <w:b/>
          <w:color w:val="222222"/>
        </w:rPr>
        <w:t>Regione Emilia</w:t>
      </w:r>
      <w:r>
        <w:rPr>
          <w:rFonts w:eastAsia="Calibri"/>
          <w:b/>
          <w:color w:val="222222"/>
        </w:rPr>
        <w:t>-</w:t>
      </w:r>
      <w:r>
        <w:rPr>
          <w:rFonts w:eastAsia="Calibri"/>
          <w:b/>
          <w:color w:val="222222"/>
        </w:rPr>
        <w:t>Romagna</w:t>
      </w:r>
      <w:r>
        <w:rPr>
          <w:rFonts w:eastAsia="Calibri"/>
          <w:color w:val="222222"/>
        </w:rPr>
        <w:t xml:space="preserve">, del </w:t>
      </w:r>
      <w:r>
        <w:rPr>
          <w:rFonts w:eastAsia="Calibri"/>
          <w:b/>
          <w:color w:val="222222"/>
        </w:rPr>
        <w:t>Comune di Bologna</w:t>
      </w:r>
      <w:r>
        <w:rPr>
          <w:rFonts w:eastAsia="Calibri"/>
          <w:color w:val="222222"/>
        </w:rPr>
        <w:t xml:space="preserve"> e della </w:t>
      </w:r>
      <w:r>
        <w:rPr>
          <w:rFonts w:eastAsia="Calibri"/>
          <w:b/>
          <w:color w:val="222222"/>
        </w:rPr>
        <w:t>Fondazione del Monte di Bologna e Ravenna</w:t>
      </w:r>
      <w:r>
        <w:rPr>
          <w:rFonts w:eastAsia="Calibri"/>
          <w:color w:val="222222"/>
        </w:rPr>
        <w:t xml:space="preserve">. </w:t>
      </w:r>
      <w:proofErr w:type="spellStart"/>
      <w:r>
        <w:rPr>
          <w:rFonts w:eastAsia="Calibri"/>
          <w:color w:val="222222"/>
        </w:rPr>
        <w:t>perAspera</w:t>
      </w:r>
      <w:proofErr w:type="spellEnd"/>
      <w:r>
        <w:rPr>
          <w:rFonts w:eastAsia="Calibri"/>
          <w:color w:val="222222"/>
        </w:rPr>
        <w:t xml:space="preserve"> fa parte di </w:t>
      </w:r>
      <w:r>
        <w:rPr>
          <w:rFonts w:eastAsia="Calibri"/>
          <w:b/>
          <w:color w:val="222222"/>
        </w:rPr>
        <w:t>Bologna Estate 2023,</w:t>
      </w:r>
      <w:r>
        <w:rPr>
          <w:rFonts w:eastAsia="Calibri"/>
          <w:color w:val="222222"/>
        </w:rPr>
        <w:t xml:space="preserve"> il cartellone di attività promosso e coordinato dal Comune di Bologna e dalla Città metropolitana di Bologna - Territorio Turistico Bologna-Modena, e di </w:t>
      </w:r>
      <w:r>
        <w:rPr>
          <w:rFonts w:eastAsia="Calibri"/>
          <w:b/>
          <w:color w:val="222222"/>
        </w:rPr>
        <w:t>A Mente Fresca 2023</w:t>
      </w:r>
      <w:r>
        <w:rPr>
          <w:rFonts w:eastAsia="Calibri"/>
          <w:color w:val="222222"/>
        </w:rPr>
        <w:t xml:space="preserve">, rassegna estiva del Comune di Casalecchio di Reno coordinata </w:t>
      </w:r>
      <w:r>
        <w:rPr>
          <w:rFonts w:eastAsia="Calibri"/>
          <w:color w:val="222222"/>
        </w:rPr>
        <w:t xml:space="preserve">dal servizio Casalecchio delle Culture. </w:t>
      </w:r>
    </w:p>
    <w:p w:rsidR="0062752E" w:rsidRDefault="0062752E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 xml:space="preserve">In un mondo sempre più polarizzato, tra estremi granitici e superficiali - bianco o nero, dentro o fuori - la sedicesima edizione del festival </w:t>
      </w:r>
      <w:proofErr w:type="spellStart"/>
      <w:r>
        <w:rPr>
          <w:rFonts w:eastAsia="Calibri"/>
          <w:color w:val="222222"/>
        </w:rPr>
        <w:t>perAspera</w:t>
      </w:r>
      <w:proofErr w:type="spellEnd"/>
      <w:r>
        <w:rPr>
          <w:rFonts w:eastAsia="Calibri"/>
          <w:color w:val="222222"/>
        </w:rPr>
        <w:t xml:space="preserve"> si incunea con </w:t>
      </w:r>
      <w:r>
        <w:rPr>
          <w:rFonts w:eastAsia="Calibri"/>
          <w:b/>
          <w:i/>
          <w:color w:val="222222"/>
        </w:rPr>
        <w:t>Gradiente</w:t>
      </w:r>
      <w:r>
        <w:rPr>
          <w:rFonts w:eastAsia="Calibri"/>
          <w:color w:val="222222"/>
        </w:rPr>
        <w:t xml:space="preserve">: un invito a fermarsi a guardare il </w:t>
      </w:r>
      <w:r>
        <w:rPr>
          <w:rFonts w:eastAsia="Calibri"/>
          <w:b/>
          <w:color w:val="222222"/>
        </w:rPr>
        <w:t>colore pieno</w:t>
      </w:r>
      <w:r>
        <w:rPr>
          <w:rFonts w:eastAsia="Calibri"/>
          <w:color w:val="222222"/>
        </w:rPr>
        <w:t xml:space="preserve"> e le </w:t>
      </w:r>
      <w:r>
        <w:rPr>
          <w:rFonts w:eastAsia="Calibri"/>
          <w:b/>
          <w:color w:val="222222"/>
        </w:rPr>
        <w:t>sfumature</w:t>
      </w:r>
      <w:r>
        <w:rPr>
          <w:rFonts w:eastAsia="Calibri"/>
          <w:color w:val="222222"/>
        </w:rPr>
        <w:t xml:space="preserve"> che lo compongono; ad ascoltare scavando i significati con i linguaggi artistici che aprono alla costruzione di visioni possibili, dalle sfaccettature folte di colori e volumi.</w:t>
      </w:r>
    </w:p>
    <w:p w:rsidR="0062752E" w:rsidRDefault="0062752E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>Nella non linearità e nella ricchezza delle sfumat</w:t>
      </w:r>
      <w:r>
        <w:rPr>
          <w:rFonts w:eastAsia="Calibri"/>
          <w:color w:val="222222"/>
        </w:rPr>
        <w:t xml:space="preserve">ure prende forma il programma del festival, in una relazione costruttiva con artisti e spazi. In particolare in questa edizione il percorso si focalizza sulla </w:t>
      </w:r>
      <w:r>
        <w:rPr>
          <w:rFonts w:eastAsia="Calibri"/>
          <w:b/>
          <w:color w:val="222222"/>
        </w:rPr>
        <w:t>relazione delle arti agite con spazi espositivi</w:t>
      </w:r>
      <w:r>
        <w:rPr>
          <w:rFonts w:eastAsia="Calibri"/>
          <w:color w:val="222222"/>
        </w:rPr>
        <w:t xml:space="preserve"> di Bologna e della Città Metropolitana di diversa</w:t>
      </w:r>
      <w:r>
        <w:rPr>
          <w:rFonts w:eastAsia="Calibri"/>
          <w:color w:val="222222"/>
        </w:rPr>
        <w:t xml:space="preserve"> natura - Musei cittadini, Musei privati, spazi indipendenti - vissuti da prospettive divergenti. </w:t>
      </w:r>
      <w:r>
        <w:rPr>
          <w:rFonts w:eastAsia="Calibri"/>
          <w:b/>
          <w:color w:val="222222"/>
        </w:rPr>
        <w:t>Ogni proposta è un</w:t>
      </w:r>
      <w:r>
        <w:rPr>
          <w:rFonts w:eastAsia="Calibri"/>
          <w:color w:val="222222"/>
        </w:rPr>
        <w:t xml:space="preserve"> </w:t>
      </w:r>
      <w:r>
        <w:rPr>
          <w:rFonts w:eastAsia="Calibri"/>
          <w:b/>
          <w:color w:val="222222"/>
        </w:rPr>
        <w:lastRenderedPageBreak/>
        <w:t>unicum</w:t>
      </w:r>
      <w:r>
        <w:rPr>
          <w:rFonts w:eastAsia="Calibri"/>
          <w:color w:val="222222"/>
        </w:rPr>
        <w:t xml:space="preserve"> costruito nello spazio dagli artisti, chiamati a pensare alla creazione di forme di esperienza non ripetibili, per nuove forme di re</w:t>
      </w:r>
      <w:r>
        <w:rPr>
          <w:rFonts w:eastAsia="Calibri"/>
          <w:color w:val="222222"/>
        </w:rPr>
        <w:t>lazione con i pubblici.</w:t>
      </w:r>
    </w:p>
    <w:p w:rsidR="0062752E" w:rsidRDefault="0062752E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 xml:space="preserve">Sfida </w:t>
      </w:r>
      <w:r>
        <w:rPr>
          <w:rFonts w:eastAsia="Calibri"/>
          <w:color w:val="222222"/>
        </w:rPr>
        <w:t>la nettezza dei confini</w:t>
      </w:r>
      <w:r>
        <w:rPr>
          <w:rFonts w:eastAsia="Calibri"/>
          <w:color w:val="222222"/>
        </w:rPr>
        <w:t xml:space="preserve"> l’evento che apre il </w:t>
      </w:r>
      <w:r>
        <w:rPr>
          <w:rFonts w:eastAsia="Calibri"/>
          <w:color w:val="222222"/>
        </w:rPr>
        <w:t>festival</w:t>
      </w:r>
      <w:r>
        <w:rPr>
          <w:rFonts w:eastAsia="Calibri"/>
          <w:color w:val="222222"/>
        </w:rPr>
        <w:t xml:space="preserve"> (18 settembre)</w:t>
      </w:r>
      <w:r>
        <w:rPr>
          <w:rFonts w:eastAsia="Calibri"/>
          <w:color w:val="222222"/>
        </w:rPr>
        <w:t>: in</w:t>
      </w:r>
      <w:r>
        <w:rPr>
          <w:rFonts w:eastAsia="Calibri"/>
          <w:color w:val="222222"/>
        </w:rPr>
        <w:t xml:space="preserve"> </w:t>
      </w:r>
      <w:proofErr w:type="spellStart"/>
      <w:r>
        <w:rPr>
          <w:rFonts w:eastAsia="Calibri"/>
          <w:b/>
          <w:i/>
          <w:color w:val="222222"/>
        </w:rPr>
        <w:t>Tears</w:t>
      </w:r>
      <w:proofErr w:type="spellEnd"/>
      <w:r>
        <w:rPr>
          <w:rFonts w:eastAsia="Calibri"/>
          <w:b/>
          <w:i/>
          <w:color w:val="222222"/>
        </w:rPr>
        <w:t xml:space="preserve"> from the </w:t>
      </w:r>
      <w:proofErr w:type="spellStart"/>
      <w:r>
        <w:rPr>
          <w:rFonts w:eastAsia="Calibri"/>
          <w:b/>
          <w:i/>
          <w:color w:val="222222"/>
        </w:rPr>
        <w:t>Void</w:t>
      </w:r>
      <w:proofErr w:type="spellEnd"/>
      <w:r>
        <w:rPr>
          <w:rFonts w:eastAsia="Calibri"/>
          <w:i/>
          <w:color w:val="222222"/>
        </w:rPr>
        <w:t>,</w:t>
      </w:r>
      <w:r>
        <w:rPr>
          <w:rFonts w:eastAsia="Calibri"/>
          <w:color w:val="222222"/>
        </w:rPr>
        <w:t xml:space="preserve"> </w:t>
      </w:r>
      <w:r>
        <w:rPr>
          <w:rFonts w:eastAsia="Calibri"/>
          <w:b/>
          <w:color w:val="222222"/>
        </w:rPr>
        <w:t xml:space="preserve">Enrico </w:t>
      </w:r>
      <w:proofErr w:type="spellStart"/>
      <w:r>
        <w:rPr>
          <w:rFonts w:eastAsia="Calibri"/>
          <w:b/>
          <w:color w:val="222222"/>
        </w:rPr>
        <w:t>Fedrigoli</w:t>
      </w:r>
      <w:proofErr w:type="spellEnd"/>
      <w:r>
        <w:rPr>
          <w:rFonts w:eastAsia="Calibri"/>
          <w:b/>
          <w:color w:val="222222"/>
        </w:rPr>
        <w:t>, Vincenzo Scorza / B</w:t>
      </w:r>
      <w:r>
        <w:rPr>
          <w:rFonts w:eastAsia="Calibri"/>
          <w:b/>
          <w:color w:val="222222"/>
        </w:rPr>
        <w:t xml:space="preserve">lack7even e </w:t>
      </w:r>
      <w:r>
        <w:rPr>
          <w:rFonts w:eastAsia="Calibri"/>
          <w:b/>
          <w:color w:val="222222"/>
        </w:rPr>
        <w:t>Eleonora Fabrizi</w:t>
      </w:r>
      <w:r>
        <w:rPr>
          <w:rFonts w:eastAsia="Calibri"/>
          <w:color w:val="222222"/>
        </w:rPr>
        <w:t xml:space="preserve"> intessono un </w:t>
      </w:r>
      <w:r>
        <w:rPr>
          <w:rFonts w:eastAsia="Calibri"/>
          <w:color w:val="222222"/>
        </w:rPr>
        <w:t xml:space="preserve">dialogo tra arte digitale, fotografia analogica, danza e musica elettronica. Il progetto si struttura tra due luoghi: </w:t>
      </w:r>
      <w:r>
        <w:rPr>
          <w:rFonts w:eastAsia="Calibri"/>
          <w:b/>
          <w:color w:val="222222"/>
        </w:rPr>
        <w:t xml:space="preserve">PIETRO </w:t>
      </w:r>
      <w:r>
        <w:rPr>
          <w:rFonts w:eastAsia="Calibri"/>
          <w:color w:val="222222"/>
        </w:rPr>
        <w:t>–</w:t>
      </w:r>
      <w:r>
        <w:rPr>
          <w:rFonts w:eastAsia="Calibri"/>
          <w:color w:val="222222"/>
        </w:rPr>
        <w:t xml:space="preserve"> spazio indipendente appena nato </w:t>
      </w:r>
      <w:r>
        <w:rPr>
          <w:rFonts w:eastAsia="Calibri"/>
          <w:color w:val="222222"/>
        </w:rPr>
        <w:t xml:space="preserve">nella cappella sconsacrata del seicentesco </w:t>
      </w:r>
      <w:r>
        <w:rPr>
          <w:rFonts w:eastAsia="Calibri"/>
          <w:color w:val="222222"/>
        </w:rPr>
        <w:t xml:space="preserve">Palazzo </w:t>
      </w:r>
      <w:proofErr w:type="spellStart"/>
      <w:r>
        <w:rPr>
          <w:rFonts w:eastAsia="Calibri"/>
          <w:color w:val="222222"/>
        </w:rPr>
        <w:t>Tanari</w:t>
      </w:r>
      <w:proofErr w:type="spellEnd"/>
      <w:r>
        <w:rPr>
          <w:rFonts w:eastAsia="Calibri"/>
          <w:color w:val="222222"/>
        </w:rPr>
        <w:t>– che alle ore 19.00 ospiterà il verniss</w:t>
      </w:r>
      <w:r>
        <w:rPr>
          <w:rFonts w:eastAsia="Calibri"/>
          <w:color w:val="222222"/>
        </w:rPr>
        <w:t xml:space="preserve">age dell'esposizione fotografica e sonora visitabile fino al 24 settembre, e la </w:t>
      </w:r>
      <w:r>
        <w:rPr>
          <w:rFonts w:eastAsia="Calibri"/>
          <w:b/>
          <w:color w:val="222222"/>
        </w:rPr>
        <w:t>Casa della Cultura Italo Calvino</w:t>
      </w:r>
      <w:r>
        <w:rPr>
          <w:rFonts w:eastAsia="Calibri"/>
          <w:color w:val="222222"/>
        </w:rPr>
        <w:t xml:space="preserve"> di Calderara di Reno, dove si sviluppa la seconda parte del progetto </w:t>
      </w:r>
      <w:r>
        <w:rPr>
          <w:rFonts w:eastAsia="Calibri"/>
          <w:color w:val="222222"/>
        </w:rPr>
        <w:t xml:space="preserve">fotografico di Enrico </w:t>
      </w:r>
      <w:proofErr w:type="spellStart"/>
      <w:r>
        <w:rPr>
          <w:rFonts w:eastAsia="Calibri"/>
          <w:color w:val="222222"/>
        </w:rPr>
        <w:t>Fedrigoli</w:t>
      </w:r>
      <w:proofErr w:type="spellEnd"/>
      <w:r>
        <w:rPr>
          <w:rFonts w:eastAsia="Calibri"/>
          <w:color w:val="222222"/>
        </w:rPr>
        <w:t xml:space="preserve"> creato in relazione con l’arte digitale di</w:t>
      </w:r>
      <w:r>
        <w:rPr>
          <w:rFonts w:eastAsia="Calibri"/>
          <w:color w:val="222222"/>
        </w:rPr>
        <w:t xml:space="preserve"> Black7even e la performance di Eleonora Fabrizi. La danzatrice di base ad Amburgo qui, dalle ore 20.30, metterà in scena una</w:t>
      </w:r>
      <w:r>
        <w:rPr>
          <w:rFonts w:eastAsia="Calibri"/>
          <w:color w:val="222222"/>
        </w:rPr>
        <w:t xml:space="preserve"> perform</w:t>
      </w:r>
      <w:r>
        <w:rPr>
          <w:rFonts w:eastAsia="Calibri"/>
          <w:color w:val="222222"/>
        </w:rPr>
        <w:t>ance immersa nelle immagini video di Black7even</w:t>
      </w:r>
      <w:r>
        <w:rPr>
          <w:rFonts w:eastAsia="Calibri"/>
          <w:color w:val="222222"/>
        </w:rPr>
        <w:t>, una coreografia o</w:t>
      </w:r>
      <w:r>
        <w:rPr>
          <w:rFonts w:eastAsia="Calibri"/>
          <w:color w:val="222222"/>
        </w:rPr>
        <w:t>riginale costruita sui suoni elettronici di Vincenzo Scor</w:t>
      </w:r>
      <w:r>
        <w:rPr>
          <w:rFonts w:eastAsia="Calibri"/>
          <w:color w:val="222222"/>
        </w:rPr>
        <w:t>za, che continueranno ad accompagnare il pubblico anche dopo l’</w:t>
      </w:r>
      <w:r>
        <w:rPr>
          <w:rFonts w:eastAsia="Calibri"/>
          <w:color w:val="222222"/>
        </w:rPr>
        <w:t xml:space="preserve">incontro con gli artisti </w:t>
      </w:r>
      <w:r>
        <w:rPr>
          <w:rFonts w:eastAsia="Calibri"/>
          <w:color w:val="222222"/>
        </w:rPr>
        <w:t xml:space="preserve">e con i curatori dell’allestimento fotografico, il critico Simone </w:t>
      </w:r>
      <w:proofErr w:type="spellStart"/>
      <w:r>
        <w:rPr>
          <w:rFonts w:eastAsia="Calibri"/>
          <w:color w:val="222222"/>
        </w:rPr>
        <w:t>Azzoni</w:t>
      </w:r>
      <w:proofErr w:type="spellEnd"/>
      <w:r>
        <w:rPr>
          <w:rFonts w:eastAsia="Calibri"/>
          <w:color w:val="222222"/>
        </w:rPr>
        <w:t xml:space="preserve"> e l’architetto Simone </w:t>
      </w:r>
      <w:proofErr w:type="spellStart"/>
      <w:r>
        <w:rPr>
          <w:rFonts w:eastAsia="Calibri"/>
          <w:color w:val="222222"/>
        </w:rPr>
        <w:t>Gheduzzi</w:t>
      </w:r>
      <w:proofErr w:type="spellEnd"/>
      <w:r>
        <w:rPr>
          <w:rFonts w:eastAsia="Calibri"/>
          <w:color w:val="222222"/>
        </w:rPr>
        <w:t>.</w:t>
      </w:r>
    </w:p>
    <w:p w:rsidR="0062752E" w:rsidRDefault="0062752E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 xml:space="preserve">Apre a nuovi pubblici e istanze tematiche </w:t>
      </w:r>
      <w:proofErr w:type="spellStart"/>
      <w:r>
        <w:rPr>
          <w:rFonts w:eastAsia="Calibri"/>
          <w:b/>
          <w:i/>
          <w:color w:val="222222"/>
        </w:rPr>
        <w:t>Queer</w:t>
      </w:r>
      <w:proofErr w:type="spellEnd"/>
      <w:r>
        <w:rPr>
          <w:rFonts w:eastAsia="Calibri"/>
          <w:b/>
          <w:i/>
          <w:color w:val="222222"/>
        </w:rPr>
        <w:t xml:space="preserve"> Art </w:t>
      </w:r>
      <w:proofErr w:type="spellStart"/>
      <w:r>
        <w:rPr>
          <w:rFonts w:eastAsia="Calibri"/>
          <w:b/>
          <w:i/>
          <w:color w:val="222222"/>
        </w:rPr>
        <w:t>Walk</w:t>
      </w:r>
      <w:proofErr w:type="spellEnd"/>
      <w:r>
        <w:rPr>
          <w:rFonts w:eastAsia="Calibri"/>
          <w:color w:val="222222"/>
        </w:rPr>
        <w:t xml:space="preserve"> (23 settembre ore 17.00) che esplora</w:t>
      </w:r>
      <w:r>
        <w:rPr>
          <w:rFonts w:eastAsia="Calibri"/>
          <w:color w:val="222222"/>
        </w:rPr>
        <w:t xml:space="preserve"> il </w:t>
      </w:r>
      <w:r>
        <w:rPr>
          <w:rFonts w:eastAsia="Calibri"/>
          <w:b/>
          <w:color w:val="222222"/>
        </w:rPr>
        <w:t>Museo Internazionale e Biblioteca della Musica</w:t>
      </w:r>
      <w:r>
        <w:rPr>
          <w:rFonts w:eastAsia="Calibri"/>
          <w:color w:val="222222"/>
        </w:rPr>
        <w:t xml:space="preserve"> </w:t>
      </w:r>
      <w:r>
        <w:rPr>
          <w:rFonts w:eastAsia="Calibri"/>
          <w:color w:val="222222"/>
        </w:rPr>
        <w:t>da un’inconsueta prospettiva</w:t>
      </w:r>
      <w:r>
        <w:rPr>
          <w:rFonts w:eastAsia="Calibri"/>
          <w:color w:val="222222"/>
        </w:rPr>
        <w:t xml:space="preserve"> </w:t>
      </w:r>
      <w:proofErr w:type="spellStart"/>
      <w:r>
        <w:rPr>
          <w:rFonts w:eastAsia="Calibri"/>
          <w:color w:val="222222"/>
        </w:rPr>
        <w:t>queer</w:t>
      </w:r>
      <w:proofErr w:type="spellEnd"/>
      <w:r>
        <w:rPr>
          <w:rFonts w:eastAsia="Calibri"/>
          <w:color w:val="222222"/>
        </w:rPr>
        <w:t xml:space="preserve"> </w:t>
      </w:r>
      <w:r>
        <w:rPr>
          <w:rFonts w:eastAsia="Calibri"/>
          <w:color w:val="222222"/>
        </w:rPr>
        <w:t>costruita e condotta</w:t>
      </w:r>
      <w:r>
        <w:rPr>
          <w:rFonts w:eastAsia="Calibri"/>
          <w:color w:val="222222"/>
        </w:rPr>
        <w:t xml:space="preserve"> d</w:t>
      </w:r>
      <w:r>
        <w:rPr>
          <w:rFonts w:eastAsia="Calibri"/>
          <w:color w:val="222222"/>
        </w:rPr>
        <w:t>a</w:t>
      </w:r>
      <w:r>
        <w:rPr>
          <w:rFonts w:eastAsia="Calibri"/>
          <w:color w:val="222222"/>
        </w:rPr>
        <w:t xml:space="preserve"> </w:t>
      </w:r>
      <w:r>
        <w:rPr>
          <w:rFonts w:eastAsia="Calibri"/>
          <w:b/>
          <w:color w:val="222222"/>
        </w:rPr>
        <w:t xml:space="preserve">Flavia </w:t>
      </w:r>
      <w:proofErr w:type="spellStart"/>
      <w:r>
        <w:rPr>
          <w:rFonts w:eastAsia="Calibri"/>
          <w:b/>
          <w:color w:val="222222"/>
        </w:rPr>
        <w:t>Monceri</w:t>
      </w:r>
      <w:proofErr w:type="spellEnd"/>
      <w:r>
        <w:rPr>
          <w:rFonts w:eastAsia="Calibri"/>
          <w:color w:val="222222"/>
        </w:rPr>
        <w:t>, Ordinario di Filosofia Politica</w:t>
      </w:r>
      <w:r>
        <w:rPr>
          <w:rFonts w:eastAsia="Calibri"/>
          <w:color w:val="222222"/>
        </w:rPr>
        <w:t xml:space="preserve"> </w:t>
      </w:r>
      <w:r>
        <w:rPr>
          <w:rFonts w:eastAsia="Calibri"/>
          <w:color w:val="222222"/>
        </w:rPr>
        <w:t>la cui rice</w:t>
      </w:r>
      <w:r>
        <w:rPr>
          <w:rFonts w:eastAsia="Calibri"/>
          <w:color w:val="222222"/>
        </w:rPr>
        <w:t>rca presta particolare attenzione all’impatto dell</w:t>
      </w:r>
      <w:r>
        <w:rPr>
          <w:rFonts w:eastAsia="Calibri"/>
          <w:color w:val="222222"/>
        </w:rPr>
        <w:t>e differenze individuali e della diversità sulle contemporanee società complesse in una prospettiva interdisciplinare e intersezionale. Così come</w:t>
      </w:r>
      <w:r>
        <w:rPr>
          <w:rFonts w:eastAsia="Calibri"/>
          <w:i/>
          <w:color w:val="222222"/>
        </w:rPr>
        <w:t xml:space="preserve"> </w:t>
      </w:r>
      <w:proofErr w:type="spellStart"/>
      <w:r>
        <w:rPr>
          <w:rFonts w:eastAsia="Calibri"/>
          <w:i/>
          <w:color w:val="222222"/>
        </w:rPr>
        <w:t>Tears</w:t>
      </w:r>
      <w:proofErr w:type="spellEnd"/>
      <w:r>
        <w:rPr>
          <w:rFonts w:eastAsia="Calibri"/>
          <w:i/>
          <w:color w:val="222222"/>
        </w:rPr>
        <w:t xml:space="preserve"> from the </w:t>
      </w:r>
      <w:proofErr w:type="spellStart"/>
      <w:r>
        <w:rPr>
          <w:rFonts w:eastAsia="Calibri"/>
          <w:i/>
          <w:color w:val="222222"/>
        </w:rPr>
        <w:t>Void</w:t>
      </w:r>
      <w:proofErr w:type="spellEnd"/>
      <w:r>
        <w:rPr>
          <w:rFonts w:eastAsia="Calibri"/>
          <w:color w:val="222222"/>
        </w:rPr>
        <w:t>,</w:t>
      </w:r>
      <w:r>
        <w:rPr>
          <w:rFonts w:eastAsia="Calibri"/>
          <w:color w:val="222222"/>
        </w:rPr>
        <w:t xml:space="preserve"> </w:t>
      </w:r>
      <w:proofErr w:type="spellStart"/>
      <w:r>
        <w:rPr>
          <w:rFonts w:eastAsia="Calibri"/>
          <w:i/>
          <w:color w:val="222222"/>
        </w:rPr>
        <w:t>Queer</w:t>
      </w:r>
      <w:proofErr w:type="spellEnd"/>
      <w:r>
        <w:rPr>
          <w:rFonts w:eastAsia="Calibri"/>
          <w:i/>
          <w:color w:val="222222"/>
        </w:rPr>
        <w:t xml:space="preserve"> Art </w:t>
      </w:r>
      <w:proofErr w:type="spellStart"/>
      <w:r>
        <w:rPr>
          <w:rFonts w:eastAsia="Calibri"/>
          <w:i/>
          <w:color w:val="222222"/>
        </w:rPr>
        <w:t>Walk</w:t>
      </w:r>
      <w:proofErr w:type="spellEnd"/>
      <w:r>
        <w:rPr>
          <w:rFonts w:eastAsia="Calibri"/>
          <w:color w:val="222222"/>
        </w:rPr>
        <w:t xml:space="preserve"> è un unicum in quanto è un format ideato da </w:t>
      </w:r>
      <w:proofErr w:type="spellStart"/>
      <w:r>
        <w:rPr>
          <w:rFonts w:eastAsia="Calibri"/>
          <w:color w:val="222222"/>
        </w:rPr>
        <w:t>perAspera</w:t>
      </w:r>
      <w:proofErr w:type="spellEnd"/>
      <w:r>
        <w:rPr>
          <w:rFonts w:eastAsia="Calibri"/>
          <w:color w:val="222222"/>
        </w:rPr>
        <w:t xml:space="preserve"> </w:t>
      </w:r>
      <w:r>
        <w:rPr>
          <w:rFonts w:eastAsia="Calibri"/>
          <w:color w:val="222222"/>
        </w:rPr>
        <w:t>traendo ispirazione</w:t>
      </w:r>
      <w:r>
        <w:rPr>
          <w:rFonts w:eastAsia="Calibri"/>
          <w:color w:val="222222"/>
        </w:rPr>
        <w:t xml:space="preserve"> </w:t>
      </w:r>
      <w:r>
        <w:rPr>
          <w:rFonts w:eastAsia="Calibri"/>
          <w:color w:val="222222"/>
        </w:rPr>
        <w:t xml:space="preserve">dalle </w:t>
      </w:r>
      <w:proofErr w:type="spellStart"/>
      <w:r>
        <w:rPr>
          <w:rFonts w:eastAsia="Calibri"/>
          <w:i/>
          <w:color w:val="222222"/>
        </w:rPr>
        <w:t>Queer</w:t>
      </w:r>
      <w:proofErr w:type="spellEnd"/>
      <w:r>
        <w:rPr>
          <w:rFonts w:eastAsia="Calibri"/>
          <w:i/>
          <w:color w:val="222222"/>
        </w:rPr>
        <w:t xml:space="preserve"> Art Chat</w:t>
      </w:r>
      <w:r>
        <w:rPr>
          <w:rFonts w:eastAsia="Calibri"/>
          <w:color w:val="222222"/>
        </w:rPr>
        <w:t xml:space="preserve"> del MOMA di New York e reso performativo in stretta relazione con il contesto museale in cui si svolge e con gli operatori che lo vivono ogni gio</w:t>
      </w:r>
      <w:r>
        <w:rPr>
          <w:rFonts w:eastAsia="Calibri"/>
          <w:color w:val="222222"/>
        </w:rPr>
        <w:t>rno</w:t>
      </w:r>
      <w:r>
        <w:rPr>
          <w:rFonts w:eastAsia="Calibri"/>
          <w:color w:val="222222"/>
        </w:rPr>
        <w:t xml:space="preserve">, insieme ai quali il percorso viene </w:t>
      </w:r>
      <w:r>
        <w:rPr>
          <w:rFonts w:eastAsia="Calibri"/>
          <w:color w:val="222222"/>
        </w:rPr>
        <w:t>immaginato.</w:t>
      </w:r>
      <w:r>
        <w:rPr>
          <w:rFonts w:eastAsia="Calibri"/>
          <w:color w:val="222222"/>
        </w:rPr>
        <w:t xml:space="preserve"> Il progetto si pone nell</w:t>
      </w:r>
      <w:r>
        <w:rPr>
          <w:rFonts w:eastAsia="Calibri"/>
          <w:color w:val="222222"/>
        </w:rPr>
        <w:t>’ambito del Patto di Collaborazione LGBTQIA+ del Comune di Bologna.</w:t>
      </w:r>
    </w:p>
    <w:p w:rsidR="0062752E" w:rsidRDefault="0062752E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 xml:space="preserve">Altro </w:t>
      </w:r>
      <w:r>
        <w:rPr>
          <w:rFonts w:eastAsia="Calibri"/>
          <w:color w:val="222222"/>
        </w:rPr>
        <w:t>spazio</w:t>
      </w:r>
      <w:r>
        <w:rPr>
          <w:rFonts w:eastAsia="Calibri"/>
          <w:color w:val="222222"/>
        </w:rPr>
        <w:t xml:space="preserve"> espositivo da scoprire è la </w:t>
      </w:r>
      <w:r>
        <w:rPr>
          <w:rFonts w:eastAsia="Calibri"/>
          <w:b/>
          <w:color w:val="222222"/>
        </w:rPr>
        <w:t>Casa Museo N</w:t>
      </w:r>
      <w:r>
        <w:rPr>
          <w:rFonts w:eastAsia="Calibri"/>
          <w:b/>
          <w:color w:val="222222"/>
        </w:rPr>
        <w:t>ENA</w:t>
      </w:r>
      <w:r>
        <w:rPr>
          <w:rFonts w:eastAsia="Calibri"/>
          <w:color w:val="222222"/>
        </w:rPr>
        <w:t xml:space="preserve"> a Casalecchio di Reno. La tenuta settecentesca viene </w:t>
      </w:r>
      <w:r>
        <w:rPr>
          <w:rFonts w:eastAsia="Calibri"/>
          <w:color w:val="222222"/>
        </w:rPr>
        <w:t>dedicata</w:t>
      </w:r>
      <w:r>
        <w:rPr>
          <w:rFonts w:eastAsia="Calibri"/>
          <w:color w:val="222222"/>
        </w:rPr>
        <w:t xml:space="preserve"> all’ascolto - in una società sempre più visiva - con il </w:t>
      </w:r>
      <w:r>
        <w:rPr>
          <w:rFonts w:eastAsia="Calibri"/>
          <w:b/>
          <w:color w:val="222222"/>
        </w:rPr>
        <w:t>radiodramma</w:t>
      </w:r>
      <w:r>
        <w:rPr>
          <w:rFonts w:eastAsia="Calibri"/>
          <w:color w:val="222222"/>
        </w:rPr>
        <w:t xml:space="preserve"> </w:t>
      </w:r>
      <w:r>
        <w:rPr>
          <w:rFonts w:eastAsia="Calibri"/>
          <w:b/>
          <w:i/>
          <w:color w:val="222222"/>
        </w:rPr>
        <w:t xml:space="preserve">La discrezione dell'omicidio </w:t>
      </w:r>
      <w:r>
        <w:rPr>
          <w:rFonts w:eastAsia="Calibri"/>
          <w:color w:val="222222"/>
        </w:rPr>
        <w:t xml:space="preserve">di </w:t>
      </w:r>
      <w:r>
        <w:rPr>
          <w:rFonts w:eastAsia="Calibri"/>
          <w:b/>
          <w:color w:val="222222"/>
        </w:rPr>
        <w:t xml:space="preserve">Fanny &amp; Alexander </w:t>
      </w:r>
      <w:r>
        <w:rPr>
          <w:rFonts w:eastAsia="Calibri"/>
          <w:color w:val="222222"/>
        </w:rPr>
        <w:t>(20 settembre ore 19.00)</w:t>
      </w:r>
      <w:r>
        <w:rPr>
          <w:rFonts w:eastAsia="Calibri"/>
          <w:color w:val="222222"/>
        </w:rPr>
        <w:t>, che riscrive per la radio</w:t>
      </w:r>
      <w:r>
        <w:rPr>
          <w:rFonts w:eastAsia="Calibri"/>
          <w:color w:val="222222"/>
        </w:rPr>
        <w:t xml:space="preserve"> la</w:t>
      </w:r>
      <w:r>
        <w:rPr>
          <w:rFonts w:eastAsia="Calibri"/>
          <w:color w:val="222222"/>
        </w:rPr>
        <w:t xml:space="preserve"> pièce di Augu</w:t>
      </w:r>
      <w:r>
        <w:rPr>
          <w:rFonts w:eastAsia="Calibri"/>
          <w:color w:val="222222"/>
        </w:rPr>
        <w:t xml:space="preserve">sto </w:t>
      </w:r>
      <w:r>
        <w:rPr>
          <w:rFonts w:eastAsia="Calibri"/>
          <w:color w:val="222222"/>
        </w:rPr>
        <w:t xml:space="preserve">Frassineti e Giorgio Manganelli andata in </w:t>
      </w:r>
      <w:r>
        <w:rPr>
          <w:rFonts w:eastAsia="Calibri"/>
          <w:color w:val="222222"/>
        </w:rPr>
        <w:t>onda su RAI RADIO3 in occasione del centenario dello scrittore, saggista e giornalista che c</w:t>
      </w:r>
      <w:r>
        <w:rPr>
          <w:rFonts w:eastAsia="Calibri"/>
          <w:color w:val="222222"/>
        </w:rPr>
        <w:t>on la sua ironia qui racconta di un intrigo tra politica e tecnologia, in una scrittura che sembra rispecchiare quasi profeticamente l’oggi</w:t>
      </w:r>
      <w:r>
        <w:rPr>
          <w:rFonts w:eastAsia="Calibri"/>
          <w:color w:val="222222"/>
        </w:rPr>
        <w:t>. L</w:t>
      </w:r>
      <w:r>
        <w:rPr>
          <w:rFonts w:eastAsia="Calibri"/>
          <w:color w:val="222222"/>
        </w:rPr>
        <w:t xml:space="preserve">’esperienza di ascolto, nel giardino della Villa, sarà preceduta dall’incontro con </w:t>
      </w:r>
      <w:r>
        <w:rPr>
          <w:rFonts w:eastAsia="Calibri"/>
          <w:b/>
          <w:color w:val="222222"/>
        </w:rPr>
        <w:t>Chiara Lagani</w:t>
      </w:r>
      <w:r>
        <w:rPr>
          <w:rFonts w:eastAsia="Calibri"/>
          <w:color w:val="222222"/>
        </w:rPr>
        <w:t>, drammaturga di F</w:t>
      </w:r>
      <w:r>
        <w:rPr>
          <w:rFonts w:eastAsia="Calibri"/>
          <w:color w:val="222222"/>
        </w:rPr>
        <w:t xml:space="preserve">anny &amp; Alexander, </w:t>
      </w:r>
      <w:r>
        <w:rPr>
          <w:rFonts w:eastAsia="Calibri"/>
          <w:b/>
          <w:color w:val="222222"/>
        </w:rPr>
        <w:t>Filippo Milani</w:t>
      </w:r>
      <w:r>
        <w:rPr>
          <w:rFonts w:eastAsia="Calibri"/>
          <w:color w:val="222222"/>
        </w:rPr>
        <w:t>, docente all’Università di Bologna e profondo conoscitore di Manganelli, e Rodolfo Sacchettini, studioso tra i massimi esperti italiani della “letteratura per sola voce”, come definisce il radiodramma.</w:t>
      </w:r>
      <w:r>
        <w:rPr>
          <w:rFonts w:eastAsia="Calibri"/>
          <w:color w:val="222222"/>
        </w:rPr>
        <w:br/>
        <w:t>Proprio</w:t>
      </w:r>
      <w:r>
        <w:rPr>
          <w:rFonts w:eastAsia="Calibri"/>
          <w:b/>
          <w:color w:val="222222"/>
        </w:rPr>
        <w:t xml:space="preserve"> Rodolfo Sacch</w:t>
      </w:r>
      <w:r>
        <w:rPr>
          <w:rFonts w:eastAsia="Calibri"/>
          <w:b/>
          <w:color w:val="222222"/>
        </w:rPr>
        <w:t>ettini</w:t>
      </w:r>
      <w:r>
        <w:rPr>
          <w:rFonts w:eastAsia="Calibri"/>
          <w:color w:val="222222"/>
        </w:rPr>
        <w:t xml:space="preserve"> sarà protagonista della seconda parte della serata con </w:t>
      </w:r>
      <w:r>
        <w:rPr>
          <w:rFonts w:eastAsia="Calibri"/>
          <w:b/>
          <w:color w:val="222222"/>
        </w:rPr>
        <w:t>Notturni radiofonici</w:t>
      </w:r>
      <w:r>
        <w:rPr>
          <w:rFonts w:eastAsia="Calibri"/>
          <w:color w:val="222222"/>
        </w:rPr>
        <w:t xml:space="preserve"> (ore 20.30)</w:t>
      </w:r>
      <w:r>
        <w:rPr>
          <w:rFonts w:eastAsia="Calibri"/>
          <w:color w:val="222222"/>
        </w:rPr>
        <w:t>, un percorso di ascolti e attraversamenti di radiodramm</w:t>
      </w:r>
      <w:r>
        <w:rPr>
          <w:rFonts w:eastAsia="Calibri"/>
          <w:color w:val="222222"/>
        </w:rPr>
        <w:t>i</w:t>
      </w:r>
      <w:r>
        <w:rPr>
          <w:rFonts w:eastAsia="Calibri"/>
          <w:color w:val="222222"/>
        </w:rPr>
        <w:t xml:space="preserve"> costruito appositamente per il festival a partire dalle suggestioni dei sotterranei nella dimora privata</w:t>
      </w:r>
      <w:r>
        <w:rPr>
          <w:rFonts w:eastAsia="Calibri"/>
          <w:color w:val="222222"/>
        </w:rPr>
        <w:t>, oggi Museo.</w:t>
      </w:r>
    </w:p>
    <w:p w:rsidR="0062752E" w:rsidRDefault="0062752E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>Ancora suoni e</w:t>
      </w:r>
      <w:r>
        <w:rPr>
          <w:rFonts w:eastAsia="Calibri"/>
          <w:color w:val="222222"/>
        </w:rPr>
        <w:t xml:space="preserve"> </w:t>
      </w:r>
      <w:r>
        <w:rPr>
          <w:rFonts w:eastAsia="Calibri"/>
          <w:color w:val="222222"/>
        </w:rPr>
        <w:t>ancora uno spazio es</w:t>
      </w:r>
      <w:r>
        <w:rPr>
          <w:rFonts w:eastAsia="Calibri"/>
          <w:color w:val="222222"/>
        </w:rPr>
        <w:t>positivo reinterpretato</w:t>
      </w:r>
      <w:r>
        <w:rPr>
          <w:rFonts w:eastAsia="Calibri"/>
          <w:color w:val="222222"/>
        </w:rPr>
        <w:t>, questa volta</w:t>
      </w:r>
      <w:r>
        <w:rPr>
          <w:rFonts w:eastAsia="Calibri"/>
          <w:color w:val="222222"/>
        </w:rPr>
        <w:t xml:space="preserve"> tra ricerca elettroacustica e</w:t>
      </w:r>
      <w:r>
        <w:rPr>
          <w:rFonts w:eastAsia="Calibri"/>
          <w:color w:val="222222"/>
        </w:rPr>
        <w:t xml:space="preserve"> </w:t>
      </w:r>
      <w:r>
        <w:rPr>
          <w:rFonts w:eastAsia="Calibri"/>
          <w:b/>
          <w:color w:val="222222"/>
        </w:rPr>
        <w:t>calcio</w:t>
      </w:r>
      <w:r>
        <w:rPr>
          <w:rFonts w:eastAsia="Calibri"/>
          <w:b/>
          <w:color w:val="222222"/>
        </w:rPr>
        <w:t>-</w:t>
      </w:r>
      <w:r>
        <w:rPr>
          <w:rFonts w:eastAsia="Calibri"/>
          <w:b/>
          <w:color w:val="222222"/>
        </w:rPr>
        <w:t>balilla</w:t>
      </w:r>
      <w:r>
        <w:rPr>
          <w:rFonts w:eastAsia="Calibri"/>
          <w:color w:val="222222"/>
        </w:rPr>
        <w:t>, uno dei giochi più popolari della modernità, il cui primo brevetto è stato depositato proprio 100 anni fa, nel 1923: il centro di ricerca musicale</w:t>
      </w:r>
      <w:r>
        <w:rPr>
          <w:rFonts w:eastAsia="Calibri"/>
          <w:color w:val="222222"/>
        </w:rPr>
        <w:t xml:space="preserve"> fondato da Luciano Berio e diretto da Francesco </w:t>
      </w:r>
      <w:proofErr w:type="spellStart"/>
      <w:r>
        <w:rPr>
          <w:rFonts w:eastAsia="Calibri"/>
          <w:color w:val="222222"/>
        </w:rPr>
        <w:t>Giomi</w:t>
      </w:r>
      <w:proofErr w:type="spellEnd"/>
      <w:r>
        <w:rPr>
          <w:rFonts w:eastAsia="Calibri"/>
          <w:color w:val="222222"/>
        </w:rPr>
        <w:t>,</w:t>
      </w:r>
      <w:r>
        <w:rPr>
          <w:rFonts w:eastAsia="Calibri"/>
          <w:color w:val="222222"/>
        </w:rPr>
        <w:t xml:space="preserve"> </w:t>
      </w:r>
      <w:r>
        <w:rPr>
          <w:rFonts w:eastAsia="Calibri"/>
          <w:b/>
          <w:color w:val="222222"/>
        </w:rPr>
        <w:t>Tempo Reale,</w:t>
      </w:r>
      <w:r>
        <w:rPr>
          <w:rFonts w:eastAsia="Calibri"/>
          <w:color w:val="222222"/>
        </w:rPr>
        <w:t xml:space="preserve"> </w:t>
      </w:r>
      <w:r>
        <w:rPr>
          <w:rFonts w:eastAsia="Calibri"/>
          <w:color w:val="222222"/>
        </w:rPr>
        <w:t xml:space="preserve">invita pubblico, musicisti e giocatori </w:t>
      </w:r>
      <w:r>
        <w:rPr>
          <w:rFonts w:eastAsia="Calibri"/>
          <w:color w:val="222222"/>
        </w:rPr>
        <w:t>agonisti della Lega Italiana calcio-balilla a sfidarsi in una serie di partite che diventa</w:t>
      </w:r>
      <w:r>
        <w:rPr>
          <w:rFonts w:eastAsia="Calibri"/>
          <w:color w:val="222222"/>
        </w:rPr>
        <w:t xml:space="preserve"> una performance </w:t>
      </w:r>
      <w:proofErr w:type="spellStart"/>
      <w:r>
        <w:rPr>
          <w:rFonts w:eastAsia="Calibri"/>
          <w:color w:val="222222"/>
        </w:rPr>
        <w:t>immersiva</w:t>
      </w:r>
      <w:proofErr w:type="spellEnd"/>
      <w:r>
        <w:rPr>
          <w:rFonts w:eastAsia="Calibri"/>
          <w:color w:val="222222"/>
        </w:rPr>
        <w:t xml:space="preserve"> e partecipativa, </w:t>
      </w:r>
      <w:r>
        <w:rPr>
          <w:rFonts w:eastAsia="Calibri"/>
          <w:b/>
          <w:i/>
          <w:color w:val="222222"/>
        </w:rPr>
        <w:t>FOOSBALL</w:t>
      </w:r>
      <w:r>
        <w:rPr>
          <w:rFonts w:eastAsia="Calibri"/>
          <w:color w:val="222222"/>
        </w:rPr>
        <w:t xml:space="preserve">, al suo debutto nel foyer del </w:t>
      </w:r>
      <w:proofErr w:type="spellStart"/>
      <w:r>
        <w:rPr>
          <w:rFonts w:eastAsia="Calibri"/>
          <w:b/>
          <w:color w:val="222222"/>
        </w:rPr>
        <w:t>MAMbo</w:t>
      </w:r>
      <w:proofErr w:type="spellEnd"/>
      <w:r>
        <w:rPr>
          <w:rFonts w:eastAsia="Calibri"/>
          <w:b/>
          <w:color w:val="222222"/>
        </w:rPr>
        <w:t xml:space="preserve"> </w:t>
      </w:r>
      <w:r>
        <w:rPr>
          <w:rFonts w:eastAsia="Calibri"/>
          <w:color w:val="222222"/>
        </w:rPr>
        <w:t>il 21 settembre alle ore 17.00</w:t>
      </w:r>
      <w:r>
        <w:rPr>
          <w:rFonts w:eastAsia="Calibri"/>
          <w:color w:val="222222"/>
        </w:rPr>
        <w:t>. Tre calcini per tre ore di sfrenati tornei ap</w:t>
      </w:r>
      <w:r>
        <w:rPr>
          <w:rFonts w:eastAsia="Calibri"/>
          <w:color w:val="222222"/>
        </w:rPr>
        <w:t xml:space="preserve">erti a professionisti, a musicisti e alle persone del pubblico, che possono giocare e sfidarsi, mentre i suoni sono trasformati in una partitura live che </w:t>
      </w:r>
      <w:r>
        <w:rPr>
          <w:rFonts w:eastAsia="Calibri"/>
          <w:color w:val="222222"/>
        </w:rPr>
        <w:t>avvolge giocatori e spettatori.</w:t>
      </w:r>
    </w:p>
    <w:p w:rsidR="0062752E" w:rsidRDefault="0062752E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 xml:space="preserve">L’esplorazione sonora è alla base anche della live performance di </w:t>
      </w:r>
      <w:r>
        <w:rPr>
          <w:rFonts w:eastAsia="Calibri"/>
          <w:b/>
          <w:color w:val="222222"/>
        </w:rPr>
        <w:t xml:space="preserve">La </w:t>
      </w:r>
      <w:r>
        <w:rPr>
          <w:rFonts w:eastAsia="Calibri"/>
          <w:b/>
          <w:color w:val="222222"/>
        </w:rPr>
        <w:t>Testa N</w:t>
      </w:r>
      <w:r>
        <w:rPr>
          <w:rFonts w:eastAsia="Calibri"/>
          <w:b/>
          <w:color w:val="222222"/>
        </w:rPr>
        <w:t>O</w:t>
      </w:r>
      <w:r>
        <w:rPr>
          <w:rFonts w:eastAsia="Calibri"/>
          <w:b/>
          <w:color w:val="222222"/>
        </w:rPr>
        <w:t>!</w:t>
      </w:r>
      <w:r>
        <w:rPr>
          <w:rFonts w:eastAsia="Calibri"/>
          <w:color w:val="222222"/>
        </w:rPr>
        <w:t xml:space="preserve">, eclettico duo di batteria e violoncello composto da </w:t>
      </w:r>
      <w:r>
        <w:rPr>
          <w:rFonts w:eastAsia="Calibri"/>
          <w:b/>
          <w:color w:val="222222"/>
        </w:rPr>
        <w:t xml:space="preserve">Francesco </w:t>
      </w:r>
      <w:proofErr w:type="spellStart"/>
      <w:r>
        <w:rPr>
          <w:rFonts w:eastAsia="Calibri"/>
          <w:b/>
          <w:color w:val="222222"/>
        </w:rPr>
        <w:t>Guerri</w:t>
      </w:r>
      <w:proofErr w:type="spellEnd"/>
      <w:r>
        <w:rPr>
          <w:rFonts w:eastAsia="Calibri"/>
          <w:color w:val="222222"/>
        </w:rPr>
        <w:t xml:space="preserve"> e </w:t>
      </w:r>
      <w:r>
        <w:rPr>
          <w:rFonts w:eastAsia="Calibri"/>
          <w:b/>
          <w:color w:val="222222"/>
        </w:rPr>
        <w:t>Andrea Grillini</w:t>
      </w:r>
      <w:r>
        <w:rPr>
          <w:rFonts w:eastAsia="Calibri"/>
          <w:color w:val="222222"/>
        </w:rPr>
        <w:t xml:space="preserve">, qui al debutto con il progetto </w:t>
      </w:r>
      <w:proofErr w:type="spellStart"/>
      <w:r>
        <w:rPr>
          <w:rFonts w:eastAsia="Calibri"/>
          <w:b/>
          <w:i/>
          <w:color w:val="222222"/>
        </w:rPr>
        <w:t>Malebolge</w:t>
      </w:r>
      <w:proofErr w:type="spellEnd"/>
      <w:r>
        <w:rPr>
          <w:rFonts w:eastAsia="Calibri"/>
          <w:color w:val="222222"/>
        </w:rPr>
        <w:t xml:space="preserve"> (19 settem</w:t>
      </w:r>
      <w:r>
        <w:rPr>
          <w:rFonts w:eastAsia="Calibri"/>
          <w:color w:val="222222"/>
        </w:rPr>
        <w:t>bre ore 20.00</w:t>
      </w:r>
      <w:r>
        <w:rPr>
          <w:rFonts w:eastAsia="Calibri"/>
          <w:color w:val="222222"/>
        </w:rPr>
        <w:t>)</w:t>
      </w:r>
      <w:r>
        <w:rPr>
          <w:rFonts w:eastAsia="Calibri"/>
          <w:color w:val="222222"/>
        </w:rPr>
        <w:t>. La settecentes</w:t>
      </w:r>
      <w:r>
        <w:rPr>
          <w:rFonts w:eastAsia="Calibri"/>
          <w:color w:val="222222"/>
        </w:rPr>
        <w:t>ca</w:t>
      </w:r>
      <w:r>
        <w:rPr>
          <w:rFonts w:eastAsia="Calibri"/>
          <w:color w:val="222222"/>
        </w:rPr>
        <w:t xml:space="preserve"> </w:t>
      </w:r>
      <w:r>
        <w:rPr>
          <w:rFonts w:eastAsia="Calibri"/>
          <w:b/>
          <w:color w:val="222222"/>
        </w:rPr>
        <w:t xml:space="preserve">Villa Aldini </w:t>
      </w:r>
      <w:r>
        <w:rPr>
          <w:rFonts w:eastAsia="Calibri"/>
          <w:color w:val="222222"/>
        </w:rPr>
        <w:t>è modulata</w:t>
      </w:r>
      <w:r>
        <w:rPr>
          <w:rFonts w:eastAsia="Calibri"/>
          <w:color w:val="222222"/>
        </w:rPr>
        <w:t xml:space="preserve"> per un giorno dalla parola d’ordine “progressive”: il live è infatti preceduto, alle ore 19.00, dalla presentazione del libro </w:t>
      </w:r>
      <w:r>
        <w:rPr>
          <w:rFonts w:eastAsia="Calibri"/>
          <w:b/>
          <w:i/>
          <w:color w:val="222222"/>
        </w:rPr>
        <w:t>Il respiro del tamburo</w:t>
      </w:r>
      <w:r>
        <w:rPr>
          <w:rFonts w:eastAsia="Calibri"/>
          <w:color w:val="222222"/>
        </w:rPr>
        <w:t xml:space="preserve"> </w:t>
      </w:r>
      <w:r>
        <w:rPr>
          <w:rFonts w:eastAsia="Calibri"/>
          <w:color w:val="222222"/>
        </w:rPr>
        <w:lastRenderedPageBreak/>
        <w:t xml:space="preserve">del batterista </w:t>
      </w:r>
      <w:r>
        <w:rPr>
          <w:rFonts w:eastAsia="Calibri"/>
          <w:b/>
          <w:color w:val="222222"/>
        </w:rPr>
        <w:t>Gigi Cavalli Cocchi</w:t>
      </w:r>
      <w:r>
        <w:rPr>
          <w:rFonts w:eastAsia="Calibri"/>
          <w:color w:val="222222"/>
        </w:rPr>
        <w:t xml:space="preserve"> (Ligabue, CSI, </w:t>
      </w:r>
      <w:proofErr w:type="spellStart"/>
      <w:r>
        <w:rPr>
          <w:rFonts w:eastAsia="Calibri"/>
          <w:color w:val="222222"/>
        </w:rPr>
        <w:t>C</w:t>
      </w:r>
      <w:r>
        <w:rPr>
          <w:rFonts w:eastAsia="Calibri"/>
          <w:color w:val="222222"/>
        </w:rPr>
        <w:t>lanDestino</w:t>
      </w:r>
      <w:proofErr w:type="spellEnd"/>
      <w:r>
        <w:rPr>
          <w:rFonts w:eastAsia="Calibri"/>
          <w:color w:val="222222"/>
        </w:rPr>
        <w:t>…), che restituisce un tassello di storia del</w:t>
      </w:r>
      <w:r>
        <w:rPr>
          <w:rFonts w:eastAsia="Calibri"/>
          <w:color w:val="222222"/>
        </w:rPr>
        <w:t xml:space="preserve">la musica italiana attraverso il racconto di pezzi di vita e le sue illustrazioni nella Rotonda della Madonna del Monte, chiesa </w:t>
      </w:r>
      <w:r>
        <w:rPr>
          <w:rFonts w:eastAsia="Calibri"/>
          <w:color w:val="222222"/>
        </w:rPr>
        <w:t>degli inizi dell’anno Mille, oggi parte della tenuta che guarda dall’alto Bologna</w:t>
      </w:r>
      <w:r>
        <w:rPr>
          <w:rFonts w:eastAsia="Calibri"/>
          <w:color w:val="222222"/>
        </w:rPr>
        <w:t>.</w:t>
      </w:r>
    </w:p>
    <w:p w:rsidR="0062752E" w:rsidRDefault="0062752E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 xml:space="preserve">I pezzi di vita, questa volta rappresentati </w:t>
      </w:r>
      <w:r>
        <w:rPr>
          <w:rFonts w:eastAsia="Calibri"/>
          <w:color w:val="222222"/>
        </w:rPr>
        <w:t xml:space="preserve">dalle scritte sui muri, sono i protagonisti dell’intervento di </w:t>
      </w:r>
      <w:r>
        <w:rPr>
          <w:rFonts w:eastAsia="Calibri"/>
          <w:b/>
          <w:color w:val="222222"/>
        </w:rPr>
        <w:t>Ateliersi</w:t>
      </w:r>
      <w:r>
        <w:rPr>
          <w:rFonts w:eastAsia="Calibri"/>
          <w:color w:val="222222"/>
        </w:rPr>
        <w:t xml:space="preserve"> all’</w:t>
      </w:r>
      <w:r>
        <w:rPr>
          <w:rFonts w:eastAsia="Calibri"/>
          <w:b/>
          <w:color w:val="222222"/>
        </w:rPr>
        <w:t xml:space="preserve">Istituto Aldini Valeriani </w:t>
      </w:r>
      <w:r>
        <w:rPr>
          <w:rFonts w:eastAsia="Calibri"/>
          <w:color w:val="222222"/>
        </w:rPr>
        <w:t xml:space="preserve">con un doppio progetto (22 settembre ore 20.00): la </w:t>
      </w:r>
      <w:proofErr w:type="spellStart"/>
      <w:r>
        <w:rPr>
          <w:rFonts w:eastAsia="Calibri"/>
          <w:color w:val="222222"/>
        </w:rPr>
        <w:t>lecture</w:t>
      </w:r>
      <w:proofErr w:type="spellEnd"/>
      <w:r>
        <w:rPr>
          <w:rFonts w:eastAsia="Calibri"/>
          <w:color w:val="222222"/>
        </w:rPr>
        <w:t>-per</w:t>
      </w:r>
      <w:r>
        <w:rPr>
          <w:rFonts w:eastAsia="Calibri"/>
          <w:color w:val="222222"/>
        </w:rPr>
        <w:t>formance</w:t>
      </w:r>
      <w:r>
        <w:rPr>
          <w:rFonts w:eastAsia="Calibri"/>
          <w:color w:val="222222"/>
        </w:rPr>
        <w:t xml:space="preserve"> </w:t>
      </w:r>
      <w:proofErr w:type="spellStart"/>
      <w:r>
        <w:rPr>
          <w:rFonts w:eastAsia="Calibri"/>
          <w:b/>
          <w:i/>
          <w:color w:val="222222"/>
        </w:rPr>
        <w:t>Freedom</w:t>
      </w:r>
      <w:proofErr w:type="spellEnd"/>
      <w:r>
        <w:rPr>
          <w:rFonts w:eastAsia="Calibri"/>
          <w:b/>
          <w:i/>
          <w:color w:val="222222"/>
        </w:rPr>
        <w:t xml:space="preserve"> </w:t>
      </w:r>
      <w:proofErr w:type="spellStart"/>
      <w:r>
        <w:rPr>
          <w:rFonts w:eastAsia="Calibri"/>
          <w:b/>
          <w:i/>
          <w:color w:val="222222"/>
        </w:rPr>
        <w:t>has</w:t>
      </w:r>
      <w:proofErr w:type="spellEnd"/>
      <w:r>
        <w:rPr>
          <w:rFonts w:eastAsia="Calibri"/>
          <w:b/>
          <w:i/>
          <w:color w:val="222222"/>
        </w:rPr>
        <w:t xml:space="preserve"> </w:t>
      </w:r>
      <w:proofErr w:type="spellStart"/>
      <w:r>
        <w:rPr>
          <w:rFonts w:eastAsia="Calibri"/>
          <w:b/>
          <w:i/>
          <w:color w:val="222222"/>
        </w:rPr>
        <w:t>many</w:t>
      </w:r>
      <w:proofErr w:type="spellEnd"/>
      <w:r>
        <w:rPr>
          <w:rFonts w:eastAsia="Calibri"/>
          <w:b/>
          <w:i/>
          <w:color w:val="222222"/>
        </w:rPr>
        <w:t xml:space="preserve"> </w:t>
      </w:r>
      <w:proofErr w:type="spellStart"/>
      <w:r>
        <w:rPr>
          <w:rFonts w:eastAsia="Calibri"/>
          <w:b/>
          <w:i/>
          <w:color w:val="222222"/>
        </w:rPr>
        <w:t>forms</w:t>
      </w:r>
      <w:proofErr w:type="spellEnd"/>
      <w:r>
        <w:rPr>
          <w:rFonts w:eastAsia="Calibri"/>
          <w:color w:val="222222"/>
        </w:rPr>
        <w:t>, ricerca drammaturgica e performativa sulle scritte che si</w:t>
      </w:r>
      <w:r>
        <w:rPr>
          <w:rFonts w:eastAsia="Calibri"/>
          <w:color w:val="222222"/>
        </w:rPr>
        <w:t xml:space="preserve"> manifestano e si dissolv</w:t>
      </w:r>
      <w:r>
        <w:rPr>
          <w:rFonts w:eastAsia="Calibri"/>
          <w:color w:val="222222"/>
        </w:rPr>
        <w:t xml:space="preserve">ono sui muri delle città, seguita da un </w:t>
      </w:r>
      <w:proofErr w:type="spellStart"/>
      <w:r>
        <w:rPr>
          <w:rFonts w:eastAsia="Calibri"/>
          <w:color w:val="222222"/>
        </w:rPr>
        <w:t>reading</w:t>
      </w:r>
      <w:proofErr w:type="spellEnd"/>
      <w:r>
        <w:rPr>
          <w:rFonts w:eastAsia="Calibri"/>
          <w:color w:val="222222"/>
        </w:rPr>
        <w:t xml:space="preserve"> poetico costruito da Fiorenza </w:t>
      </w:r>
      <w:proofErr w:type="spellStart"/>
      <w:r>
        <w:rPr>
          <w:rFonts w:eastAsia="Calibri"/>
          <w:color w:val="222222"/>
        </w:rPr>
        <w:t>Menni</w:t>
      </w:r>
      <w:proofErr w:type="spellEnd"/>
      <w:r>
        <w:rPr>
          <w:rFonts w:eastAsia="Calibri"/>
          <w:color w:val="222222"/>
        </w:rPr>
        <w:t xml:space="preserve"> con le scritte raccolte sui muri della loro scuola dai ragazzi delle classi 4 e 5 C Grafica e Comunicazione dell’IIS Aldini Valeriani</w:t>
      </w:r>
      <w:r>
        <w:rPr>
          <w:rFonts w:eastAsia="Calibri"/>
          <w:color w:val="222222"/>
        </w:rPr>
        <w:t xml:space="preserve">. </w:t>
      </w:r>
      <w:r>
        <w:rPr>
          <w:rFonts w:eastAsia="Calibri"/>
          <w:color w:val="222222"/>
        </w:rPr>
        <w:t>L’indagine f</w:t>
      </w:r>
      <w:r>
        <w:rPr>
          <w:rFonts w:eastAsia="Calibri"/>
          <w:color w:val="222222"/>
        </w:rPr>
        <w:t xml:space="preserve">otografica dei ragazzi, che ha generato i materiali su cui è stato costruito il </w:t>
      </w:r>
      <w:proofErr w:type="spellStart"/>
      <w:r>
        <w:rPr>
          <w:rFonts w:eastAsia="Calibri"/>
          <w:color w:val="222222"/>
        </w:rPr>
        <w:t>reading</w:t>
      </w:r>
      <w:proofErr w:type="spellEnd"/>
      <w:r>
        <w:rPr>
          <w:rFonts w:eastAsia="Calibri"/>
          <w:color w:val="222222"/>
        </w:rPr>
        <w:t xml:space="preserve"> di Fiorenza </w:t>
      </w:r>
      <w:proofErr w:type="spellStart"/>
      <w:r>
        <w:rPr>
          <w:rFonts w:eastAsia="Calibri"/>
          <w:color w:val="222222"/>
        </w:rPr>
        <w:t>Menni</w:t>
      </w:r>
      <w:proofErr w:type="spellEnd"/>
      <w:r>
        <w:rPr>
          <w:rFonts w:eastAsia="Calibri"/>
          <w:color w:val="222222"/>
        </w:rPr>
        <w:t>,</w:t>
      </w:r>
      <w:r>
        <w:rPr>
          <w:rFonts w:eastAsia="Calibri"/>
          <w:color w:val="222222"/>
        </w:rPr>
        <w:t xml:space="preserve"> </w:t>
      </w:r>
      <w:r>
        <w:rPr>
          <w:rFonts w:eastAsia="Calibri"/>
          <w:color w:val="222222"/>
        </w:rPr>
        <w:t>fa parte</w:t>
      </w:r>
      <w:r>
        <w:rPr>
          <w:rFonts w:eastAsia="Calibri"/>
          <w:color w:val="222222"/>
        </w:rPr>
        <w:t xml:space="preserve"> del progetto speciale </w:t>
      </w:r>
      <w:r>
        <w:rPr>
          <w:rFonts w:eastAsia="Calibri"/>
          <w:i/>
          <w:color w:val="222222"/>
        </w:rPr>
        <w:t>CO-CREATION YOUNG</w:t>
      </w:r>
      <w:r>
        <w:rPr>
          <w:rFonts w:eastAsia="Calibri"/>
          <w:color w:val="222222"/>
        </w:rPr>
        <w:t xml:space="preserve"> che</w:t>
      </w:r>
      <w:r>
        <w:rPr>
          <w:rFonts w:eastAsia="Calibri"/>
          <w:color w:val="222222"/>
        </w:rPr>
        <w:t xml:space="preserve"> </w:t>
      </w:r>
      <w:proofErr w:type="spellStart"/>
      <w:r>
        <w:rPr>
          <w:rFonts w:eastAsia="Calibri"/>
          <w:color w:val="222222"/>
        </w:rPr>
        <w:t>perAspera</w:t>
      </w:r>
      <w:proofErr w:type="spellEnd"/>
      <w:r>
        <w:rPr>
          <w:rFonts w:eastAsia="Calibri"/>
          <w:color w:val="222222"/>
        </w:rPr>
        <w:t xml:space="preserve"> inventa e introduce per la prima volta e che porterà avanti anche nelle successive edizioni del festival: un'azione artistica in cui i ragazzi sono protagonisti del processo creativo, entrando in relazione con le forme di ideazione e di produzion</w:t>
      </w:r>
      <w:r>
        <w:rPr>
          <w:rFonts w:eastAsia="Calibri"/>
          <w:color w:val="222222"/>
        </w:rPr>
        <w:t>e artistica.</w:t>
      </w:r>
    </w:p>
    <w:p w:rsidR="0062752E" w:rsidRDefault="0062752E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 xml:space="preserve">Pezzi ricchissimi di vita sono anche quelli di </w:t>
      </w:r>
      <w:proofErr w:type="spellStart"/>
      <w:r>
        <w:rPr>
          <w:rFonts w:eastAsia="Calibri"/>
          <w:b/>
          <w:i/>
          <w:color w:val="222222"/>
        </w:rPr>
        <w:t>Eutierrìa</w:t>
      </w:r>
      <w:proofErr w:type="spellEnd"/>
      <w:r>
        <w:rPr>
          <w:rFonts w:eastAsia="Calibri"/>
          <w:color w:val="222222"/>
        </w:rPr>
        <w:t xml:space="preserve">, progetto che aprirà alla cittadinanza gli spazi di </w:t>
      </w:r>
      <w:r>
        <w:rPr>
          <w:rFonts w:eastAsia="Calibri"/>
          <w:b/>
          <w:color w:val="222222"/>
        </w:rPr>
        <w:t>Palazzo Bargellin</w:t>
      </w:r>
      <w:r>
        <w:rPr>
          <w:rFonts w:eastAsia="Calibri"/>
          <w:b/>
          <w:color w:val="222222"/>
        </w:rPr>
        <w:t xml:space="preserve">i </w:t>
      </w:r>
      <w:proofErr w:type="spellStart"/>
      <w:r>
        <w:rPr>
          <w:rFonts w:eastAsia="Calibri"/>
          <w:b/>
          <w:color w:val="222222"/>
        </w:rPr>
        <w:t>Pallavicini</w:t>
      </w:r>
      <w:proofErr w:type="spellEnd"/>
      <w:r>
        <w:rPr>
          <w:rFonts w:eastAsia="Calibri"/>
          <w:b/>
          <w:color w:val="222222"/>
        </w:rPr>
        <w:t xml:space="preserve"> </w:t>
      </w:r>
      <w:proofErr w:type="spellStart"/>
      <w:r>
        <w:rPr>
          <w:rFonts w:eastAsia="Calibri"/>
          <w:b/>
          <w:color w:val="222222"/>
        </w:rPr>
        <w:t>Panzacchi</w:t>
      </w:r>
      <w:proofErr w:type="spellEnd"/>
      <w:r>
        <w:rPr>
          <w:rFonts w:eastAsia="Calibri"/>
          <w:b/>
          <w:color w:val="222222"/>
        </w:rPr>
        <w:t xml:space="preserve"> </w:t>
      </w:r>
      <w:r>
        <w:rPr>
          <w:rFonts w:eastAsia="Calibri"/>
          <w:color w:val="222222"/>
        </w:rPr>
        <w:t>(23 settembre ore 11.00)</w:t>
      </w:r>
      <w:r>
        <w:rPr>
          <w:rFonts w:eastAsia="Calibri"/>
          <w:color w:val="222222"/>
        </w:rPr>
        <w:t>. Una parte del palazzo oggi ospita</w:t>
      </w:r>
      <w:r>
        <w:rPr>
          <w:rFonts w:eastAsia="Calibri"/>
          <w:color w:val="222222"/>
        </w:rPr>
        <w:t xml:space="preserve"> un progetto di accoglienza abitativa gestito da Open Group</w:t>
      </w:r>
      <w:r>
        <w:rPr>
          <w:rFonts w:eastAsia="Calibri"/>
          <w:color w:val="222222"/>
        </w:rPr>
        <w:t xml:space="preserve"> e proprio qui il festival sceglie di raccontare - con il documentario di </w:t>
      </w:r>
      <w:r>
        <w:rPr>
          <w:rFonts w:eastAsia="Calibri"/>
          <w:b/>
          <w:color w:val="222222"/>
        </w:rPr>
        <w:t xml:space="preserve">Zero51 </w:t>
      </w:r>
      <w:proofErr w:type="spellStart"/>
      <w:r>
        <w:rPr>
          <w:rFonts w:eastAsia="Calibri"/>
          <w:b/>
          <w:color w:val="222222"/>
        </w:rPr>
        <w:t>Audiolab</w:t>
      </w:r>
      <w:proofErr w:type="spellEnd"/>
      <w:r>
        <w:rPr>
          <w:rFonts w:eastAsia="Calibri"/>
          <w:color w:val="222222"/>
        </w:rPr>
        <w:t xml:space="preserve"> e i </w:t>
      </w:r>
      <w:proofErr w:type="spellStart"/>
      <w:r>
        <w:rPr>
          <w:rFonts w:eastAsia="Calibri"/>
          <w:color w:val="222222"/>
        </w:rPr>
        <w:t>podcast</w:t>
      </w:r>
      <w:proofErr w:type="spellEnd"/>
      <w:r>
        <w:rPr>
          <w:rFonts w:eastAsia="Calibri"/>
          <w:color w:val="222222"/>
        </w:rPr>
        <w:t xml:space="preserve"> realizzati da </w:t>
      </w:r>
      <w:r>
        <w:rPr>
          <w:rFonts w:eastAsia="Calibri"/>
          <w:b/>
          <w:color w:val="222222"/>
        </w:rPr>
        <w:t xml:space="preserve">Lucia </w:t>
      </w:r>
      <w:proofErr w:type="spellStart"/>
      <w:r>
        <w:rPr>
          <w:rFonts w:eastAsia="Calibri"/>
          <w:b/>
          <w:color w:val="222222"/>
        </w:rPr>
        <w:t>Manassi</w:t>
      </w:r>
      <w:proofErr w:type="spellEnd"/>
      <w:r>
        <w:rPr>
          <w:rFonts w:eastAsia="Calibri"/>
          <w:color w:val="222222"/>
        </w:rPr>
        <w:t xml:space="preserve"> e </w:t>
      </w:r>
      <w:r>
        <w:rPr>
          <w:rFonts w:eastAsia="Calibri"/>
          <w:b/>
          <w:color w:val="222222"/>
        </w:rPr>
        <w:t>Alice Facchini</w:t>
      </w:r>
      <w:r>
        <w:rPr>
          <w:rFonts w:eastAsia="Calibri"/>
          <w:color w:val="222222"/>
        </w:rPr>
        <w:t xml:space="preserve"> - il densissimo percorso realizzato tra genna</w:t>
      </w:r>
      <w:r>
        <w:rPr>
          <w:rFonts w:eastAsia="Calibri"/>
          <w:color w:val="222222"/>
        </w:rPr>
        <w:t xml:space="preserve">io e </w:t>
      </w:r>
      <w:r>
        <w:rPr>
          <w:rFonts w:eastAsia="Calibri"/>
          <w:color w:val="222222"/>
        </w:rPr>
        <w:t>giugno 2023</w:t>
      </w:r>
      <w:r>
        <w:rPr>
          <w:rFonts w:eastAsia="Calibri"/>
          <w:color w:val="222222"/>
        </w:rPr>
        <w:t xml:space="preserve"> da </w:t>
      </w:r>
      <w:r>
        <w:rPr>
          <w:rFonts w:eastAsia="Calibri"/>
          <w:b/>
          <w:color w:val="222222"/>
        </w:rPr>
        <w:t>Nove Punti</w:t>
      </w:r>
      <w:r>
        <w:rPr>
          <w:rFonts w:eastAsia="Calibri"/>
          <w:color w:val="222222"/>
        </w:rPr>
        <w:t xml:space="preserve"> e dalla </w:t>
      </w:r>
      <w:r>
        <w:rPr>
          <w:rFonts w:eastAsia="Calibri"/>
          <w:b/>
          <w:color w:val="222222"/>
        </w:rPr>
        <w:t xml:space="preserve">Compagnia </w:t>
      </w:r>
      <w:proofErr w:type="spellStart"/>
      <w:r>
        <w:rPr>
          <w:rFonts w:eastAsia="Calibri"/>
          <w:b/>
          <w:color w:val="222222"/>
        </w:rPr>
        <w:t>Artemis</w:t>
      </w:r>
      <w:proofErr w:type="spellEnd"/>
      <w:r>
        <w:rPr>
          <w:rFonts w:eastAsia="Calibri"/>
          <w:b/>
          <w:color w:val="222222"/>
        </w:rPr>
        <w:t xml:space="preserve"> danza / Monica Casadei </w:t>
      </w:r>
      <w:r>
        <w:rPr>
          <w:rFonts w:eastAsia="Calibri"/>
          <w:color w:val="222222"/>
        </w:rPr>
        <w:t xml:space="preserve">con le persone in migrazione del CAS di Vidiciatico e </w:t>
      </w:r>
      <w:r>
        <w:rPr>
          <w:rFonts w:eastAsia="Calibri"/>
          <w:color w:val="222222"/>
        </w:rPr>
        <w:t>le persone</w:t>
      </w:r>
      <w:r>
        <w:rPr>
          <w:rFonts w:eastAsia="Calibri"/>
          <w:color w:val="222222"/>
        </w:rPr>
        <w:t xml:space="preserve"> con disabilità cognitiva dei centri diurni </w:t>
      </w:r>
      <w:r>
        <w:rPr>
          <w:rFonts w:eastAsia="Calibri"/>
          <w:color w:val="222222"/>
        </w:rPr>
        <w:t>di</w:t>
      </w:r>
      <w:r>
        <w:rPr>
          <w:rFonts w:eastAsia="Calibri"/>
          <w:color w:val="222222"/>
        </w:rPr>
        <w:t xml:space="preserve"> Open Group.</w:t>
      </w:r>
    </w:p>
    <w:p w:rsidR="0062752E" w:rsidRDefault="0062752E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 xml:space="preserve">La sedicesima edizione del festival si chiude infine domenica 24 settembre alle ore 20.30 con </w:t>
      </w:r>
      <w:r>
        <w:rPr>
          <w:rFonts w:eastAsia="Calibri"/>
          <w:b/>
          <w:i/>
          <w:color w:val="222222"/>
        </w:rPr>
        <w:t>14.610</w:t>
      </w:r>
      <w:r>
        <w:rPr>
          <w:rFonts w:eastAsia="Calibri"/>
          <w:color w:val="222222"/>
        </w:rPr>
        <w:t xml:space="preserve"> di </w:t>
      </w:r>
      <w:r>
        <w:rPr>
          <w:rFonts w:eastAsia="Calibri"/>
          <w:b/>
          <w:color w:val="222222"/>
        </w:rPr>
        <w:t xml:space="preserve">Claudia </w:t>
      </w:r>
      <w:proofErr w:type="spellStart"/>
      <w:r>
        <w:rPr>
          <w:rFonts w:eastAsia="Calibri"/>
          <w:b/>
          <w:color w:val="222222"/>
        </w:rPr>
        <w:t>Catarzi</w:t>
      </w:r>
      <w:proofErr w:type="spellEnd"/>
      <w:r>
        <w:rPr>
          <w:rFonts w:eastAsia="Calibri"/>
          <w:color w:val="222222"/>
        </w:rPr>
        <w:t xml:space="preserve">, performance in prima regionale che vede la danzatrice e coreografa tornare a </w:t>
      </w:r>
      <w:proofErr w:type="spellStart"/>
      <w:r>
        <w:rPr>
          <w:rFonts w:eastAsia="Calibri"/>
          <w:color w:val="222222"/>
        </w:rPr>
        <w:t>perAspera</w:t>
      </w:r>
      <w:proofErr w:type="spellEnd"/>
      <w:r>
        <w:rPr>
          <w:rFonts w:eastAsia="Calibri"/>
          <w:color w:val="222222"/>
        </w:rPr>
        <w:t xml:space="preserve"> a distanza di un decennio </w:t>
      </w:r>
      <w:r>
        <w:rPr>
          <w:rFonts w:eastAsia="Calibri"/>
          <w:color w:val="222222"/>
        </w:rPr>
        <w:t xml:space="preserve">con il suo nuovissimo </w:t>
      </w:r>
      <w:r>
        <w:rPr>
          <w:rFonts w:eastAsia="Calibri"/>
          <w:color w:val="222222"/>
        </w:rPr>
        <w:t>solo danzato su una struttura lignea lineare che si innesta tra i muri intrisi di storia de</w:t>
      </w:r>
      <w:r>
        <w:rPr>
          <w:rFonts w:eastAsia="Calibri"/>
          <w:color w:val="222222"/>
        </w:rPr>
        <w:t>ll’</w:t>
      </w:r>
      <w:r>
        <w:rPr>
          <w:rFonts w:eastAsia="Calibri"/>
          <w:b/>
          <w:color w:val="222222"/>
        </w:rPr>
        <w:t>Oratorio San Filippo Neri</w:t>
      </w:r>
      <w:r>
        <w:rPr>
          <w:rFonts w:eastAsia="Calibri"/>
          <w:color w:val="222222"/>
        </w:rPr>
        <w:t>.</w:t>
      </w:r>
    </w:p>
    <w:p w:rsidR="0062752E" w:rsidRDefault="0062752E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  <w:u w:val="single"/>
        </w:rPr>
        <w:t>I luoghi</w:t>
      </w: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 xml:space="preserve">Pietro, Palazzo </w:t>
      </w:r>
      <w:proofErr w:type="spellStart"/>
      <w:r>
        <w:rPr>
          <w:rFonts w:eastAsia="Calibri"/>
          <w:color w:val="222222"/>
        </w:rPr>
        <w:t>Tanari</w:t>
      </w:r>
      <w:proofErr w:type="spellEnd"/>
      <w:r>
        <w:rPr>
          <w:rFonts w:eastAsia="Calibri"/>
          <w:color w:val="222222"/>
        </w:rPr>
        <w:t>, via Galliera 20, Bologna</w:t>
      </w: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>Casa della Cultura Italo Calvino, via Roma 29, Calderara di Reno</w:t>
      </w: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>Villa Aldini - Rotonda della Madonna del Monte e Parco, via dell’Osservanza 37, Bologna</w:t>
      </w: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>Casa Museo NENA, Parco e Interni, via del Lavoro 46A, Casalecchio di Reno</w:t>
      </w: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proofErr w:type="spellStart"/>
      <w:r>
        <w:rPr>
          <w:rFonts w:eastAsia="Calibri"/>
          <w:color w:val="222222"/>
        </w:rPr>
        <w:t>MAMbo</w:t>
      </w:r>
      <w:proofErr w:type="spellEnd"/>
      <w:r>
        <w:rPr>
          <w:rFonts w:eastAsia="Calibri"/>
          <w:color w:val="222222"/>
        </w:rPr>
        <w:t xml:space="preserve">, via Don Giovanni </w:t>
      </w:r>
      <w:proofErr w:type="spellStart"/>
      <w:r>
        <w:rPr>
          <w:rFonts w:eastAsia="Calibri"/>
          <w:color w:val="222222"/>
        </w:rPr>
        <w:t>Minzoni</w:t>
      </w:r>
      <w:proofErr w:type="spellEnd"/>
      <w:r>
        <w:rPr>
          <w:rFonts w:eastAsia="Calibri"/>
          <w:color w:val="222222"/>
        </w:rPr>
        <w:t xml:space="preserve"> 14, Bologna</w:t>
      </w: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>Istituto Aldini Valeriani, Teatro, via Sario Bassa</w:t>
      </w:r>
      <w:r>
        <w:rPr>
          <w:rFonts w:eastAsia="Calibri"/>
          <w:color w:val="222222"/>
        </w:rPr>
        <w:t>nelli 9/11, Bologna</w:t>
      </w: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>Palazzo Bargellini-</w:t>
      </w:r>
      <w:proofErr w:type="spellStart"/>
      <w:r>
        <w:rPr>
          <w:rFonts w:eastAsia="Calibri"/>
          <w:color w:val="222222"/>
        </w:rPr>
        <w:t>Pallavicini</w:t>
      </w:r>
      <w:proofErr w:type="spellEnd"/>
      <w:r>
        <w:rPr>
          <w:rFonts w:eastAsia="Calibri"/>
          <w:color w:val="222222"/>
        </w:rPr>
        <w:t>-</w:t>
      </w:r>
      <w:proofErr w:type="spellStart"/>
      <w:r>
        <w:rPr>
          <w:rFonts w:eastAsia="Calibri"/>
          <w:color w:val="222222"/>
        </w:rPr>
        <w:t>Panzacchi</w:t>
      </w:r>
      <w:proofErr w:type="spellEnd"/>
      <w:r>
        <w:rPr>
          <w:rFonts w:eastAsia="Calibri"/>
          <w:color w:val="222222"/>
        </w:rPr>
        <w:t>, Sala Comune e Cappella, via Santo Stefano 45, Bologna</w:t>
      </w: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>Museo internazionale e biblioteca della musica, Strada Maggiore 34, Bologna</w:t>
      </w: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proofErr w:type="spellStart"/>
      <w:r>
        <w:rPr>
          <w:rFonts w:eastAsia="Calibri"/>
          <w:color w:val="222222"/>
        </w:rPr>
        <w:t>LabOratorio</w:t>
      </w:r>
      <w:proofErr w:type="spellEnd"/>
      <w:r>
        <w:rPr>
          <w:rFonts w:eastAsia="Calibri"/>
          <w:color w:val="222222"/>
        </w:rPr>
        <w:t xml:space="preserve"> San Filippo Neri, via Manzoni 5, Bologna</w:t>
      </w:r>
    </w:p>
    <w:p w:rsidR="0062752E" w:rsidRDefault="0062752E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>con</w:t>
      </w:r>
    </w:p>
    <w:p w:rsidR="0062752E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>
        <w:rPr>
          <w:rFonts w:eastAsia="Calibri"/>
          <w:color w:val="222222"/>
        </w:rPr>
        <w:t>Atelie</w:t>
      </w:r>
      <w:r>
        <w:rPr>
          <w:rFonts w:eastAsia="Calibri"/>
          <w:color w:val="222222"/>
        </w:rPr>
        <w:t xml:space="preserve">rsi | Claudia </w:t>
      </w:r>
      <w:proofErr w:type="spellStart"/>
      <w:r>
        <w:rPr>
          <w:rFonts w:eastAsia="Calibri"/>
          <w:color w:val="222222"/>
        </w:rPr>
        <w:t>Catarzi</w:t>
      </w:r>
      <w:proofErr w:type="spellEnd"/>
      <w:r>
        <w:rPr>
          <w:rFonts w:eastAsia="Calibri"/>
          <w:color w:val="222222"/>
        </w:rPr>
        <w:t xml:space="preserve"> | Gigi Cavalli Cocchi | Fanny &amp; Alexander | Enrico </w:t>
      </w:r>
      <w:proofErr w:type="spellStart"/>
      <w:r>
        <w:rPr>
          <w:rFonts w:eastAsia="Calibri"/>
          <w:color w:val="222222"/>
        </w:rPr>
        <w:t>Fedrigoli</w:t>
      </w:r>
      <w:proofErr w:type="spellEnd"/>
      <w:r>
        <w:rPr>
          <w:rFonts w:eastAsia="Calibri"/>
          <w:color w:val="222222"/>
        </w:rPr>
        <w:t xml:space="preserve">, Vincenzo Scorza / BLACK7EVEN, Eleonora Fabrizi | La Testa No! (Francesco </w:t>
      </w:r>
      <w:proofErr w:type="spellStart"/>
      <w:r>
        <w:rPr>
          <w:rFonts w:eastAsia="Calibri"/>
          <w:color w:val="222222"/>
        </w:rPr>
        <w:t>Guerri</w:t>
      </w:r>
      <w:proofErr w:type="spellEnd"/>
      <w:r>
        <w:rPr>
          <w:rFonts w:eastAsia="Calibri"/>
          <w:color w:val="222222"/>
        </w:rPr>
        <w:t xml:space="preserve"> e Andrea Grillini) | Flavia </w:t>
      </w:r>
      <w:proofErr w:type="spellStart"/>
      <w:r>
        <w:rPr>
          <w:rFonts w:eastAsia="Calibri"/>
          <w:color w:val="222222"/>
        </w:rPr>
        <w:t>Monceri</w:t>
      </w:r>
      <w:proofErr w:type="spellEnd"/>
      <w:r>
        <w:rPr>
          <w:rFonts w:eastAsia="Calibri"/>
          <w:color w:val="222222"/>
        </w:rPr>
        <w:t xml:space="preserve"> | Rodolfo Sacchettini | Tempo Reale | Zero51 </w:t>
      </w:r>
      <w:proofErr w:type="spellStart"/>
      <w:r>
        <w:rPr>
          <w:rFonts w:eastAsia="Calibri"/>
          <w:color w:val="222222"/>
        </w:rPr>
        <w:t>Audiolab</w:t>
      </w:r>
      <w:proofErr w:type="spellEnd"/>
      <w:r>
        <w:rPr>
          <w:rFonts w:eastAsia="Calibri"/>
          <w:color w:val="222222"/>
        </w:rPr>
        <w:t xml:space="preserve"> / </w:t>
      </w:r>
      <w:proofErr w:type="spellStart"/>
      <w:r>
        <w:rPr>
          <w:rFonts w:eastAsia="Calibri"/>
          <w:color w:val="222222"/>
        </w:rPr>
        <w:t>perAspera</w:t>
      </w:r>
      <w:proofErr w:type="spellEnd"/>
      <w:r>
        <w:rPr>
          <w:rFonts w:eastAsia="Calibri"/>
          <w:color w:val="222222"/>
        </w:rPr>
        <w:t xml:space="preserve"> festival / Compagnia </w:t>
      </w:r>
      <w:proofErr w:type="spellStart"/>
      <w:r>
        <w:rPr>
          <w:rFonts w:eastAsia="Calibri"/>
          <w:color w:val="222222"/>
        </w:rPr>
        <w:t>Artemis</w:t>
      </w:r>
      <w:proofErr w:type="spellEnd"/>
      <w:r>
        <w:rPr>
          <w:rFonts w:eastAsia="Calibri"/>
          <w:color w:val="222222"/>
        </w:rPr>
        <w:t xml:space="preserve"> Danza Monica Casadei / Open Group</w:t>
      </w:r>
    </w:p>
    <w:p w:rsidR="0062752E" w:rsidRDefault="0062752E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</w:p>
    <w:p w:rsidR="0023153A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proofErr w:type="spellStart"/>
      <w:r w:rsidRPr="0023153A">
        <w:rPr>
          <w:rFonts w:eastAsia="Calibri"/>
          <w:color w:val="222222"/>
        </w:rPr>
        <w:t>perAspera</w:t>
      </w:r>
      <w:proofErr w:type="spellEnd"/>
      <w:r w:rsidRPr="0023153A">
        <w:rPr>
          <w:rFonts w:eastAsia="Calibri"/>
          <w:color w:val="222222"/>
        </w:rPr>
        <w:t xml:space="preserve"> è ideato e organizzato da Nove Punti </w:t>
      </w:r>
      <w:proofErr w:type="spellStart"/>
      <w:r w:rsidRPr="0023153A">
        <w:rPr>
          <w:rFonts w:eastAsia="Calibri"/>
          <w:color w:val="222222"/>
        </w:rPr>
        <w:t>Aps</w:t>
      </w:r>
      <w:proofErr w:type="spellEnd"/>
      <w:r w:rsidRPr="0023153A">
        <w:rPr>
          <w:rFonts w:eastAsia="Calibri"/>
          <w:color w:val="222222"/>
        </w:rPr>
        <w:t xml:space="preserve"> con il sostegno di Regione Emilia Romagna, Comune di Bologna, Fondazione del Monte di Bologna e Ravenna; è parte di Bologna Estate </w:t>
      </w:r>
      <w:r w:rsidRPr="0023153A">
        <w:rPr>
          <w:rFonts w:eastAsia="Calibri"/>
          <w:color w:val="222222"/>
        </w:rPr>
        <w:t xml:space="preserve">2023, il cartellone di attività promosso e coordinato dal Comune di Bologna e dalla Città metropolitana di Bologna - Territorio Turistico Bologna-Modena e di A Mente Fresca 2023, la rassegna estiva del Comune di Casalecchio di Reno coordinata dal servizio </w:t>
      </w:r>
      <w:r w:rsidR="0023153A">
        <w:rPr>
          <w:rFonts w:eastAsia="Calibri"/>
          <w:color w:val="222222"/>
        </w:rPr>
        <w:t>Casalecchio delle Culture.</w:t>
      </w:r>
    </w:p>
    <w:p w:rsidR="0023153A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 w:rsidRPr="0023153A">
        <w:rPr>
          <w:rFonts w:eastAsia="Calibri"/>
          <w:color w:val="222222"/>
        </w:rPr>
        <w:lastRenderedPageBreak/>
        <w:t xml:space="preserve">In collaborazione con Bologna Città della Musica UNESCO, </w:t>
      </w:r>
      <w:proofErr w:type="spellStart"/>
      <w:r w:rsidRPr="0023153A">
        <w:rPr>
          <w:rFonts w:eastAsia="Calibri"/>
          <w:color w:val="222222"/>
        </w:rPr>
        <w:t>MAMbo</w:t>
      </w:r>
      <w:proofErr w:type="spellEnd"/>
      <w:r w:rsidRPr="0023153A">
        <w:rPr>
          <w:rFonts w:eastAsia="Calibri"/>
          <w:color w:val="222222"/>
        </w:rPr>
        <w:t xml:space="preserve"> - Museo d'Arte Moderna di Bologna, Museo Internazionale e Biblioteca della Musica, Patto per la lettura Bologna.</w:t>
      </w:r>
    </w:p>
    <w:p w:rsidR="00FE021A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 w:rsidRPr="0023153A">
        <w:rPr>
          <w:rFonts w:eastAsia="Calibri"/>
          <w:color w:val="222222"/>
        </w:rPr>
        <w:t xml:space="preserve">Partner: Istituto Aldini Valeriani, </w:t>
      </w:r>
      <w:proofErr w:type="spellStart"/>
      <w:r w:rsidRPr="0023153A">
        <w:rPr>
          <w:rFonts w:eastAsia="Calibri"/>
          <w:color w:val="222222"/>
        </w:rPr>
        <w:t>Archiviozeta</w:t>
      </w:r>
      <w:proofErr w:type="spellEnd"/>
      <w:r w:rsidRPr="0023153A">
        <w:rPr>
          <w:rFonts w:eastAsia="Calibri"/>
          <w:color w:val="222222"/>
        </w:rPr>
        <w:t xml:space="preserve"> / In</w:t>
      </w:r>
      <w:r w:rsidRPr="0023153A">
        <w:rPr>
          <w:rFonts w:eastAsia="Calibri"/>
          <w:color w:val="222222"/>
        </w:rPr>
        <w:t xml:space="preserve">osservanza, Casa della Cultura Italo Calvino / </w:t>
      </w:r>
      <w:proofErr w:type="spellStart"/>
      <w:r w:rsidRPr="0023153A">
        <w:rPr>
          <w:rFonts w:eastAsia="Calibri"/>
          <w:color w:val="222222"/>
        </w:rPr>
        <w:t>Cronopios</w:t>
      </w:r>
      <w:proofErr w:type="spellEnd"/>
      <w:r w:rsidRPr="0023153A">
        <w:rPr>
          <w:rFonts w:eastAsia="Calibri"/>
          <w:color w:val="222222"/>
        </w:rPr>
        <w:t xml:space="preserve"> Eventi, </w:t>
      </w:r>
      <w:proofErr w:type="spellStart"/>
      <w:r w:rsidRPr="0023153A">
        <w:rPr>
          <w:rFonts w:eastAsia="Calibri"/>
          <w:color w:val="222222"/>
        </w:rPr>
        <w:t>Grenze</w:t>
      </w:r>
      <w:proofErr w:type="spellEnd"/>
      <w:r w:rsidRPr="0023153A">
        <w:rPr>
          <w:rFonts w:eastAsia="Calibri"/>
          <w:color w:val="222222"/>
        </w:rPr>
        <w:t xml:space="preserve"> Arsenali Fotografici, </w:t>
      </w:r>
      <w:proofErr w:type="spellStart"/>
      <w:r w:rsidRPr="0023153A">
        <w:rPr>
          <w:rFonts w:eastAsia="Calibri"/>
          <w:color w:val="222222"/>
        </w:rPr>
        <w:t>LabOratorio</w:t>
      </w:r>
      <w:proofErr w:type="spellEnd"/>
      <w:r w:rsidRPr="0023153A">
        <w:rPr>
          <w:rFonts w:eastAsia="Calibri"/>
          <w:color w:val="222222"/>
        </w:rPr>
        <w:t xml:space="preserve"> San Filippo Neri / </w:t>
      </w:r>
      <w:proofErr w:type="spellStart"/>
      <w:r w:rsidRPr="0023153A">
        <w:rPr>
          <w:rFonts w:eastAsia="Calibri"/>
          <w:color w:val="222222"/>
        </w:rPr>
        <w:t>Mismaonda</w:t>
      </w:r>
      <w:proofErr w:type="spellEnd"/>
      <w:r w:rsidRPr="0023153A">
        <w:rPr>
          <w:rFonts w:eastAsia="Calibri"/>
          <w:color w:val="222222"/>
        </w:rPr>
        <w:t>, Casa Museo NENA, Open Group, Pietro, Tempo Reale.</w:t>
      </w:r>
      <w:r w:rsidR="00223708" w:rsidRPr="0023153A">
        <w:rPr>
          <w:rFonts w:eastAsia="Calibri"/>
          <w:color w:val="222222"/>
        </w:rPr>
        <w:t xml:space="preserve"> </w:t>
      </w:r>
      <w:r w:rsidRPr="0023153A">
        <w:rPr>
          <w:rFonts w:eastAsia="Calibri"/>
          <w:color w:val="222222"/>
        </w:rPr>
        <w:t>Media partner:</w:t>
      </w:r>
      <w:r>
        <w:rPr>
          <w:rFonts w:eastAsia="Calibri"/>
          <w:color w:val="222222"/>
        </w:rPr>
        <w:t xml:space="preserve"> NEU RADIO, Radio Città </w:t>
      </w:r>
      <w:proofErr w:type="spellStart"/>
      <w:r>
        <w:rPr>
          <w:rFonts w:eastAsia="Calibri"/>
          <w:color w:val="222222"/>
        </w:rPr>
        <w:t>Fujiko.</w:t>
      </w:r>
      <w:proofErr w:type="spellEnd"/>
    </w:p>
    <w:p w:rsidR="0062752E" w:rsidRPr="0023153A" w:rsidRDefault="00FE021A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bookmarkStart w:id="0" w:name="_GoBack"/>
      <w:bookmarkEnd w:id="0"/>
      <w:r w:rsidRPr="0023153A">
        <w:rPr>
          <w:rFonts w:eastAsia="Calibri"/>
          <w:color w:val="222222"/>
        </w:rPr>
        <w:t>Direzione tecnica Vincen</w:t>
      </w:r>
      <w:r w:rsidRPr="0023153A">
        <w:rPr>
          <w:rFonts w:eastAsia="Calibri"/>
          <w:color w:val="222222"/>
        </w:rPr>
        <w:t xml:space="preserve">zo Scorza, </w:t>
      </w:r>
      <w:proofErr w:type="spellStart"/>
      <w:r w:rsidRPr="0023153A">
        <w:rPr>
          <w:rFonts w:eastAsia="Calibri"/>
          <w:color w:val="222222"/>
        </w:rPr>
        <w:t>Artwork</w:t>
      </w:r>
      <w:proofErr w:type="spellEnd"/>
      <w:r w:rsidRPr="0023153A">
        <w:rPr>
          <w:rFonts w:eastAsia="Calibri"/>
          <w:color w:val="222222"/>
        </w:rPr>
        <w:t xml:space="preserve"> e grafica Marco Smacchia, foto e video Fabio </w:t>
      </w:r>
      <w:proofErr w:type="spellStart"/>
      <w:r w:rsidRPr="0023153A">
        <w:rPr>
          <w:rFonts w:eastAsia="Calibri"/>
          <w:color w:val="222222"/>
        </w:rPr>
        <w:t>Fiandrini</w:t>
      </w:r>
      <w:proofErr w:type="spellEnd"/>
      <w:r w:rsidRPr="0023153A">
        <w:rPr>
          <w:rFonts w:eastAsia="Calibri"/>
          <w:color w:val="222222"/>
        </w:rPr>
        <w:t xml:space="preserve"> e Antonietta </w:t>
      </w:r>
      <w:proofErr w:type="spellStart"/>
      <w:r w:rsidRPr="0023153A">
        <w:rPr>
          <w:rFonts w:eastAsia="Calibri"/>
          <w:color w:val="222222"/>
        </w:rPr>
        <w:t>Dicorato</w:t>
      </w:r>
      <w:proofErr w:type="spellEnd"/>
      <w:r w:rsidRPr="0023153A">
        <w:rPr>
          <w:rFonts w:eastAsia="Calibri"/>
          <w:color w:val="222222"/>
        </w:rPr>
        <w:t>.</w:t>
      </w:r>
    </w:p>
    <w:p w:rsidR="0062752E" w:rsidRPr="0023153A" w:rsidRDefault="0062752E" w:rsidP="00223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</w:p>
    <w:p w:rsidR="0023153A" w:rsidRDefault="00FE021A" w:rsidP="006275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 w:rsidRPr="0023153A">
        <w:rPr>
          <w:rFonts w:eastAsia="Calibri"/>
          <w:color w:val="222222"/>
        </w:rPr>
        <w:t xml:space="preserve">Ufficio stampa </w:t>
      </w:r>
      <w:proofErr w:type="spellStart"/>
      <w:r w:rsidRPr="0023153A">
        <w:rPr>
          <w:rFonts w:eastAsia="Calibri"/>
          <w:color w:val="222222"/>
        </w:rPr>
        <w:t>perAspera</w:t>
      </w:r>
      <w:proofErr w:type="spellEnd"/>
    </w:p>
    <w:p w:rsidR="0062752E" w:rsidRPr="0023153A" w:rsidRDefault="00FE021A" w:rsidP="006275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Calibri"/>
          <w:color w:val="222222"/>
        </w:rPr>
      </w:pPr>
      <w:r w:rsidRPr="0023153A">
        <w:rPr>
          <w:rFonts w:eastAsia="Calibri"/>
          <w:color w:val="222222"/>
        </w:rPr>
        <w:t xml:space="preserve">Giulia Foschi | m. 338 6303693 | </w:t>
      </w:r>
      <w:hyperlink r:id="rId7">
        <w:r w:rsidRPr="0023153A">
          <w:rPr>
            <w:rFonts w:eastAsia="Calibri"/>
            <w:color w:val="1155CC"/>
            <w:u w:val="single"/>
          </w:rPr>
          <w:t>giuliafoschi@hotmail.com</w:t>
        </w:r>
      </w:hyperlink>
    </w:p>
    <w:sectPr w:rsidR="0062752E" w:rsidRPr="0023153A">
      <w:pgSz w:w="11906" w:h="16838"/>
      <w:pgMar w:top="1417" w:right="1134" w:bottom="1134" w:left="1134" w:header="708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2752E"/>
    <w:rsid w:val="00223708"/>
    <w:rsid w:val="0023153A"/>
    <w:rsid w:val="0062752E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position w:val="-1"/>
      <w:sz w:val="22"/>
      <w:szCs w:val="22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rPr>
      <w:color w:val="605E5C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NormaleWeb">
    <w:name w:val="Normal (Web)"/>
    <w:basedOn w:val="Normale"/>
    <w:pPr>
      <w:spacing w:before="100" w:after="10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ind w:left="0" w:firstLine="0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ind w:left="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7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708"/>
    <w:rPr>
      <w:rFonts w:ascii="Tahoma" w:eastAsia="SimSun" w:hAnsi="Tahoma" w:cs="Tahoma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position w:val="-1"/>
      <w:sz w:val="22"/>
      <w:szCs w:val="22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rPr>
      <w:color w:val="605E5C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NormaleWeb">
    <w:name w:val="Normal (Web)"/>
    <w:basedOn w:val="Normale"/>
    <w:pPr>
      <w:spacing w:before="100" w:after="10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ind w:left="0" w:firstLine="0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ind w:left="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7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708"/>
    <w:rPr>
      <w:rFonts w:ascii="Tahoma" w:eastAsia="SimSun" w:hAnsi="Tahoma" w:cs="Tahoma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uliafoschi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eiIfZMn+XltuK8HEPwizb0zuA==">CgMxLjA4AHIhMVFqWXB1TDYzdS0wYlhsZkd0ZkFvb2lnYlNPLU1NLXZL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Apicella</dc:creator>
  <cp:lastModifiedBy>Giulia</cp:lastModifiedBy>
  <cp:revision>3</cp:revision>
  <dcterms:created xsi:type="dcterms:W3CDTF">2022-08-26T06:56:00Z</dcterms:created>
  <dcterms:modified xsi:type="dcterms:W3CDTF">2023-09-07T08:45:00Z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