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8" w:rsidRPr="007E7828" w:rsidRDefault="00E318EF" w:rsidP="007E17EE">
      <w:pPr>
        <w:spacing w:line="24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7E7828">
        <w:rPr>
          <w:rFonts w:ascii="Arial" w:hAnsi="Arial"/>
          <w:b/>
          <w:bCs/>
          <w:sz w:val="32"/>
          <w:szCs w:val="32"/>
        </w:rPr>
        <w:t>DART, NUOVO FORMAT MUSEALE DINAMICO, PRESENTA LE M</w:t>
      </w:r>
      <w:r w:rsidR="007E7828" w:rsidRPr="007E7828">
        <w:rPr>
          <w:rFonts w:ascii="Arial" w:hAnsi="Arial"/>
          <w:b/>
          <w:bCs/>
          <w:sz w:val="32"/>
          <w:szCs w:val="32"/>
        </w:rPr>
        <w:t>O</w:t>
      </w:r>
      <w:r w:rsidRPr="007E7828">
        <w:rPr>
          <w:rFonts w:ascii="Arial" w:hAnsi="Arial"/>
          <w:b/>
          <w:bCs/>
          <w:sz w:val="32"/>
          <w:szCs w:val="32"/>
        </w:rPr>
        <w:t>STRE:</w:t>
      </w:r>
    </w:p>
    <w:p w:rsidR="002254A3" w:rsidRDefault="00E318EF" w:rsidP="007E17EE">
      <w:pPr>
        <w:spacing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7E7828">
        <w:rPr>
          <w:rFonts w:ascii="Arial" w:hAnsi="Arial"/>
          <w:b/>
          <w:bCs/>
          <w:sz w:val="32"/>
          <w:szCs w:val="32"/>
        </w:rPr>
        <w:t>“</w:t>
      </w:r>
      <w:r w:rsidR="007E7828">
        <w:rPr>
          <w:rFonts w:ascii="Arial" w:hAnsi="Arial"/>
          <w:b/>
          <w:bCs/>
          <w:sz w:val="32"/>
          <w:szCs w:val="32"/>
        </w:rPr>
        <w:t>XX</w:t>
      </w:r>
      <w:r w:rsidRPr="007E7828">
        <w:rPr>
          <w:rFonts w:ascii="Arial" w:hAnsi="Arial"/>
          <w:b/>
          <w:bCs/>
          <w:sz w:val="32"/>
          <w:szCs w:val="32"/>
        </w:rPr>
        <w:t xml:space="preserve"> - IL GRANDE 900 ITALIANO” e “I CAPOLAVORI DELLE COLL</w:t>
      </w:r>
      <w:r w:rsidR="007E7828" w:rsidRPr="007E7828">
        <w:rPr>
          <w:rFonts w:ascii="Arial" w:hAnsi="Arial"/>
          <w:b/>
          <w:bCs/>
          <w:sz w:val="32"/>
          <w:szCs w:val="32"/>
        </w:rPr>
        <w:t>E</w:t>
      </w:r>
      <w:r w:rsidRPr="007E7828">
        <w:rPr>
          <w:rFonts w:ascii="Arial" w:hAnsi="Arial"/>
          <w:b/>
          <w:bCs/>
          <w:sz w:val="32"/>
          <w:szCs w:val="32"/>
        </w:rPr>
        <w:t>ZIONI PRIVATE”</w:t>
      </w:r>
      <w:r w:rsidRPr="007E7828">
        <w:rPr>
          <w:rFonts w:ascii="Arial" w:hAnsi="Arial"/>
          <w:b/>
          <w:bCs/>
          <w:sz w:val="24"/>
          <w:szCs w:val="24"/>
        </w:rPr>
        <w:t xml:space="preserve"> </w:t>
      </w:r>
    </w:p>
    <w:p w:rsidR="00F51B28" w:rsidRPr="007E7828" w:rsidRDefault="00F51B28" w:rsidP="007E17EE">
      <w:pPr>
        <w:spacing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2254A3" w:rsidRDefault="00E318EF" w:rsidP="007E17EE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presso MUSEO DELLA PERMANENTE</w:t>
      </w:r>
    </w:p>
    <w:p w:rsidR="002254A3" w:rsidRDefault="00E318EF" w:rsidP="007E17EE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Via Filippo Turati, 34 – Milano</w:t>
      </w:r>
    </w:p>
    <w:p w:rsidR="002254A3" w:rsidRDefault="00E318EF" w:rsidP="007E17EE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 giugno 2021 – 1 agosto 2021</w:t>
      </w:r>
    </w:p>
    <w:p w:rsidR="007E17EE" w:rsidRDefault="007E17EE" w:rsidP="007E17EE">
      <w:pPr>
        <w:spacing w:before="280" w:after="28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:rsidR="002254A3" w:rsidRPr="007E17EE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 w:rsidRPr="007E17EE">
        <w:rPr>
          <w:rFonts w:ascii="Arial" w:hAnsi="Arial"/>
        </w:rPr>
        <w:t>DART (</w:t>
      </w:r>
      <w:proofErr w:type="spellStart"/>
      <w:r w:rsidRPr="007E17EE">
        <w:rPr>
          <w:rFonts w:ascii="Arial" w:hAnsi="Arial"/>
        </w:rPr>
        <w:t>Dynamic</w:t>
      </w:r>
      <w:proofErr w:type="spellEnd"/>
      <w:r w:rsidRPr="007E17EE">
        <w:rPr>
          <w:rFonts w:ascii="Arial" w:hAnsi="Arial"/>
        </w:rPr>
        <w:t xml:space="preserve"> Art </w:t>
      </w:r>
      <w:proofErr w:type="spellStart"/>
      <w:r w:rsidRPr="007E17EE">
        <w:rPr>
          <w:rFonts w:ascii="Arial" w:hAnsi="Arial"/>
        </w:rPr>
        <w:t>Museum</w:t>
      </w:r>
      <w:proofErr w:type="spellEnd"/>
      <w:r w:rsidRPr="007E17EE">
        <w:rPr>
          <w:rFonts w:ascii="Arial" w:hAnsi="Arial"/>
        </w:rPr>
        <w:t xml:space="preserve">) lancia il suo nuovo ambizioso format espositivo al Museo della </w:t>
      </w:r>
      <w:r w:rsidR="007E17EE">
        <w:rPr>
          <w:rFonts w:ascii="Arial" w:hAnsi="Arial"/>
        </w:rPr>
        <w:t xml:space="preserve">  </w:t>
      </w:r>
      <w:r w:rsidRPr="007E17EE">
        <w:rPr>
          <w:rFonts w:ascii="Arial" w:hAnsi="Arial"/>
        </w:rPr>
        <w:t>Permanente di Milano con due nuove collettive.</w:t>
      </w:r>
      <w:r w:rsidR="007E17EE">
        <w:rPr>
          <w:rFonts w:ascii="Arial" w:hAnsi="Arial"/>
        </w:rPr>
        <w:t xml:space="preserve"> Oltre 120 capolavori provenienti da collezioni     </w:t>
      </w:r>
      <w:r w:rsidRPr="007E17EE">
        <w:rPr>
          <w:rFonts w:ascii="Arial" w:hAnsi="Arial"/>
        </w:rPr>
        <w:t>private di tutto il mondo verranno esposti per la prima volta al pubblico.</w:t>
      </w:r>
    </w:p>
    <w:p w:rsidR="002254A3" w:rsidRPr="007E17EE" w:rsidRDefault="00401088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Dal 5 giugno</w:t>
      </w:r>
      <w:r w:rsidR="00E318EF" w:rsidRPr="007E17EE">
        <w:rPr>
          <w:rFonts w:ascii="Arial" w:hAnsi="Arial"/>
        </w:rPr>
        <w:t xml:space="preserve"> al 1 agosto 2021 la mostra “XX - Il Grande 900 Italiano” presenterà una selezione di capolavori di artisti tra cui Giacomo Balla, Umberto Boccioni, Agostino </w:t>
      </w:r>
      <w:proofErr w:type="spellStart"/>
      <w:r w:rsidR="00E318EF" w:rsidRPr="007E17EE">
        <w:rPr>
          <w:rFonts w:ascii="Arial" w:hAnsi="Arial"/>
        </w:rPr>
        <w:t>Bonalumi</w:t>
      </w:r>
      <w:proofErr w:type="spellEnd"/>
      <w:r w:rsidR="00E318EF" w:rsidRPr="007E17EE">
        <w:rPr>
          <w:rFonts w:ascii="Arial" w:hAnsi="Arial"/>
        </w:rPr>
        <w:t xml:space="preserve">, Enrico </w:t>
      </w:r>
      <w:r w:rsidR="007E17EE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    </w:t>
      </w:r>
      <w:r w:rsidR="00E318EF" w:rsidRPr="007E17EE">
        <w:rPr>
          <w:rFonts w:ascii="Arial" w:hAnsi="Arial"/>
        </w:rPr>
        <w:t xml:space="preserve">Castellani, Giorgio de Chirico, Fortunato </w:t>
      </w:r>
      <w:proofErr w:type="spellStart"/>
      <w:r w:rsidR="00E318EF" w:rsidRPr="007E17EE">
        <w:rPr>
          <w:rFonts w:ascii="Arial" w:hAnsi="Arial"/>
        </w:rPr>
        <w:t>Depero</w:t>
      </w:r>
      <w:proofErr w:type="spellEnd"/>
      <w:r w:rsidR="00E318EF" w:rsidRPr="007E17EE">
        <w:rPr>
          <w:rFonts w:ascii="Arial" w:hAnsi="Arial"/>
        </w:rPr>
        <w:t xml:space="preserve">, Lucio Fontana, Piero Manzoni, Achille </w:t>
      </w:r>
      <w:proofErr w:type="spellStart"/>
      <w:r w:rsidR="00E318EF" w:rsidRPr="007E17EE">
        <w:rPr>
          <w:rFonts w:ascii="Arial" w:hAnsi="Arial"/>
        </w:rPr>
        <w:t>Perilli</w:t>
      </w:r>
      <w:proofErr w:type="spellEnd"/>
      <w:r w:rsidR="00E318EF" w:rsidRPr="007E17EE">
        <w:rPr>
          <w:rFonts w:ascii="Arial" w:hAnsi="Arial"/>
        </w:rPr>
        <w:t xml:space="preserve">.                                                                                                                </w:t>
      </w:r>
      <w:r w:rsidR="007E17EE" w:rsidRPr="007E17EE">
        <w:rPr>
          <w:rFonts w:ascii="Arial" w:hAnsi="Arial"/>
        </w:rPr>
        <w:t xml:space="preserve">     </w:t>
      </w:r>
      <w:r w:rsidR="00E318EF" w:rsidRPr="007E17EE">
        <w:rPr>
          <w:rFonts w:ascii="Arial" w:hAnsi="Arial"/>
        </w:rPr>
        <w:t xml:space="preserve">In mostra dipinti e sculture espressione di alcuni tra i periodi fondamentali del linguaggio artistico italiano del Novecento, ripercorrendo un secolo di sorprendente ricchezza poetica. In mostra gli </w:t>
      </w:r>
      <w:r w:rsidR="007E17EE">
        <w:rPr>
          <w:rFonts w:ascii="Arial" w:hAnsi="Arial"/>
        </w:rPr>
        <w:t xml:space="preserve">  </w:t>
      </w:r>
      <w:r w:rsidR="00E318EF" w:rsidRPr="007E17EE">
        <w:rPr>
          <w:rFonts w:ascii="Arial" w:hAnsi="Arial"/>
        </w:rPr>
        <w:t xml:space="preserve">artisti che hanno fatto parte di movimenti tra i più significativi del ‘900: l’Avanguardia Futurista, </w:t>
      </w:r>
      <w:r w:rsidR="007E17EE">
        <w:rPr>
          <w:rFonts w:ascii="Arial" w:hAnsi="Arial"/>
        </w:rPr>
        <w:t xml:space="preserve">         </w:t>
      </w:r>
      <w:r w:rsidR="00E318EF" w:rsidRPr="007E17EE">
        <w:rPr>
          <w:rFonts w:ascii="Arial" w:hAnsi="Arial"/>
        </w:rPr>
        <w:t>la Metafisica, lo Spazialismo, l’Astrattismo, l’Arte Povera e l’Informale, dando vita a un excursus emozionante in uno dei secoli più fecondi per l’arte contemporanea.</w:t>
      </w:r>
    </w:p>
    <w:p w:rsidR="002254A3" w:rsidRPr="007E17EE" w:rsidRDefault="00401088" w:rsidP="007E17E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Sempre dal 5 giugno</w:t>
      </w:r>
      <w:r w:rsidR="00E318EF" w:rsidRPr="007E17EE">
        <w:rPr>
          <w:rFonts w:ascii="Arial" w:hAnsi="Arial"/>
        </w:rPr>
        <w:t xml:space="preserve"> al 1 agosto 2021, il piano superiore della Permanente ospiterà </w:t>
      </w:r>
      <w:r w:rsidR="007E17EE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  </w:t>
      </w:r>
      <w:r w:rsidR="00E318EF" w:rsidRPr="007E17EE">
        <w:rPr>
          <w:rFonts w:ascii="Arial" w:hAnsi="Arial"/>
        </w:rPr>
        <w:t>“I Capolavori delle Collezioni Private”, una selezione</w:t>
      </w:r>
      <w:r w:rsidR="007E17EE">
        <w:rPr>
          <w:rFonts w:ascii="Arial" w:hAnsi="Arial"/>
        </w:rPr>
        <w:t xml:space="preserve"> di capolavori di maestri quali </w:t>
      </w:r>
      <w:r w:rsidR="00E318EF" w:rsidRPr="007E17EE">
        <w:rPr>
          <w:rFonts w:ascii="Arial" w:hAnsi="Arial"/>
        </w:rPr>
        <w:t xml:space="preserve">Caravaggio, </w:t>
      </w:r>
      <w:r w:rsidR="007E17EE">
        <w:rPr>
          <w:rFonts w:ascii="Arial" w:hAnsi="Arial"/>
        </w:rPr>
        <w:t xml:space="preserve">   </w:t>
      </w:r>
      <w:r w:rsidR="00E318EF" w:rsidRPr="007E17EE">
        <w:rPr>
          <w:rFonts w:ascii="Arial" w:hAnsi="Arial"/>
        </w:rPr>
        <w:t>Tiziano,</w:t>
      </w:r>
      <w:r w:rsidR="007E17EE">
        <w:rPr>
          <w:rFonts w:ascii="Arial" w:hAnsi="Arial"/>
        </w:rPr>
        <w:t xml:space="preserve">  </w:t>
      </w:r>
      <w:r w:rsidR="00E318EF" w:rsidRPr="007E17EE">
        <w:rPr>
          <w:rFonts w:ascii="Arial" w:hAnsi="Arial"/>
        </w:rPr>
        <w:t xml:space="preserve">Artemisia </w:t>
      </w:r>
      <w:proofErr w:type="spellStart"/>
      <w:r w:rsidR="00E318EF" w:rsidRPr="007E17EE">
        <w:rPr>
          <w:rFonts w:ascii="Arial" w:hAnsi="Arial"/>
        </w:rPr>
        <w:t>Gentileschi</w:t>
      </w:r>
      <w:proofErr w:type="spellEnd"/>
      <w:r w:rsidR="00E318EF" w:rsidRPr="007E17EE">
        <w:rPr>
          <w:rFonts w:ascii="Arial" w:hAnsi="Arial"/>
        </w:rPr>
        <w:t xml:space="preserve">, Canaletto, provenienti da collezioni private prestigiose. </w:t>
      </w:r>
    </w:p>
    <w:p w:rsidR="002254A3" w:rsidRPr="007E17EE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 w:rsidRPr="007E17EE">
        <w:rPr>
          <w:rFonts w:ascii="Arial" w:hAnsi="Arial"/>
        </w:rPr>
        <w:t>Le due mostre sono prodotte e curate da DART (</w:t>
      </w:r>
      <w:proofErr w:type="spellStart"/>
      <w:r w:rsidRPr="007E17EE">
        <w:rPr>
          <w:rFonts w:ascii="Arial" w:hAnsi="Arial"/>
        </w:rPr>
        <w:t>Dynamic</w:t>
      </w:r>
      <w:proofErr w:type="spellEnd"/>
      <w:r w:rsidRPr="007E17EE">
        <w:rPr>
          <w:rFonts w:ascii="Arial" w:hAnsi="Arial"/>
        </w:rPr>
        <w:t xml:space="preserve"> Art </w:t>
      </w:r>
      <w:proofErr w:type="spellStart"/>
      <w:r w:rsidRPr="007E17EE">
        <w:rPr>
          <w:rFonts w:ascii="Arial" w:hAnsi="Arial"/>
        </w:rPr>
        <w:t>Museum</w:t>
      </w:r>
      <w:proofErr w:type="spellEnd"/>
      <w:r w:rsidRPr="007E17EE">
        <w:rPr>
          <w:rFonts w:ascii="Arial" w:hAnsi="Arial"/>
        </w:rPr>
        <w:t xml:space="preserve">), un innovativo progetto museale ideato da </w:t>
      </w:r>
      <w:proofErr w:type="spellStart"/>
      <w:r w:rsidRPr="007E17EE">
        <w:rPr>
          <w:rFonts w:ascii="Arial" w:hAnsi="Arial"/>
        </w:rPr>
        <w:t>Piergiulio</w:t>
      </w:r>
      <w:proofErr w:type="spellEnd"/>
      <w:r w:rsidRPr="007E17EE">
        <w:rPr>
          <w:rFonts w:ascii="Arial" w:hAnsi="Arial"/>
        </w:rPr>
        <w:t xml:space="preserve"> Lanza </w:t>
      </w:r>
      <w:proofErr w:type="spellStart"/>
      <w:r w:rsidRPr="007E17EE">
        <w:rPr>
          <w:rFonts w:ascii="Arial" w:hAnsi="Arial"/>
        </w:rPr>
        <w:t>co-fondato</w:t>
      </w:r>
      <w:proofErr w:type="spellEnd"/>
      <w:r w:rsidRPr="007E17EE">
        <w:rPr>
          <w:rFonts w:ascii="Arial" w:hAnsi="Arial"/>
        </w:rPr>
        <w:t xml:space="preserve"> con Riccardo </w:t>
      </w:r>
      <w:proofErr w:type="spellStart"/>
      <w:r w:rsidRPr="007E17EE">
        <w:rPr>
          <w:rFonts w:ascii="Arial" w:hAnsi="Arial"/>
        </w:rPr>
        <w:t>Manfrin</w:t>
      </w:r>
      <w:proofErr w:type="spellEnd"/>
      <w:r w:rsidRPr="007E17EE">
        <w:rPr>
          <w:rFonts w:ascii="Arial" w:hAnsi="Arial"/>
        </w:rPr>
        <w:t xml:space="preserve">, curatore dei progetti </w:t>
      </w:r>
      <w:r w:rsidR="007E17EE">
        <w:rPr>
          <w:rFonts w:ascii="Arial" w:hAnsi="Arial"/>
        </w:rPr>
        <w:t xml:space="preserve">          </w:t>
      </w:r>
      <w:r w:rsidRPr="007E17EE">
        <w:rPr>
          <w:rFonts w:ascii="Arial" w:hAnsi="Arial"/>
        </w:rPr>
        <w:t>espositivi.</w:t>
      </w:r>
    </w:p>
    <w:p w:rsidR="002254A3" w:rsidRPr="007E17EE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proofErr w:type="spellStart"/>
      <w:r w:rsidRPr="007E17EE">
        <w:rPr>
          <w:rFonts w:ascii="Arial" w:hAnsi="Arial"/>
        </w:rPr>
        <w:t>Piergiulio</w:t>
      </w:r>
      <w:proofErr w:type="spellEnd"/>
      <w:r w:rsidRPr="007E17EE">
        <w:rPr>
          <w:rFonts w:ascii="Arial" w:hAnsi="Arial"/>
        </w:rPr>
        <w:t xml:space="preserve"> Lanza racconta il progetto: “DART propone un nuovo format museale ideato per dare la possibilità ai visitatori di vedere dal vivo capolavori proveniente esclusivamente da collezioni </w:t>
      </w:r>
      <w:r w:rsidR="007E17EE">
        <w:rPr>
          <w:rFonts w:ascii="Arial" w:hAnsi="Arial"/>
        </w:rPr>
        <w:t xml:space="preserve">     </w:t>
      </w:r>
      <w:r w:rsidRPr="007E17EE">
        <w:rPr>
          <w:rFonts w:ascii="Arial" w:hAnsi="Arial"/>
        </w:rPr>
        <w:t xml:space="preserve">private di tutto il mondo, opere inedite o raramente viste si alterneranno negli spazi della </w:t>
      </w:r>
      <w:r w:rsidR="007E17EE">
        <w:rPr>
          <w:rFonts w:ascii="Arial" w:hAnsi="Arial"/>
        </w:rPr>
        <w:t xml:space="preserve">          </w:t>
      </w:r>
      <w:r w:rsidRPr="007E17EE">
        <w:rPr>
          <w:rFonts w:ascii="Arial" w:hAnsi="Arial"/>
        </w:rPr>
        <w:t xml:space="preserve">Permanente di Milano. DART è un concetto espositivo nuovo e dinamico, alcune delle opere </w:t>
      </w:r>
      <w:r w:rsidR="007E17EE">
        <w:rPr>
          <w:rFonts w:ascii="Arial" w:hAnsi="Arial"/>
        </w:rPr>
        <w:t xml:space="preserve">    </w:t>
      </w:r>
      <w:r w:rsidRPr="007E17EE">
        <w:rPr>
          <w:rFonts w:ascii="Arial" w:hAnsi="Arial"/>
        </w:rPr>
        <w:t>esposte cambieranno nel tempo per dare alla nostra  Art Community un luogo dove grandi coll</w:t>
      </w:r>
      <w:r w:rsidRPr="007E17EE">
        <w:rPr>
          <w:rFonts w:ascii="Arial" w:hAnsi="Arial"/>
        </w:rPr>
        <w:t>e</w:t>
      </w:r>
      <w:r w:rsidRPr="007E17EE">
        <w:rPr>
          <w:rFonts w:ascii="Arial" w:hAnsi="Arial"/>
        </w:rPr>
        <w:t xml:space="preserve">zionisti e amanti dell’arte si possono incontrare e avere l’occasione di trovarsi di fronte ad opere sempre diverse dei loro artisti preferiti, comprenderne così meglio il loro complesso </w:t>
      </w:r>
      <w:r w:rsidR="00063367">
        <w:rPr>
          <w:rFonts w:ascii="Arial" w:hAnsi="Arial"/>
        </w:rPr>
        <w:t xml:space="preserve"> </w:t>
      </w:r>
      <w:r w:rsidRPr="007E17EE">
        <w:rPr>
          <w:rFonts w:ascii="Arial" w:hAnsi="Arial"/>
        </w:rPr>
        <w:t xml:space="preserve">percorso </w:t>
      </w:r>
      <w:r w:rsidR="00C55496">
        <w:rPr>
          <w:rFonts w:ascii="Arial" w:hAnsi="Arial"/>
        </w:rPr>
        <w:t xml:space="preserve">   </w:t>
      </w:r>
      <w:r w:rsidRPr="007E17EE">
        <w:rPr>
          <w:rFonts w:ascii="Arial" w:hAnsi="Arial"/>
        </w:rPr>
        <w:t>creativo”.</w:t>
      </w:r>
    </w:p>
    <w:p w:rsidR="002254A3" w:rsidRPr="007E17EE" w:rsidRDefault="00E318EF" w:rsidP="007E17EE">
      <w:pPr>
        <w:pStyle w:val="Didefault"/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7E17EE">
        <w:rPr>
          <w:rFonts w:ascii="Arial" w:hAnsi="Arial"/>
          <w:sz w:val="22"/>
          <w:szCs w:val="22"/>
        </w:rPr>
        <w:t xml:space="preserve">Il curatore Riccardo </w:t>
      </w:r>
      <w:proofErr w:type="spellStart"/>
      <w:r w:rsidRPr="007E17EE">
        <w:rPr>
          <w:rFonts w:ascii="Arial" w:hAnsi="Arial"/>
          <w:sz w:val="22"/>
          <w:szCs w:val="22"/>
        </w:rPr>
        <w:t>Manfrin</w:t>
      </w:r>
      <w:proofErr w:type="spellEnd"/>
      <w:r w:rsidRPr="007E17EE">
        <w:rPr>
          <w:rFonts w:ascii="Arial" w:hAnsi="Arial"/>
          <w:sz w:val="22"/>
          <w:szCs w:val="22"/>
        </w:rPr>
        <w:t>: Le due grandi mostre da cui siamo voluti partire, raccontano l</w:t>
      </w:r>
      <w:r w:rsidRPr="007E17EE">
        <w:rPr>
          <w:rFonts w:ascii="Arial" w:hAnsi="Arial"/>
          <w:sz w:val="22"/>
          <w:szCs w:val="22"/>
          <w:rtl/>
        </w:rPr>
        <w:t>’</w:t>
      </w:r>
      <w:r w:rsidRPr="007E17EE">
        <w:rPr>
          <w:rFonts w:ascii="Arial" w:hAnsi="Arial"/>
          <w:sz w:val="22"/>
          <w:szCs w:val="22"/>
        </w:rPr>
        <w:t>anima dinamica di DART, dividendo gli ambienti della Permanente per creare due momenti di riflessione che terremo come linea espositiva costante. Il piano terra con un t</w:t>
      </w:r>
      <w:r w:rsidR="00221FDF" w:rsidRPr="007E17EE">
        <w:rPr>
          <w:rFonts w:ascii="Arial" w:hAnsi="Arial"/>
          <w:sz w:val="22"/>
          <w:szCs w:val="22"/>
        </w:rPr>
        <w:t xml:space="preserve">aglio più </w:t>
      </w:r>
      <w:proofErr w:type="spellStart"/>
      <w:r w:rsidR="00221FDF" w:rsidRPr="007E17EE">
        <w:rPr>
          <w:rFonts w:ascii="Arial" w:hAnsi="Arial"/>
          <w:sz w:val="22"/>
          <w:szCs w:val="22"/>
        </w:rPr>
        <w:t>curatoriale</w:t>
      </w:r>
      <w:proofErr w:type="spellEnd"/>
      <w:r w:rsidR="00221FDF" w:rsidRPr="007E17EE">
        <w:rPr>
          <w:rFonts w:ascii="Arial" w:hAnsi="Arial"/>
          <w:sz w:val="22"/>
          <w:szCs w:val="22"/>
        </w:rPr>
        <w:t xml:space="preserve"> con un’</w:t>
      </w:r>
      <w:r w:rsidRPr="007E17EE">
        <w:rPr>
          <w:rFonts w:ascii="Arial" w:hAnsi="Arial"/>
          <w:sz w:val="22"/>
          <w:szCs w:val="22"/>
        </w:rPr>
        <w:t>attenzione particolare al dialogo tra le opere presenti.  il primo piano sarà dedicato a opere che non seguono un percorso tematico, spesso inedite, che andranno a raccontare il prezioso universo normalmente inaccessibile delle collezioni priva</w:t>
      </w:r>
      <w:r w:rsidR="007E17EE">
        <w:rPr>
          <w:rFonts w:ascii="Arial" w:hAnsi="Arial"/>
          <w:sz w:val="22"/>
          <w:szCs w:val="22"/>
        </w:rPr>
        <w:t xml:space="preserve">te”. </w:t>
      </w:r>
    </w:p>
    <w:p w:rsidR="002254A3" w:rsidRDefault="002254A3" w:rsidP="007E17EE">
      <w:pPr>
        <w:spacing w:line="240" w:lineRule="auto"/>
        <w:jc w:val="both"/>
        <w:rPr>
          <w:rFonts w:ascii="Arial" w:eastAsia="Arial" w:hAnsi="Arial" w:cs="Arial"/>
        </w:rPr>
      </w:pPr>
    </w:p>
    <w:p w:rsidR="002254A3" w:rsidRPr="007E17EE" w:rsidRDefault="00E318EF" w:rsidP="007E17EE">
      <w:pPr>
        <w:spacing w:line="240" w:lineRule="auto"/>
        <w:jc w:val="both"/>
        <w:rPr>
          <w:rFonts w:ascii="Arial" w:eastAsia="Arial" w:hAnsi="Arial" w:cs="Arial"/>
        </w:rPr>
      </w:pPr>
      <w:r w:rsidRPr="007E17EE">
        <w:rPr>
          <w:rFonts w:ascii="Arial" w:hAnsi="Arial"/>
        </w:rPr>
        <w:lastRenderedPageBreak/>
        <w:t xml:space="preserve">DART ambisce a dar vita a una comunità di appassionati d’arte, collezionisti, studiosi e </w:t>
      </w:r>
      <w:r w:rsidR="007E17EE">
        <w:rPr>
          <w:rFonts w:ascii="Arial" w:hAnsi="Arial"/>
        </w:rPr>
        <w:t xml:space="preserve">             </w:t>
      </w:r>
      <w:r w:rsidRPr="007E17EE">
        <w:rPr>
          <w:rFonts w:ascii="Arial" w:hAnsi="Arial"/>
        </w:rPr>
        <w:t>professionisti. Un format museale vivo, inclusivo e dinamico grazie anche ad iniziative quali lo “</w:t>
      </w:r>
      <w:proofErr w:type="spellStart"/>
      <w:r w:rsidRPr="007E17EE">
        <w:rPr>
          <w:rFonts w:ascii="Arial" w:hAnsi="Arial"/>
        </w:rPr>
        <w:t>Sharing</w:t>
      </w:r>
      <w:proofErr w:type="spellEnd"/>
      <w:r w:rsidRPr="007E17EE">
        <w:rPr>
          <w:rFonts w:ascii="Arial" w:hAnsi="Arial"/>
        </w:rPr>
        <w:t xml:space="preserve"> Art &amp; Coffee </w:t>
      </w:r>
      <w:proofErr w:type="spellStart"/>
      <w:r w:rsidRPr="007E17EE">
        <w:rPr>
          <w:rFonts w:ascii="Arial" w:hAnsi="Arial"/>
        </w:rPr>
        <w:t>with</w:t>
      </w:r>
      <w:proofErr w:type="spellEnd"/>
      <w:r w:rsidRPr="007E17EE">
        <w:rPr>
          <w:rFonts w:ascii="Arial" w:hAnsi="Arial"/>
        </w:rPr>
        <w:t xml:space="preserve"> </w:t>
      </w:r>
      <w:proofErr w:type="spellStart"/>
      <w:r w:rsidRPr="007E17EE">
        <w:rPr>
          <w:rFonts w:ascii="Arial" w:hAnsi="Arial"/>
        </w:rPr>
        <w:t>you</w:t>
      </w:r>
      <w:proofErr w:type="spellEnd"/>
      <w:r w:rsidRPr="007E17EE">
        <w:rPr>
          <w:rFonts w:ascii="Arial" w:hAnsi="Arial"/>
        </w:rPr>
        <w:t xml:space="preserve">”, un appuntamento che animerà settimanalmente la coffee </w:t>
      </w:r>
      <w:proofErr w:type="spellStart"/>
      <w:r w:rsidRPr="007E17EE">
        <w:rPr>
          <w:rFonts w:ascii="Arial" w:hAnsi="Arial"/>
        </w:rPr>
        <w:t>lounge</w:t>
      </w:r>
      <w:proofErr w:type="spellEnd"/>
      <w:r w:rsidRPr="007E17EE">
        <w:rPr>
          <w:rFonts w:ascii="Arial" w:hAnsi="Arial"/>
        </w:rPr>
        <w:t xml:space="preserve"> del museo, ospitando incontri aperti al pubblico con esperti d’arte, critici, artisti. Un’iniziativa che vuole avviare e incoraggiare conversazioni stimolanti e arricchire con punti di vista inediti la </w:t>
      </w:r>
      <w:r w:rsidR="007E17EE">
        <w:rPr>
          <w:rFonts w:ascii="Arial" w:hAnsi="Arial"/>
        </w:rPr>
        <w:t xml:space="preserve">       </w:t>
      </w:r>
      <w:r w:rsidRPr="007E17EE">
        <w:rPr>
          <w:rFonts w:ascii="Arial" w:hAnsi="Arial"/>
        </w:rPr>
        <w:t>conoscenza degli artisti e delle loro opere.</w:t>
      </w:r>
    </w:p>
    <w:p w:rsidR="002254A3" w:rsidRPr="007E17EE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 w:rsidRPr="007E17EE">
        <w:rPr>
          <w:rFonts w:ascii="Arial" w:hAnsi="Arial"/>
        </w:rPr>
        <w:t xml:space="preserve">DART: un nuovo luogo in cui le opere dei grandi collezionisti incontrano gli amanti dell'arte. </w:t>
      </w:r>
    </w:p>
    <w:p w:rsidR="002254A3" w:rsidRDefault="002254A3" w:rsidP="007E17EE">
      <w:pPr>
        <w:spacing w:line="240" w:lineRule="auto"/>
        <w:jc w:val="both"/>
        <w:rPr>
          <w:rFonts w:ascii="Arial" w:eastAsia="Arial" w:hAnsi="Arial" w:cs="Arial"/>
        </w:rPr>
      </w:pPr>
    </w:p>
    <w:p w:rsidR="00544652" w:rsidRDefault="00544652" w:rsidP="007E17EE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2254A3" w:rsidRPr="00544652" w:rsidRDefault="00E318EF" w:rsidP="007E17EE">
      <w:pPr>
        <w:spacing w:line="240" w:lineRule="auto"/>
        <w:jc w:val="both"/>
        <w:rPr>
          <w:rFonts w:ascii="Arial" w:eastAsia="Arial" w:hAnsi="Arial" w:cs="Arial"/>
          <w:b/>
        </w:rPr>
      </w:pPr>
      <w:r w:rsidRPr="00544652">
        <w:rPr>
          <w:rFonts w:ascii="Arial" w:hAnsi="Arial"/>
          <w:b/>
        </w:rPr>
        <w:t xml:space="preserve">XX - IL GRANDE 900 ITALIANO” e “I CAPOLAVORI DELLE COLLEZIONI PRIVATE” </w:t>
      </w:r>
    </w:p>
    <w:p w:rsidR="002254A3" w:rsidRPr="00544652" w:rsidRDefault="00E318EF" w:rsidP="007E17EE">
      <w:pPr>
        <w:spacing w:line="240" w:lineRule="auto"/>
        <w:jc w:val="both"/>
        <w:rPr>
          <w:rFonts w:ascii="Arial" w:eastAsia="Arial" w:hAnsi="Arial" w:cs="Arial"/>
          <w:b/>
        </w:rPr>
      </w:pPr>
      <w:r w:rsidRPr="00544652">
        <w:rPr>
          <w:rFonts w:ascii="Arial" w:hAnsi="Arial"/>
          <w:b/>
        </w:rPr>
        <w:t>MUSEO DELLA PERMANENTE</w:t>
      </w:r>
    </w:p>
    <w:p w:rsidR="002254A3" w:rsidRPr="00544652" w:rsidRDefault="00E318EF" w:rsidP="007E17EE">
      <w:pPr>
        <w:spacing w:line="240" w:lineRule="auto"/>
        <w:jc w:val="both"/>
        <w:rPr>
          <w:rFonts w:ascii="Arial" w:eastAsia="Arial" w:hAnsi="Arial" w:cs="Arial"/>
        </w:rPr>
      </w:pPr>
      <w:r w:rsidRPr="00544652">
        <w:rPr>
          <w:rFonts w:ascii="Arial" w:hAnsi="Arial"/>
        </w:rPr>
        <w:t>Via Filippo Turati, 34 – Milano</w:t>
      </w:r>
    </w:p>
    <w:p w:rsidR="002254A3" w:rsidRPr="00544652" w:rsidRDefault="00E318EF" w:rsidP="007E17EE">
      <w:pPr>
        <w:spacing w:line="240" w:lineRule="auto"/>
        <w:jc w:val="both"/>
        <w:rPr>
          <w:rFonts w:ascii="Arial" w:eastAsia="Arial" w:hAnsi="Arial" w:cs="Arial"/>
        </w:rPr>
      </w:pPr>
      <w:r w:rsidRPr="00544652">
        <w:rPr>
          <w:rFonts w:ascii="Arial" w:hAnsi="Arial"/>
        </w:rPr>
        <w:t>5 giugno – 1 agosto 2021</w:t>
      </w:r>
    </w:p>
    <w:p w:rsidR="002254A3" w:rsidRPr="00544652" w:rsidRDefault="002254A3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</w:p>
    <w:p w:rsidR="002254A3" w:rsidRPr="00544652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 w:rsidRPr="00544652">
        <w:rPr>
          <w:rFonts w:ascii="Arial" w:hAnsi="Arial"/>
        </w:rPr>
        <w:t>lunedì – venerdì: 10-19</w:t>
      </w:r>
    </w:p>
    <w:p w:rsidR="002254A3" w:rsidRPr="00544652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 w:rsidRPr="00544652">
        <w:rPr>
          <w:rFonts w:ascii="Arial" w:hAnsi="Arial"/>
        </w:rPr>
        <w:t>sabato e domenica: 11-19</w:t>
      </w:r>
    </w:p>
    <w:p w:rsidR="002254A3" w:rsidRPr="00544652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 w:rsidRPr="00544652">
        <w:rPr>
          <w:rFonts w:ascii="Arial" w:hAnsi="Arial"/>
        </w:rPr>
        <w:t>biglietto: 10 euro</w:t>
      </w:r>
    </w:p>
    <w:p w:rsidR="002254A3" w:rsidRPr="00544652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  <w:color w:val="FF0000"/>
          <w:u w:color="FF0000"/>
        </w:rPr>
      </w:pPr>
      <w:r w:rsidRPr="00544652">
        <w:rPr>
          <w:rFonts w:ascii="Arial" w:hAnsi="Arial"/>
        </w:rPr>
        <w:t>card semestrale DART valida per tutte le mostre: 15 euro</w:t>
      </w:r>
    </w:p>
    <w:p w:rsidR="002254A3" w:rsidRDefault="002254A3" w:rsidP="007E17EE">
      <w:p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254A3" w:rsidRPr="000E7C14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 w:rsidRPr="000E7C14">
        <w:rPr>
          <w:rFonts w:ascii="Arial" w:hAnsi="Arial"/>
        </w:rPr>
        <w:t xml:space="preserve">Contatti: </w:t>
      </w:r>
    </w:p>
    <w:p w:rsidR="002254A3" w:rsidRPr="000E7C14" w:rsidRDefault="00E318EF" w:rsidP="007E17EE">
      <w:pPr>
        <w:spacing w:before="280" w:after="280" w:line="240" w:lineRule="auto"/>
        <w:jc w:val="both"/>
        <w:rPr>
          <w:rFonts w:ascii="Arial" w:eastAsia="Arial" w:hAnsi="Arial" w:cs="Arial"/>
        </w:rPr>
      </w:pPr>
      <w:r w:rsidRPr="000E7C14">
        <w:rPr>
          <w:rFonts w:ascii="Arial" w:hAnsi="Arial"/>
        </w:rPr>
        <w:t>www.dartmilano.com</w:t>
      </w:r>
    </w:p>
    <w:p w:rsidR="000E7C14" w:rsidRDefault="00020C7C" w:rsidP="007E17EE">
      <w:pPr>
        <w:spacing w:before="280" w:after="280" w:line="240" w:lineRule="auto"/>
        <w:jc w:val="both"/>
        <w:rPr>
          <w:rStyle w:val="Hyperlink0"/>
          <w:sz w:val="22"/>
          <w:szCs w:val="22"/>
        </w:rPr>
      </w:pPr>
      <w:hyperlink r:id="rId6" w:history="1">
        <w:r w:rsidR="000E7C14" w:rsidRPr="000E7C14">
          <w:rPr>
            <w:rStyle w:val="Collegamentoipertestuale"/>
            <w:rFonts w:ascii="Arial" w:eastAsia="Arial" w:hAnsi="Arial" w:cs="Arial"/>
          </w:rPr>
          <w:t>dart@dartmilano.it</w:t>
        </w:r>
      </w:hyperlink>
    </w:p>
    <w:p w:rsidR="000E7C14" w:rsidRPr="000E7C14" w:rsidRDefault="000E7C14" w:rsidP="007E17EE">
      <w:pPr>
        <w:spacing w:before="280" w:after="280" w:line="240" w:lineRule="auto"/>
        <w:jc w:val="both"/>
        <w:rPr>
          <w:rStyle w:val="Hyperlink0"/>
          <w:sz w:val="22"/>
          <w:szCs w:val="22"/>
        </w:rPr>
      </w:pPr>
    </w:p>
    <w:p w:rsidR="000E7C14" w:rsidRPr="000E7C14" w:rsidRDefault="000E7C14" w:rsidP="000E7C14">
      <w:pPr>
        <w:spacing w:before="280" w:after="280" w:line="240" w:lineRule="auto"/>
        <w:rPr>
          <w:rStyle w:val="Nessuno"/>
          <w:rFonts w:ascii="Arial" w:hAnsi="Arial"/>
        </w:rPr>
      </w:pPr>
      <w:r w:rsidRPr="000E7C14">
        <w:rPr>
          <w:rStyle w:val="Nessuno"/>
          <w:rFonts w:ascii="Arial" w:hAnsi="Arial"/>
        </w:rPr>
        <w:t xml:space="preserve">Ufficio Stampa: </w:t>
      </w:r>
    </w:p>
    <w:p w:rsidR="000E7C14" w:rsidRPr="000E7C14" w:rsidRDefault="000E7C14" w:rsidP="000E7C14">
      <w:pPr>
        <w:spacing w:before="280" w:after="280" w:line="240" w:lineRule="auto"/>
      </w:pPr>
      <w:r w:rsidRPr="000E7C14">
        <w:rPr>
          <w:rStyle w:val="Nessuno"/>
          <w:rFonts w:ascii="Arial" w:hAnsi="Arial"/>
        </w:rPr>
        <w:t xml:space="preserve">Barbieri &amp; </w:t>
      </w:r>
      <w:proofErr w:type="spellStart"/>
      <w:r w:rsidRPr="000E7C14">
        <w:rPr>
          <w:rStyle w:val="Nessuno"/>
          <w:rFonts w:ascii="Arial" w:hAnsi="Arial"/>
        </w:rPr>
        <w:t>Ridet</w:t>
      </w:r>
      <w:proofErr w:type="spellEnd"/>
      <w:r w:rsidRPr="000E7C14">
        <w:rPr>
          <w:rStyle w:val="Nessuno"/>
          <w:rFonts w:ascii="Arial" w:hAnsi="Arial"/>
        </w:rPr>
        <w:t xml:space="preserve"> / </w:t>
      </w:r>
      <w:hyperlink r:id="rId7" w:history="1">
        <w:r w:rsidRPr="000E7C14">
          <w:rPr>
            <w:rStyle w:val="Collegamentoipertestuale"/>
            <w:rFonts w:ascii="Arial" w:hAnsi="Arial"/>
            <w:u w:val="none"/>
          </w:rPr>
          <w:t>info@barbieriridet.com</w:t>
        </w:r>
      </w:hyperlink>
      <w:r w:rsidRPr="000E7C14">
        <w:rPr>
          <w:rStyle w:val="Nessuno"/>
          <w:rFonts w:ascii="Arial" w:hAnsi="Arial"/>
        </w:rPr>
        <w:t xml:space="preserve"> / </w:t>
      </w:r>
      <w:proofErr w:type="spellStart"/>
      <w:r w:rsidRPr="000E7C14">
        <w:rPr>
          <w:rStyle w:val="Nessuno"/>
          <w:rFonts w:ascii="Arial" w:hAnsi="Arial"/>
        </w:rPr>
        <w:t>tel</w:t>
      </w:r>
      <w:proofErr w:type="spellEnd"/>
      <w:r w:rsidRPr="000E7C14">
        <w:rPr>
          <w:rStyle w:val="Nessuno"/>
          <w:rFonts w:ascii="Arial" w:hAnsi="Arial"/>
        </w:rPr>
        <w:t xml:space="preserve"> +39 02 58328232</w:t>
      </w:r>
    </w:p>
    <w:p w:rsidR="000E7C14" w:rsidRDefault="000E7C14" w:rsidP="007E17EE">
      <w:pPr>
        <w:spacing w:before="280" w:after="280" w:line="240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sectPr w:rsidR="000E7C14" w:rsidSect="002254A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B4" w:rsidRDefault="00E66DB4" w:rsidP="002254A3">
      <w:pPr>
        <w:spacing w:after="0" w:line="240" w:lineRule="auto"/>
      </w:pPr>
      <w:r>
        <w:separator/>
      </w:r>
    </w:p>
  </w:endnote>
  <w:endnote w:type="continuationSeparator" w:id="0">
    <w:p w:rsidR="00E66DB4" w:rsidRDefault="00E66DB4" w:rsidP="0022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A3" w:rsidRDefault="002254A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B4" w:rsidRDefault="00E66DB4" w:rsidP="002254A3">
      <w:pPr>
        <w:spacing w:after="0" w:line="240" w:lineRule="auto"/>
      </w:pPr>
      <w:r>
        <w:separator/>
      </w:r>
    </w:p>
  </w:footnote>
  <w:footnote w:type="continuationSeparator" w:id="0">
    <w:p w:rsidR="00E66DB4" w:rsidRDefault="00E66DB4" w:rsidP="0022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A3" w:rsidRDefault="002254A3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4A3"/>
    <w:rsid w:val="00011154"/>
    <w:rsid w:val="00020C7C"/>
    <w:rsid w:val="00063367"/>
    <w:rsid w:val="000E7C14"/>
    <w:rsid w:val="00221FDF"/>
    <w:rsid w:val="002254A3"/>
    <w:rsid w:val="003279F9"/>
    <w:rsid w:val="00400048"/>
    <w:rsid w:val="00401088"/>
    <w:rsid w:val="0046168B"/>
    <w:rsid w:val="00485A1C"/>
    <w:rsid w:val="00544652"/>
    <w:rsid w:val="0058294F"/>
    <w:rsid w:val="005A73DD"/>
    <w:rsid w:val="00711514"/>
    <w:rsid w:val="007D3F5D"/>
    <w:rsid w:val="007E17EE"/>
    <w:rsid w:val="007E7828"/>
    <w:rsid w:val="009F13F6"/>
    <w:rsid w:val="00AA609A"/>
    <w:rsid w:val="00BA0445"/>
    <w:rsid w:val="00C55496"/>
    <w:rsid w:val="00E318EF"/>
    <w:rsid w:val="00E66DB4"/>
    <w:rsid w:val="00EA1D09"/>
    <w:rsid w:val="00EC56D8"/>
    <w:rsid w:val="00F31E86"/>
    <w:rsid w:val="00F5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54A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54A3"/>
    <w:rPr>
      <w:u w:val="single"/>
    </w:rPr>
  </w:style>
  <w:style w:type="table" w:customStyle="1" w:styleId="TableNormal">
    <w:name w:val="Table Normal"/>
    <w:rsid w:val="00225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254A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idefault">
    <w:name w:val="Di default"/>
    <w:rsid w:val="002254A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254A3"/>
  </w:style>
  <w:style w:type="character" w:customStyle="1" w:styleId="Hyperlink0">
    <w:name w:val="Hyperlink.0"/>
    <w:basedOn w:val="Nessuno"/>
    <w:rsid w:val="002254A3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arbieririd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t@dartmilan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</cp:lastModifiedBy>
  <cp:revision>17</cp:revision>
  <dcterms:created xsi:type="dcterms:W3CDTF">2021-05-21T12:28:00Z</dcterms:created>
  <dcterms:modified xsi:type="dcterms:W3CDTF">2021-05-26T09:49:00Z</dcterms:modified>
</cp:coreProperties>
</file>