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jc w:val="center"/>
        <w:rPr>
          <w:rFonts w:ascii="Helvetica Neue Thin" w:cs="Helvetica Neue Thin" w:hAnsi="Helvetica Neue Thin" w:eastAsia="Helvetica Neue Thin"/>
          <w:sz w:val="32"/>
          <w:szCs w:val="32"/>
        </w:rPr>
      </w:pPr>
      <w:r>
        <w:rPr>
          <w:rFonts w:ascii="Helvetica Neue Thin"/>
          <w:sz w:val="32"/>
          <w:szCs w:val="32"/>
          <w:rtl w:val="0"/>
          <w:lang w:val="it-IT"/>
        </w:rPr>
        <w:t xml:space="preserve">Da Dentro </w:t>
      </w:r>
    </w:p>
    <w:p>
      <w:pPr>
        <w:pStyle w:val="Corpo"/>
        <w:jc w:val="center"/>
        <w:rPr>
          <w:rFonts w:ascii="Helvetica Neue Thin" w:cs="Helvetica Neue Thin" w:hAnsi="Helvetica Neue Thin" w:eastAsia="Helvetica Neue Thin"/>
          <w:sz w:val="32"/>
          <w:szCs w:val="32"/>
        </w:rPr>
      </w:pPr>
    </w:p>
    <w:p>
      <w:pPr>
        <w:pStyle w:val="Corpo"/>
        <w:jc w:val="center"/>
        <w:rPr>
          <w:rFonts w:ascii="Helvetica Neue Thin" w:cs="Helvetica Neue Thin" w:hAnsi="Helvetica Neue Thin" w:eastAsia="Helvetica Neue Thin"/>
          <w:sz w:val="32"/>
          <w:szCs w:val="32"/>
        </w:rPr>
      </w:pPr>
      <w:r>
        <w:rPr>
          <w:rFonts w:ascii="Helvetica Neue Thin"/>
          <w:sz w:val="32"/>
          <w:szCs w:val="32"/>
          <w:rtl w:val="0"/>
          <w:lang w:val="it-IT"/>
        </w:rPr>
        <w:t xml:space="preserve">di Francesca De Pieri </w:t>
      </w:r>
    </w:p>
    <w:p>
      <w:pPr>
        <w:pStyle w:val="Corpo"/>
        <w:jc w:val="center"/>
        <w:rPr>
          <w:rFonts w:ascii="Helvetica Neue Thin" w:cs="Helvetica Neue Thin" w:hAnsi="Helvetica Neue Thin" w:eastAsia="Helvetica Neue Thin"/>
        </w:rPr>
      </w:pPr>
    </w:p>
    <w:p>
      <w:pPr>
        <w:pStyle w:val="Corpo"/>
        <w:jc w:val="center"/>
        <w:rPr>
          <w:rFonts w:ascii="Helvetica Neue Thin" w:cs="Helvetica Neue Thin" w:hAnsi="Helvetica Neue Thin" w:eastAsia="Helvetica Neue Thin"/>
          <w:sz w:val="24"/>
          <w:szCs w:val="24"/>
        </w:rPr>
      </w:pPr>
      <w:r>
        <w:rPr>
          <w:rFonts w:ascii="Helvetica Neue Thin"/>
          <w:sz w:val="24"/>
          <w:szCs w:val="24"/>
          <w:rtl w:val="0"/>
          <w:lang w:val="it-IT"/>
        </w:rPr>
        <w:t>a cura di Martina Campese</w:t>
      </w:r>
    </w:p>
    <w:p>
      <w:pPr>
        <w:pStyle w:val="Corpo"/>
        <w:jc w:val="center"/>
        <w:rPr>
          <w:rFonts w:ascii="Helvetica Neue Thin" w:cs="Helvetica Neue Thin" w:hAnsi="Helvetica Neue Thin" w:eastAsia="Helvetica Neue Thin"/>
        </w:rPr>
      </w:pPr>
    </w:p>
    <w:p>
      <w:pPr>
        <w:pStyle w:val="Corpo"/>
        <w:jc w:val="center"/>
        <w:rPr>
          <w:rFonts w:ascii="Helvetica Neue Thin" w:cs="Helvetica Neue Thin" w:hAnsi="Helvetica Neue Thin" w:eastAsia="Helvetica Neue Thin"/>
        </w:rPr>
      </w:pPr>
      <w:r>
        <w:rPr>
          <w:rFonts w:ascii="Helvetica Neue Thin"/>
          <w:rtl w:val="0"/>
          <w:lang w:val="it-IT"/>
        </w:rPr>
        <w:t>Arte Spazio Tempo, Venezia</w:t>
      </w:r>
    </w:p>
    <w:p>
      <w:pPr>
        <w:pStyle w:val="Corpo"/>
        <w:jc w:val="center"/>
        <w:rPr>
          <w:rFonts w:ascii="Helvetica Neue Thin" w:cs="Helvetica Neue Thin" w:hAnsi="Helvetica Neue Thin" w:eastAsia="Helvetica Neue Thin"/>
        </w:rPr>
      </w:pPr>
    </w:p>
    <w:p>
      <w:pPr>
        <w:pStyle w:val="Corpo"/>
        <w:jc w:val="center"/>
        <w:rPr>
          <w:rFonts w:ascii="Helvetica Neue Thin" w:cs="Helvetica Neue Thin" w:hAnsi="Helvetica Neue Thin" w:eastAsia="Helvetica Neue Thin"/>
        </w:rPr>
      </w:pPr>
      <w:r>
        <w:rPr>
          <w:rFonts w:ascii="Helvetica Neue Thin"/>
          <w:rtl w:val="0"/>
          <w:lang w:val="it-IT"/>
        </w:rPr>
        <w:t>Opening venerd</w:t>
      </w:r>
      <w:r>
        <w:rPr>
          <w:rFonts w:hAnsi="Helvetica Neue Thin" w:hint="default"/>
          <w:rtl w:val="0"/>
          <w:lang w:val="it-IT"/>
        </w:rPr>
        <w:t xml:space="preserve">ì </w:t>
      </w:r>
      <w:r>
        <w:rPr>
          <w:rFonts w:ascii="Helvetica Neue Thin"/>
          <w:rtl w:val="0"/>
          <w:lang w:val="it-IT"/>
        </w:rPr>
        <w:t>1 febbraio h 18.00</w:t>
      </w:r>
    </w:p>
    <w:p>
      <w:pPr>
        <w:pStyle w:val="Corpo"/>
        <w:jc w:val="center"/>
        <w:rPr>
          <w:rFonts w:ascii="Helvetica Neue Thin" w:cs="Helvetica Neue Thin" w:hAnsi="Helvetica Neue Thin" w:eastAsia="Helvetica Neue Thin"/>
        </w:rPr>
      </w:pPr>
    </w:p>
    <w:p>
      <w:pPr>
        <w:pStyle w:val="Corpo"/>
        <w:spacing w:line="360" w:lineRule="auto"/>
        <w:jc w:val="both"/>
        <w:rPr>
          <w:rFonts w:ascii="Helvetica Neue Thin" w:cs="Helvetica Neue Thin" w:hAnsi="Helvetica Neue Thin" w:eastAsia="Helvetica Neue Thin"/>
          <w:sz w:val="24"/>
          <w:szCs w:val="24"/>
        </w:rPr>
      </w:pPr>
    </w:p>
    <w:p>
      <w:pPr>
        <w:pStyle w:val="Corpo"/>
        <w:spacing w:line="360" w:lineRule="auto"/>
        <w:jc w:val="both"/>
        <w:rPr>
          <w:rFonts w:ascii="Helvetica Neue Thin" w:cs="Helvetica Neue Thin" w:hAnsi="Helvetica Neue Thin" w:eastAsia="Helvetica Neue Thin"/>
          <w:sz w:val="24"/>
          <w:szCs w:val="24"/>
        </w:rPr>
      </w:pPr>
      <w:r>
        <w:rPr>
          <w:rFonts w:ascii="Helvetica Neue Thin"/>
          <w:sz w:val="24"/>
          <w:szCs w:val="24"/>
          <w:rtl w:val="0"/>
          <w:lang w:val="it-IT"/>
        </w:rPr>
        <w:t>Venerd</w:t>
      </w:r>
      <w:r>
        <w:rPr>
          <w:rFonts w:hAnsi="Helvetica Neue Thin" w:hint="default"/>
          <w:sz w:val="24"/>
          <w:szCs w:val="24"/>
          <w:rtl w:val="0"/>
          <w:lang w:val="it-IT"/>
        </w:rPr>
        <w:t xml:space="preserve">ì </w:t>
      </w:r>
      <w:r>
        <w:rPr>
          <w:rFonts w:ascii="Helvetica Neue Thin"/>
          <w:sz w:val="24"/>
          <w:szCs w:val="24"/>
          <w:rtl w:val="0"/>
          <w:lang w:val="it-IT"/>
        </w:rPr>
        <w:t>1 febbraio 2019 la galleria Arte Spazio Tempo, con il sostegno dell</w:t>
      </w:r>
      <w:r>
        <w:rPr>
          <w:rFonts w:hAnsi="Helvetica Neue Thin" w:hint="default"/>
          <w:sz w:val="24"/>
          <w:szCs w:val="24"/>
          <w:rtl w:val="0"/>
          <w:lang w:val="it-IT"/>
        </w:rPr>
        <w:t>’</w:t>
      </w:r>
      <w:r>
        <w:rPr>
          <w:rFonts w:ascii="Helvetica Neue Thin"/>
          <w:sz w:val="24"/>
          <w:szCs w:val="24"/>
          <w:rtl w:val="0"/>
          <w:lang w:val="it-IT"/>
        </w:rPr>
        <w:t xml:space="preserve">Associazione Gea, ha il piacere di presentare </w:t>
      </w:r>
      <w:r>
        <w:rPr>
          <w:rFonts w:hAnsi="Helvetica Neue Thin" w:hint="default"/>
          <w:sz w:val="24"/>
          <w:szCs w:val="24"/>
          <w:rtl w:val="0"/>
          <w:lang w:val="it-IT"/>
        </w:rPr>
        <w:t>”</w:t>
      </w:r>
      <w:r>
        <w:rPr>
          <w:rFonts w:ascii="Helvetica Neue Thin"/>
          <w:sz w:val="24"/>
          <w:szCs w:val="24"/>
          <w:rtl w:val="0"/>
          <w:lang w:val="it-IT"/>
        </w:rPr>
        <w:t>Da Dentro</w:t>
      </w:r>
      <w:r>
        <w:rPr>
          <w:rFonts w:hAnsi="Helvetica Neue Thin" w:hint="default"/>
          <w:sz w:val="24"/>
          <w:szCs w:val="24"/>
          <w:rtl w:val="0"/>
          <w:lang w:val="it-IT"/>
        </w:rPr>
        <w:t>”</w:t>
      </w:r>
      <w:r>
        <w:rPr>
          <w:rFonts w:ascii="Helvetica Neue Thin"/>
          <w:sz w:val="24"/>
          <w:szCs w:val="24"/>
          <w:rtl w:val="0"/>
          <w:lang w:val="it-IT"/>
        </w:rPr>
        <w:t>, mostra personale di Francesca De Pieri, giovane fotografa veneta classe 1977.</w:t>
      </w:r>
    </w:p>
    <w:p>
      <w:pPr>
        <w:pStyle w:val="Corpo"/>
        <w:spacing w:line="360" w:lineRule="auto"/>
        <w:jc w:val="both"/>
        <w:rPr>
          <w:rFonts w:ascii="Helvetica Neue Thin" w:cs="Helvetica Neue Thin" w:hAnsi="Helvetica Neue Thin" w:eastAsia="Helvetica Neue Thin"/>
          <w:sz w:val="24"/>
          <w:szCs w:val="24"/>
        </w:rPr>
      </w:pPr>
      <w:r>
        <w:rPr>
          <w:rFonts w:ascii="Helvetica Neue Thin"/>
          <w:sz w:val="24"/>
          <w:szCs w:val="24"/>
          <w:rtl w:val="0"/>
          <w:lang w:val="it-IT"/>
        </w:rPr>
        <w:t xml:space="preserve">La mostra, a cura di Martina Campese, presenta al pubblico una serie di scatti inediti che affiancano un corpus di fotografie che hanno dato inizio al progetto fotografico </w:t>
      </w:r>
      <w:r>
        <w:rPr>
          <w:rFonts w:hAnsi="Helvetica Neue Thin" w:hint="default"/>
          <w:sz w:val="24"/>
          <w:szCs w:val="24"/>
          <w:rtl w:val="0"/>
          <w:lang w:val="it-IT"/>
        </w:rPr>
        <w:t>“</w:t>
      </w:r>
      <w:r>
        <w:rPr>
          <w:rFonts w:ascii="Helvetica Neue Thin"/>
          <w:sz w:val="24"/>
          <w:szCs w:val="24"/>
          <w:rtl w:val="0"/>
          <w:lang w:val="it-IT"/>
        </w:rPr>
        <w:t>Da Dentro</w:t>
      </w:r>
      <w:r>
        <w:rPr>
          <w:rFonts w:hAnsi="Helvetica Neue Thin" w:hint="default"/>
          <w:sz w:val="24"/>
          <w:szCs w:val="24"/>
          <w:rtl w:val="0"/>
          <w:lang w:val="it-IT"/>
        </w:rPr>
        <w:t>”</w:t>
      </w:r>
      <w:r>
        <w:rPr>
          <w:rFonts w:ascii="Helvetica Neue Thin"/>
          <w:sz w:val="24"/>
          <w:szCs w:val="24"/>
          <w:rtl w:val="0"/>
          <w:lang w:val="it-IT"/>
        </w:rPr>
        <w:t xml:space="preserve">.  </w:t>
      </w:r>
    </w:p>
    <w:p>
      <w:pPr>
        <w:pStyle w:val="Corpo"/>
        <w:spacing w:line="360" w:lineRule="auto"/>
        <w:jc w:val="both"/>
        <w:rPr>
          <w:rFonts w:ascii="Helvetica Neue Thin" w:cs="Helvetica Neue Thin" w:hAnsi="Helvetica Neue Thin" w:eastAsia="Helvetica Neue Thin"/>
          <w:sz w:val="24"/>
          <w:szCs w:val="24"/>
        </w:rPr>
      </w:pPr>
      <w:r>
        <w:rPr>
          <w:rFonts w:ascii="Helvetica Neue Thin"/>
          <w:sz w:val="24"/>
          <w:szCs w:val="24"/>
          <w:rtl w:val="0"/>
          <w:lang w:val="it-IT"/>
        </w:rPr>
        <w:t xml:space="preserve">Dal 2013 De Pieri ha iniziato a indagare il concetto di  presenza/assenza creando una sorta di racconto autobiografico in cui la sua stessa immagine, sfuggente, evanescente e sfocata, riesce a tradurre uno status interiore e un </w:t>
      </w:r>
      <w:r>
        <w:rPr>
          <w:rFonts w:ascii="Helvetica Neue Thin"/>
          <w:sz w:val="24"/>
          <w:szCs w:val="24"/>
          <w:rtl w:val="0"/>
          <w:lang w:val="it-IT"/>
        </w:rPr>
        <w:t>lutto legato alla perdita</w:t>
      </w:r>
      <w:r>
        <w:rPr>
          <w:rFonts w:ascii="Helvetica Neue Thin"/>
          <w:sz w:val="24"/>
          <w:szCs w:val="24"/>
          <w:rtl w:val="0"/>
          <w:lang w:val="it-IT"/>
        </w:rPr>
        <w:t xml:space="preserve"> di una persona cara. </w:t>
      </w:r>
    </w:p>
    <w:p>
      <w:pPr>
        <w:pStyle w:val="Corpo"/>
        <w:spacing w:line="360" w:lineRule="auto"/>
        <w:jc w:val="both"/>
        <w:rPr>
          <w:rFonts w:ascii="Helvetica Neue Thin" w:cs="Helvetica Neue Thin" w:hAnsi="Helvetica Neue Thin" w:eastAsia="Helvetica Neue Thin"/>
          <w:sz w:val="24"/>
          <w:szCs w:val="24"/>
        </w:rPr>
      </w:pPr>
    </w:p>
    <w:p>
      <w:pPr>
        <w:pStyle w:val="Corpo"/>
        <w:spacing w:line="360" w:lineRule="auto"/>
        <w:jc w:val="both"/>
        <w:rPr>
          <w:rFonts w:ascii="Helvetica Neue Thin" w:cs="Helvetica Neue Thin" w:hAnsi="Helvetica Neue Thin" w:eastAsia="Helvetica Neue Thin"/>
          <w:sz w:val="24"/>
          <w:szCs w:val="24"/>
        </w:rPr>
      </w:pPr>
      <w:r>
        <w:rPr>
          <w:rFonts w:ascii="Helvetica Neue Thin"/>
          <w:sz w:val="24"/>
          <w:szCs w:val="24"/>
          <w:rtl w:val="0"/>
          <w:lang w:val="it-IT"/>
        </w:rPr>
        <w:t xml:space="preserve">Il mezzo fotografico diventa la penna di un </w:t>
      </w:r>
      <w:r>
        <w:rPr>
          <w:rFonts w:hAnsi="Helvetica Neue Thin" w:hint="default"/>
          <w:sz w:val="24"/>
          <w:szCs w:val="24"/>
          <w:rtl w:val="0"/>
          <w:lang w:val="it-IT"/>
        </w:rPr>
        <w:t>“</w:t>
      </w:r>
      <w:r>
        <w:rPr>
          <w:rFonts w:ascii="Helvetica Neue Thin"/>
          <w:sz w:val="24"/>
          <w:szCs w:val="24"/>
          <w:rtl w:val="0"/>
          <w:lang w:val="it-IT"/>
        </w:rPr>
        <w:t>diario personale</w:t>
      </w:r>
      <w:r>
        <w:rPr>
          <w:rFonts w:hAnsi="Helvetica Neue Thin" w:hint="default"/>
          <w:sz w:val="24"/>
          <w:szCs w:val="24"/>
          <w:rtl w:val="0"/>
          <w:lang w:val="it-IT"/>
        </w:rPr>
        <w:t xml:space="preserve">” </w:t>
      </w:r>
      <w:r>
        <w:rPr>
          <w:rFonts w:ascii="Helvetica Neue Thin"/>
          <w:sz w:val="24"/>
          <w:szCs w:val="24"/>
          <w:rtl w:val="0"/>
          <w:lang w:val="it-IT"/>
        </w:rPr>
        <w:t>che narra inizialmente la storia dell</w:t>
      </w:r>
      <w:r>
        <w:rPr>
          <w:rFonts w:hAnsi="Helvetica Neue Thin" w:hint="default"/>
          <w:sz w:val="24"/>
          <w:szCs w:val="24"/>
          <w:rtl w:val="0"/>
          <w:lang w:val="it-IT"/>
        </w:rPr>
        <w:t>’</w:t>
      </w:r>
      <w:r>
        <w:rPr>
          <w:rFonts w:ascii="Helvetica Neue Thin"/>
          <w:sz w:val="24"/>
          <w:szCs w:val="24"/>
          <w:rtl w:val="0"/>
          <w:lang w:val="it-IT"/>
        </w:rPr>
        <w:t xml:space="preserve">artista le cui riflessioni si concentrano su sentimenti e sensazioni realmente vissuti, come la malattia, il distacco e la mancanza. La raccolta di fotografie si sviluppa successivamente e, tali sentimenti e sensazioni, diventano parte di un </w:t>
      </w:r>
      <w:r>
        <w:rPr>
          <w:rFonts w:hAnsi="Helvetica Neue Thin" w:hint="default"/>
          <w:sz w:val="24"/>
          <w:szCs w:val="24"/>
          <w:rtl w:val="0"/>
          <w:lang w:val="it-IT"/>
        </w:rPr>
        <w:t>“</w:t>
      </w:r>
      <w:r>
        <w:rPr>
          <w:rFonts w:ascii="Helvetica Neue Thin"/>
          <w:sz w:val="24"/>
          <w:szCs w:val="24"/>
          <w:rtl w:val="0"/>
          <w:lang w:val="it-IT"/>
        </w:rPr>
        <w:t>diario universale</w:t>
      </w:r>
      <w:r>
        <w:rPr>
          <w:rFonts w:hAnsi="Helvetica Neue Thin" w:hint="default"/>
          <w:sz w:val="24"/>
          <w:szCs w:val="24"/>
          <w:rtl w:val="0"/>
          <w:lang w:val="it-IT"/>
        </w:rPr>
        <w:t xml:space="preserve">” </w:t>
      </w:r>
      <w:r>
        <w:rPr>
          <w:rFonts w:ascii="Helvetica Neue Thin"/>
          <w:sz w:val="24"/>
          <w:szCs w:val="24"/>
          <w:rtl w:val="0"/>
          <w:lang w:val="it-IT"/>
        </w:rPr>
        <w:t xml:space="preserve">della vita la cui lettura </w:t>
      </w:r>
      <w:r>
        <w:rPr>
          <w:rFonts w:hAnsi="Helvetica Neue Thin" w:hint="default"/>
          <w:sz w:val="24"/>
          <w:szCs w:val="24"/>
          <w:rtl w:val="0"/>
          <w:lang w:val="it-IT"/>
        </w:rPr>
        <w:t xml:space="preserve">è </w:t>
      </w:r>
      <w:r>
        <w:rPr>
          <w:rFonts w:ascii="Helvetica Neue Thin"/>
          <w:sz w:val="24"/>
          <w:szCs w:val="24"/>
          <w:rtl w:val="0"/>
          <w:lang w:val="it-IT"/>
        </w:rPr>
        <w:t xml:space="preserve">rivolta a tutti e in cui </w:t>
      </w:r>
      <w:r>
        <w:rPr>
          <w:rFonts w:hAnsi="Helvetica Neue Thin" w:hint="default"/>
          <w:sz w:val="24"/>
          <w:szCs w:val="24"/>
          <w:rtl w:val="0"/>
          <w:lang w:val="it-IT"/>
        </w:rPr>
        <w:t xml:space="preserve">è </w:t>
      </w:r>
      <w:r>
        <w:rPr>
          <w:rFonts w:ascii="Helvetica Neue Thin"/>
          <w:sz w:val="24"/>
          <w:szCs w:val="24"/>
          <w:rtl w:val="0"/>
          <w:lang w:val="it-IT"/>
        </w:rPr>
        <w:t xml:space="preserve">possibile riconoscersi. </w:t>
      </w:r>
    </w:p>
    <w:p>
      <w:pPr>
        <w:pStyle w:val="Corpo"/>
        <w:spacing w:line="360" w:lineRule="auto"/>
        <w:jc w:val="both"/>
        <w:rPr>
          <w:rFonts w:ascii="Helvetica Neue Thin" w:cs="Helvetica Neue Thin" w:hAnsi="Helvetica Neue Thin" w:eastAsia="Helvetica Neue Thin"/>
          <w:sz w:val="24"/>
          <w:szCs w:val="24"/>
        </w:rPr>
      </w:pPr>
    </w:p>
    <w:p>
      <w:pPr>
        <w:pStyle w:val="Corpo"/>
        <w:spacing w:line="360" w:lineRule="auto"/>
        <w:jc w:val="both"/>
        <w:rPr>
          <w:rFonts w:ascii="Helvetica Neue Thin" w:cs="Helvetica Neue Thin" w:hAnsi="Helvetica Neue Thin" w:eastAsia="Helvetica Neue Thin"/>
          <w:sz w:val="24"/>
          <w:szCs w:val="24"/>
        </w:rPr>
      </w:pPr>
      <w:r>
        <w:rPr>
          <w:rFonts w:ascii="Helvetica Neue Thin"/>
          <w:sz w:val="24"/>
          <w:szCs w:val="24"/>
          <w:rtl w:val="0"/>
          <w:lang w:val="it-IT"/>
        </w:rPr>
        <w:t>C</w:t>
      </w:r>
      <w:r>
        <w:rPr>
          <w:rFonts w:hAnsi="Helvetica Neue Thin" w:hint="default"/>
          <w:sz w:val="24"/>
          <w:szCs w:val="24"/>
          <w:rtl w:val="0"/>
          <w:lang w:val="it-IT"/>
        </w:rPr>
        <w:t xml:space="preserve">’è </w:t>
      </w:r>
      <w:r>
        <w:rPr>
          <w:rFonts w:ascii="Helvetica Neue Thin"/>
          <w:sz w:val="24"/>
          <w:szCs w:val="24"/>
          <w:rtl w:val="0"/>
          <w:lang w:val="it-IT"/>
        </w:rPr>
        <w:t>un elemento costante nel progetto che ha assunto pian piano un significato preponderante di positivit</w:t>
      </w:r>
      <w:r>
        <w:rPr>
          <w:rFonts w:hAnsi="Helvetica Neue Thin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 Neue Thin"/>
          <w:sz w:val="24"/>
          <w:szCs w:val="24"/>
          <w:rtl w:val="0"/>
          <w:lang w:val="it-IT"/>
        </w:rPr>
        <w:t>verso dell</w:t>
      </w:r>
      <w:r>
        <w:rPr>
          <w:rFonts w:hAnsi="Helvetica Neue Thin" w:hint="default"/>
          <w:sz w:val="24"/>
          <w:szCs w:val="24"/>
          <w:rtl w:val="0"/>
          <w:lang w:val="it-IT"/>
        </w:rPr>
        <w:t>’</w:t>
      </w:r>
      <w:r>
        <w:rPr>
          <w:rFonts w:ascii="Helvetica Neue Thin"/>
          <w:sz w:val="24"/>
          <w:szCs w:val="24"/>
          <w:rtl w:val="0"/>
          <w:lang w:val="it-IT"/>
        </w:rPr>
        <w:t>esistenza, i fiori. Essi sono un tramite, accompagnano il gesto comune di addio e saluto, ma anche accadimenti positivi come la nascita, l</w:t>
      </w:r>
      <w:r>
        <w:rPr>
          <w:rFonts w:hAnsi="Helvetica Neue Thin" w:hint="default"/>
          <w:sz w:val="24"/>
          <w:szCs w:val="24"/>
          <w:rtl w:val="0"/>
          <w:lang w:val="it-IT"/>
        </w:rPr>
        <w:t>’</w:t>
      </w:r>
      <w:r>
        <w:rPr>
          <w:rFonts w:ascii="Helvetica Neue Thin"/>
          <w:sz w:val="24"/>
          <w:szCs w:val="24"/>
          <w:rtl w:val="0"/>
          <w:lang w:val="it-IT"/>
        </w:rPr>
        <w:t>amore. Tuttavia sono l</w:t>
      </w:r>
      <w:r>
        <w:rPr>
          <w:rFonts w:hAnsi="Helvetica Neue Thin" w:hint="default"/>
          <w:sz w:val="24"/>
          <w:szCs w:val="24"/>
          <w:rtl w:val="0"/>
          <w:lang w:val="it-IT"/>
        </w:rPr>
        <w:t>’</w:t>
      </w:r>
      <w:r>
        <w:rPr>
          <w:rFonts w:ascii="Helvetica Neue Thin"/>
          <w:sz w:val="24"/>
          <w:szCs w:val="24"/>
          <w:rtl w:val="0"/>
          <w:lang w:val="it-IT"/>
        </w:rPr>
        <w:t>estrema rappresentazione della brevit</w:t>
      </w:r>
      <w:r>
        <w:rPr>
          <w:rFonts w:hAnsi="Helvetica Neue Thin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 Neue Thin"/>
          <w:sz w:val="24"/>
          <w:szCs w:val="24"/>
          <w:rtl w:val="0"/>
          <w:lang w:val="it-IT"/>
        </w:rPr>
        <w:t>della vita, simboli di passaggi naturali e inevitabili. Presenti in forma decorativa, negli abiti e negli elementi d</w:t>
      </w:r>
      <w:r>
        <w:rPr>
          <w:rFonts w:hAnsi="Helvetica Neue Thin" w:hint="default"/>
          <w:sz w:val="24"/>
          <w:szCs w:val="24"/>
          <w:rtl w:val="0"/>
          <w:lang w:val="it-IT"/>
        </w:rPr>
        <w:t>’</w:t>
      </w:r>
      <w:r>
        <w:rPr>
          <w:rFonts w:ascii="Helvetica Neue Thin"/>
          <w:sz w:val="24"/>
          <w:szCs w:val="24"/>
          <w:rtl w:val="0"/>
          <w:lang w:val="it-IT"/>
        </w:rPr>
        <w:t xml:space="preserve">arredo, i fiori sono </w:t>
      </w:r>
      <w:r>
        <w:rPr>
          <w:rFonts w:ascii="Helvetica Neue Thin"/>
          <w:sz w:val="24"/>
          <w:szCs w:val="24"/>
          <w:rtl w:val="0"/>
          <w:lang w:val="it-IT"/>
        </w:rPr>
        <w:t>elementi scenografici nella costruzione dell</w:t>
      </w:r>
      <w:r>
        <w:rPr>
          <w:rFonts w:hAnsi="Helvetica Neue Thin" w:hint="default"/>
          <w:sz w:val="24"/>
          <w:szCs w:val="24"/>
          <w:rtl w:val="0"/>
          <w:lang w:val="fr-FR"/>
        </w:rPr>
        <w:t>’</w:t>
      </w:r>
      <w:r>
        <w:rPr>
          <w:rFonts w:ascii="Helvetica Neue Thin"/>
          <w:sz w:val="24"/>
          <w:szCs w:val="24"/>
          <w:rtl w:val="0"/>
          <w:lang w:val="it-IT"/>
        </w:rPr>
        <w:t>inquadratura</w:t>
      </w:r>
      <w:r>
        <w:rPr>
          <w:rFonts w:ascii="Helvetica Neue Thin"/>
          <w:sz w:val="24"/>
          <w:szCs w:val="24"/>
          <w:rtl w:val="0"/>
          <w:lang w:val="it-IT"/>
        </w:rPr>
        <w:t xml:space="preserve"> delle fotografie,</w:t>
      </w:r>
      <w:r>
        <w:rPr>
          <w:rFonts w:ascii="Helvetica Neue Thin"/>
          <w:sz w:val="24"/>
          <w:szCs w:val="24"/>
          <w:rtl w:val="0"/>
        </w:rPr>
        <w:t xml:space="preserve"> </w:t>
      </w:r>
      <w:r>
        <w:rPr>
          <w:rFonts w:ascii="Helvetica Neue Thin"/>
          <w:sz w:val="24"/>
          <w:szCs w:val="24"/>
          <w:rtl w:val="0"/>
          <w:lang w:val="it-IT"/>
        </w:rPr>
        <w:t>tutte scattate all</w:t>
      </w:r>
      <w:r>
        <w:rPr>
          <w:rFonts w:hAnsi="Helvetica Neue Thin" w:hint="default"/>
          <w:sz w:val="24"/>
          <w:szCs w:val="24"/>
          <w:rtl w:val="0"/>
          <w:lang w:val="it-IT"/>
        </w:rPr>
        <w:t>’</w:t>
      </w:r>
      <w:r>
        <w:rPr>
          <w:rFonts w:ascii="Helvetica Neue Thin"/>
          <w:sz w:val="24"/>
          <w:szCs w:val="24"/>
          <w:rtl w:val="0"/>
          <w:lang w:val="it-IT"/>
        </w:rPr>
        <w:t>interno dell</w:t>
      </w:r>
      <w:r>
        <w:rPr>
          <w:rFonts w:hAnsi="Helvetica Neue Thin" w:hint="default"/>
          <w:sz w:val="24"/>
          <w:szCs w:val="24"/>
          <w:rtl w:val="0"/>
          <w:lang w:val="it-IT"/>
        </w:rPr>
        <w:t>’</w:t>
      </w:r>
      <w:r>
        <w:rPr>
          <w:rFonts w:ascii="Helvetica Neue Thin"/>
          <w:sz w:val="24"/>
          <w:szCs w:val="24"/>
          <w:rtl w:val="0"/>
          <w:lang w:val="it-IT"/>
        </w:rPr>
        <w:t>abitazione. L</w:t>
      </w:r>
      <w:r>
        <w:rPr>
          <w:rFonts w:hAnsi="Helvetica Neue Thin" w:hint="default"/>
          <w:sz w:val="24"/>
          <w:szCs w:val="24"/>
          <w:rtl w:val="0"/>
          <w:lang w:val="it-IT"/>
        </w:rPr>
        <w:t>’</w:t>
      </w:r>
      <w:r>
        <w:rPr>
          <w:rFonts w:ascii="Helvetica Neue Thin"/>
          <w:sz w:val="24"/>
          <w:szCs w:val="24"/>
          <w:rtl w:val="0"/>
          <w:lang w:val="it-IT"/>
        </w:rPr>
        <w:t xml:space="preserve">elemento floreale </w:t>
      </w:r>
      <w:r>
        <w:rPr>
          <w:rFonts w:hAnsi="Helvetica Neue Thin" w:hint="default"/>
          <w:sz w:val="24"/>
          <w:szCs w:val="24"/>
          <w:rtl w:val="0"/>
          <w:lang w:val="it-IT"/>
        </w:rPr>
        <w:t xml:space="preserve">è </w:t>
      </w:r>
      <w:r>
        <w:rPr>
          <w:rFonts w:ascii="Helvetica Neue Thin"/>
          <w:sz w:val="24"/>
          <w:szCs w:val="24"/>
          <w:rtl w:val="0"/>
          <w:lang w:val="it-IT"/>
        </w:rPr>
        <w:t xml:space="preserve">una costante non solo nel progetto </w:t>
      </w:r>
      <w:r>
        <w:rPr>
          <w:rFonts w:hAnsi="Helvetica Neue Thin" w:hint="default"/>
          <w:sz w:val="24"/>
          <w:szCs w:val="24"/>
          <w:rtl w:val="0"/>
          <w:lang w:val="it-IT"/>
        </w:rPr>
        <w:t>“</w:t>
      </w:r>
      <w:r>
        <w:rPr>
          <w:rFonts w:ascii="Helvetica Neue Thin"/>
          <w:sz w:val="24"/>
          <w:szCs w:val="24"/>
          <w:rtl w:val="0"/>
          <w:lang w:val="it-IT"/>
        </w:rPr>
        <w:t>Da Dentro</w:t>
      </w:r>
      <w:r>
        <w:rPr>
          <w:rFonts w:hAnsi="Helvetica Neue Thin" w:hint="default"/>
          <w:sz w:val="24"/>
          <w:szCs w:val="24"/>
          <w:rtl w:val="0"/>
          <w:lang w:val="it-IT"/>
        </w:rPr>
        <w:t>”</w:t>
      </w:r>
      <w:r>
        <w:rPr>
          <w:rFonts w:ascii="Helvetica Neue Thin"/>
          <w:sz w:val="24"/>
          <w:szCs w:val="24"/>
          <w:rtl w:val="0"/>
          <w:lang w:val="it-IT"/>
        </w:rPr>
        <w:t>, ma della maggior parte dell</w:t>
      </w:r>
      <w:r>
        <w:rPr>
          <w:rFonts w:hAnsi="Helvetica Neue Thin" w:hint="default"/>
          <w:sz w:val="24"/>
          <w:szCs w:val="24"/>
          <w:rtl w:val="0"/>
          <w:lang w:val="it-IT"/>
        </w:rPr>
        <w:t>’</w:t>
      </w:r>
      <w:r>
        <w:rPr>
          <w:rFonts w:ascii="Helvetica Neue Thin"/>
          <w:sz w:val="24"/>
          <w:szCs w:val="24"/>
          <w:rtl w:val="0"/>
          <w:lang w:val="it-IT"/>
        </w:rPr>
        <w:t>attivit</w:t>
      </w:r>
      <w:r>
        <w:rPr>
          <w:rFonts w:hAnsi="Helvetica Neue Thin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 Neue Thin"/>
          <w:sz w:val="24"/>
          <w:szCs w:val="24"/>
          <w:rtl w:val="0"/>
          <w:lang w:val="it-IT"/>
        </w:rPr>
        <w:t xml:space="preserve">artistica di Francesca De Pieri, la natura, infatti, pervade i suoi lavori. </w:t>
      </w:r>
    </w:p>
    <w:p>
      <w:pPr>
        <w:pStyle w:val="Corpo"/>
        <w:spacing w:line="360" w:lineRule="auto"/>
        <w:jc w:val="both"/>
        <w:rPr>
          <w:rFonts w:ascii="Helvetica Neue Thin" w:cs="Helvetica Neue Thin" w:hAnsi="Helvetica Neue Thin" w:eastAsia="Helvetica Neue Thin"/>
          <w:sz w:val="24"/>
          <w:szCs w:val="24"/>
        </w:rPr>
      </w:pPr>
    </w:p>
    <w:p>
      <w:pPr>
        <w:pStyle w:val="Corpo"/>
        <w:spacing w:line="360" w:lineRule="auto"/>
        <w:jc w:val="both"/>
        <w:rPr>
          <w:rFonts w:ascii="Helvetica Neue Thin" w:cs="Helvetica Neue Thin" w:hAnsi="Helvetica Neue Thin" w:eastAsia="Helvetica Neue Thin"/>
          <w:i w:val="1"/>
          <w:iCs w:val="1"/>
          <w:sz w:val="24"/>
          <w:szCs w:val="24"/>
        </w:rPr>
      </w:pPr>
      <w:r>
        <w:rPr>
          <w:rFonts w:ascii="Helvetica Neue Thin"/>
          <w:sz w:val="24"/>
          <w:szCs w:val="24"/>
          <w:rtl w:val="0"/>
          <w:lang w:val="it-IT"/>
        </w:rPr>
        <w:t>La ricerca fotografica dell</w:t>
      </w:r>
      <w:r>
        <w:rPr>
          <w:rFonts w:hAnsi="Helvetica Neue Thin" w:hint="default"/>
          <w:sz w:val="24"/>
          <w:szCs w:val="24"/>
          <w:rtl w:val="0"/>
          <w:lang w:val="it-IT"/>
        </w:rPr>
        <w:t>’</w:t>
      </w:r>
      <w:r>
        <w:rPr>
          <w:rFonts w:ascii="Helvetica Neue Thin"/>
          <w:sz w:val="24"/>
          <w:szCs w:val="24"/>
          <w:rtl w:val="0"/>
          <w:lang w:val="it-IT"/>
        </w:rPr>
        <w:t xml:space="preserve">artista si concentra principalmente sulla sovrapposizione fotografica e la produzione di immagini in doppia stampa. Il lavoro di sintetizzazione che viene presentato in questo progetto </w:t>
      </w:r>
      <w:r>
        <w:rPr>
          <w:rFonts w:hAnsi="Helvetica Neue Thin" w:hint="default"/>
          <w:sz w:val="24"/>
          <w:szCs w:val="24"/>
          <w:rtl w:val="0"/>
          <w:lang w:val="it-IT"/>
        </w:rPr>
        <w:t xml:space="preserve">è </w:t>
      </w:r>
      <w:r>
        <w:rPr>
          <w:rFonts w:ascii="Helvetica Neue Thin"/>
          <w:sz w:val="24"/>
          <w:szCs w:val="24"/>
          <w:rtl w:val="0"/>
          <w:lang w:val="it-IT"/>
        </w:rPr>
        <w:t xml:space="preserve">frutto di un lungo percorso iniziato nel 2006 con le </w:t>
      </w:r>
      <w:r>
        <w:rPr>
          <w:rFonts w:ascii="Helvetica Neue Thin"/>
          <w:i w:val="1"/>
          <w:iCs w:val="1"/>
          <w:sz w:val="24"/>
          <w:szCs w:val="24"/>
          <w:rtl w:val="0"/>
          <w:lang w:val="it-IT"/>
        </w:rPr>
        <w:t>Memory Box_Father</w:t>
      </w:r>
      <w:r>
        <w:rPr>
          <w:rFonts w:hAnsi="Helvetica Neue Thin" w:hint="default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Helvetica Neue Thin"/>
          <w:i w:val="1"/>
          <w:iCs w:val="1"/>
          <w:sz w:val="24"/>
          <w:szCs w:val="24"/>
          <w:rtl w:val="0"/>
          <w:lang w:val="it-IT"/>
        </w:rPr>
        <w:t xml:space="preserve">s Life </w:t>
      </w:r>
      <w:r>
        <w:rPr>
          <w:rFonts w:ascii="Helvetica Neue Thin"/>
          <w:sz w:val="24"/>
          <w:szCs w:val="24"/>
          <w:rtl w:val="0"/>
          <w:lang w:val="it-IT"/>
        </w:rPr>
        <w:t>in cui sono rappresentati</w:t>
      </w:r>
      <w:r>
        <w:rPr>
          <w:rFonts w:ascii="Helvetica Neue Thin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 Neue Thin"/>
          <w:sz w:val="24"/>
          <w:szCs w:val="24"/>
          <w:rtl w:val="0"/>
          <w:lang w:val="it-IT"/>
        </w:rPr>
        <w:t>una serie di luoghi che conservano la memoria della presenza/assenza della figura paterna. La tecnica della sovrapposizione dell</w:t>
      </w:r>
      <w:r>
        <w:rPr>
          <w:rFonts w:hAnsi="Helvetica Neue Thin" w:hint="default"/>
          <w:sz w:val="24"/>
          <w:szCs w:val="24"/>
          <w:rtl w:val="0"/>
          <w:lang w:val="it-IT"/>
        </w:rPr>
        <w:t>’</w:t>
      </w:r>
      <w:r>
        <w:rPr>
          <w:rFonts w:ascii="Helvetica Neue Thin"/>
          <w:sz w:val="24"/>
          <w:szCs w:val="24"/>
          <w:rtl w:val="0"/>
          <w:lang w:val="it-IT"/>
        </w:rPr>
        <w:t>immagine crea un effetto 3D immersivo</w:t>
      </w:r>
    </w:p>
    <w:p>
      <w:pPr>
        <w:pStyle w:val="Corpo"/>
        <w:spacing w:line="360" w:lineRule="auto"/>
        <w:jc w:val="both"/>
        <w:rPr>
          <w:rFonts w:ascii="Helvetica Neue Thin" w:cs="Helvetica Neue Thin" w:hAnsi="Helvetica Neue Thin" w:eastAsia="Helvetica Neue Thin"/>
          <w:sz w:val="24"/>
          <w:szCs w:val="24"/>
        </w:rPr>
      </w:pPr>
      <w:r>
        <w:rPr>
          <w:rFonts w:ascii="Helvetica Neue Thin"/>
          <w:sz w:val="24"/>
          <w:szCs w:val="24"/>
          <w:rtl w:val="0"/>
          <w:lang w:val="it-IT"/>
        </w:rPr>
        <w:t xml:space="preserve">che accentua e amplia la sensazione della memoria e del ricordo. </w:t>
      </w:r>
    </w:p>
    <w:p>
      <w:pPr>
        <w:pStyle w:val="Corpo"/>
        <w:spacing w:line="360" w:lineRule="auto"/>
        <w:jc w:val="both"/>
        <w:rPr>
          <w:rFonts w:ascii="Helvetica Neue Thin" w:cs="Helvetica Neue Thin" w:hAnsi="Helvetica Neue Thin" w:eastAsia="Helvetica Neue Thin"/>
          <w:sz w:val="24"/>
          <w:szCs w:val="24"/>
        </w:rPr>
      </w:pPr>
    </w:p>
    <w:p>
      <w:pPr>
        <w:pStyle w:val="Corpo"/>
        <w:spacing w:line="360" w:lineRule="auto"/>
        <w:jc w:val="both"/>
        <w:rPr>
          <w:rFonts w:ascii="Helvetica Neue Thin" w:cs="Helvetica Neue Thin" w:hAnsi="Helvetica Neue Thin" w:eastAsia="Helvetica Neue Thin"/>
          <w:sz w:val="24"/>
          <w:szCs w:val="24"/>
        </w:rPr>
      </w:pPr>
      <w:r>
        <w:rPr>
          <w:rFonts w:ascii="Helvetica Neue Thin"/>
          <w:sz w:val="24"/>
          <w:szCs w:val="24"/>
          <w:rtl w:val="0"/>
          <w:lang w:val="it-IT"/>
        </w:rPr>
        <w:t>Le fotografie di Francesca De Pieri indagano un tessuto interiore fatto di semplicit</w:t>
      </w:r>
      <w:r>
        <w:rPr>
          <w:rFonts w:hAnsi="Helvetica Neue Thin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 Neue Thin"/>
          <w:sz w:val="24"/>
          <w:szCs w:val="24"/>
          <w:rtl w:val="0"/>
          <w:lang w:val="it-IT"/>
        </w:rPr>
        <w:t>e quotidianit</w:t>
      </w:r>
      <w:r>
        <w:rPr>
          <w:rFonts w:hAnsi="Helvetica Neue Thin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 Neue Thin"/>
          <w:sz w:val="24"/>
          <w:szCs w:val="24"/>
          <w:rtl w:val="0"/>
          <w:lang w:val="it-IT"/>
        </w:rPr>
        <w:t>attraverso un linguaggio semplice ed esplicativo, capace di diventare universale poich</w:t>
      </w:r>
      <w:r>
        <w:rPr>
          <w:rFonts w:hAnsi="Helvetica Neue Thin" w:hint="default"/>
          <w:sz w:val="24"/>
          <w:szCs w:val="24"/>
          <w:rtl w:val="0"/>
          <w:lang w:val="it-IT"/>
        </w:rPr>
        <w:t xml:space="preserve">é </w:t>
      </w:r>
      <w:r>
        <w:rPr>
          <w:rFonts w:ascii="Helvetica Neue Thin"/>
          <w:sz w:val="24"/>
          <w:szCs w:val="24"/>
          <w:rtl w:val="0"/>
          <w:lang w:val="it-IT"/>
        </w:rPr>
        <w:t>appartenente alla normalit</w:t>
      </w:r>
      <w:r>
        <w:rPr>
          <w:rFonts w:hAnsi="Helvetica Neue Thin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 Neue Thin"/>
          <w:sz w:val="24"/>
          <w:szCs w:val="24"/>
          <w:rtl w:val="0"/>
          <w:lang w:val="it-IT"/>
        </w:rPr>
        <w:t xml:space="preserve">della vita. </w:t>
      </w:r>
      <w:r>
        <w:rPr>
          <w:rFonts w:ascii="Helvetica Neue Thin"/>
          <w:i w:val="1"/>
          <w:iCs w:val="1"/>
          <w:sz w:val="24"/>
          <w:szCs w:val="24"/>
          <w:rtl w:val="0"/>
          <w:lang w:val="it-IT"/>
        </w:rPr>
        <w:t>Da Dentro</w:t>
      </w:r>
      <w:r>
        <w:rPr>
          <w:rFonts w:ascii="Helvetica Neue Thin"/>
          <w:sz w:val="24"/>
          <w:szCs w:val="24"/>
          <w:rtl w:val="0"/>
          <w:lang w:val="it-IT"/>
        </w:rPr>
        <w:t xml:space="preserve"> mostra, con un</w:t>
      </w:r>
      <w:r>
        <w:rPr>
          <w:rFonts w:hAnsi="Helvetica Neue Thin" w:hint="default"/>
          <w:sz w:val="24"/>
          <w:szCs w:val="24"/>
          <w:rtl w:val="0"/>
          <w:lang w:val="it-IT"/>
        </w:rPr>
        <w:t>’</w:t>
      </w:r>
      <w:r>
        <w:rPr>
          <w:rFonts w:ascii="Helvetica Neue Thin"/>
          <w:sz w:val="24"/>
          <w:szCs w:val="24"/>
          <w:rtl w:val="0"/>
          <w:lang w:val="it-IT"/>
        </w:rPr>
        <w:t>estetica calibrata, le capacit</w:t>
      </w:r>
      <w:r>
        <w:rPr>
          <w:rFonts w:hAnsi="Helvetica Neue Thin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 Neue Thin"/>
          <w:sz w:val="24"/>
          <w:szCs w:val="24"/>
          <w:rtl w:val="0"/>
          <w:lang w:val="it-IT"/>
        </w:rPr>
        <w:t>poetiche e profonde dell</w:t>
      </w:r>
      <w:r>
        <w:rPr>
          <w:rFonts w:hAnsi="Helvetica Neue Thin" w:hint="default"/>
          <w:sz w:val="24"/>
          <w:szCs w:val="24"/>
          <w:rtl w:val="0"/>
          <w:lang w:val="it-IT"/>
        </w:rPr>
        <w:t>’</w:t>
      </w:r>
      <w:r>
        <w:rPr>
          <w:rFonts w:ascii="Helvetica Neue Thin"/>
          <w:sz w:val="24"/>
          <w:szCs w:val="24"/>
          <w:rtl w:val="0"/>
          <w:lang w:val="it-IT"/>
        </w:rPr>
        <w:t xml:space="preserve">artista. </w:t>
      </w:r>
    </w:p>
    <w:p>
      <w:pPr>
        <w:pStyle w:val="Corpo"/>
        <w:spacing w:line="360" w:lineRule="auto"/>
        <w:jc w:val="both"/>
        <w:rPr>
          <w:rFonts w:ascii="Helvetica Neue Thin" w:cs="Helvetica Neue Thin" w:hAnsi="Helvetica Neue Thin" w:eastAsia="Helvetica Neue Thin"/>
          <w:sz w:val="24"/>
          <w:szCs w:val="24"/>
        </w:rPr>
      </w:pPr>
    </w:p>
    <w:p>
      <w:pPr>
        <w:pStyle w:val="Corpo"/>
        <w:jc w:val="both"/>
        <w:rPr>
          <w:rFonts w:ascii="Helvetica Neue Thin" w:cs="Helvetica Neue Thin" w:hAnsi="Helvetica Neue Thin" w:eastAsia="Helvetica Neue Thin"/>
          <w:sz w:val="20"/>
          <w:szCs w:val="20"/>
        </w:rPr>
      </w:pPr>
      <w:r>
        <w:rPr>
          <w:rFonts w:ascii="Helvetica Neue Thin"/>
          <w:sz w:val="20"/>
          <w:szCs w:val="20"/>
          <w:rtl w:val="0"/>
          <w:lang w:val="it-IT"/>
        </w:rPr>
        <w:t>Francesca De Pieri h</w:t>
      </w:r>
      <w:r>
        <w:rPr>
          <w:rFonts w:ascii="Helvetica Neue Thin"/>
          <w:sz w:val="20"/>
          <w:szCs w:val="20"/>
          <w:rtl w:val="0"/>
          <w:lang w:val="it-IT"/>
        </w:rPr>
        <w:t>a esposto presso TRA a Treviso, Fondazione Arnaldo Pomodoro a Milano, Cittadellarte Fondazione Pistoletto a Biella, Fondazione Francesco Pasinetti a Venezia, Fondazione Bevilacqua La Masa a Venezia, Fabbrica per l</w:t>
      </w:r>
      <w:r>
        <w:rPr>
          <w:rFonts w:hAnsi="Helvetica Neue Thin" w:hint="default"/>
          <w:sz w:val="20"/>
          <w:szCs w:val="20"/>
          <w:rtl w:val="0"/>
          <w:lang w:val="fr-FR"/>
        </w:rPr>
        <w:t>’</w:t>
      </w:r>
      <w:r>
        <w:rPr>
          <w:rFonts w:ascii="Helvetica Neue Thin"/>
          <w:sz w:val="20"/>
          <w:szCs w:val="20"/>
          <w:rtl w:val="0"/>
          <w:lang w:val="it-IT"/>
        </w:rPr>
        <w:t>Arte Borroni a Bollate, Progetto Airswap Manifesta7 a Rovereto, Instituto de Cultura Alicantino e Fundacion Museo del Calzado ad Alicante (E), Gran Teatre Antonio Ferrandis a Valencia (E).</w:t>
      </w:r>
      <w:r>
        <w:rPr>
          <w:rFonts w:ascii="Helvetica Neue Thin"/>
          <w:sz w:val="20"/>
          <w:szCs w:val="20"/>
          <w:rtl w:val="0"/>
          <w:lang w:val="it-IT"/>
        </w:rPr>
        <w:t xml:space="preserve"> Le s</w:t>
      </w:r>
      <w:r>
        <w:rPr>
          <w:rFonts w:ascii="Helvetica Neue Thin"/>
          <w:sz w:val="20"/>
          <w:szCs w:val="20"/>
          <w:rtl w:val="0"/>
          <w:lang w:val="it-IT"/>
        </w:rPr>
        <w:t>ue opere sono presenti nelle collezioni Fabio Castelli, Eugenio Borroni, Massimo Simonetti, Museo del calzado di Alicante, Archivio Alianari a Firenze.</w:t>
      </w:r>
    </w:p>
    <w:p>
      <w:pPr>
        <w:pStyle w:val="Di default"/>
        <w:bidi w:val="0"/>
        <w:ind w:left="0" w:right="0" w:firstLine="0"/>
        <w:jc w:val="left"/>
        <w:rPr>
          <w:rtl w:val="0"/>
        </w:rPr>
      </w:pPr>
      <w:r>
        <w:rPr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 T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