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5D1A" w14:textId="00A6EDA9" w:rsidR="00F21D54" w:rsidRDefault="00F21D54" w:rsidP="00F21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EE604B" wp14:editId="1EF8208C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1247775" cy="124777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CFA">
        <w:rPr>
          <w:noProof/>
        </w:rPr>
        <w:drawing>
          <wp:anchor distT="0" distB="0" distL="114300" distR="114300" simplePos="0" relativeHeight="251659264" behindDoc="0" locked="0" layoutInCell="1" allowOverlap="1" wp14:anchorId="5F75E96D" wp14:editId="6B2A1687">
            <wp:simplePos x="0" y="0"/>
            <wp:positionH relativeFrom="margin">
              <wp:align>left</wp:align>
            </wp:positionH>
            <wp:positionV relativeFrom="margin">
              <wp:posOffset>635</wp:posOffset>
            </wp:positionV>
            <wp:extent cx="1228725" cy="1118235"/>
            <wp:effectExtent l="0" t="0" r="9525" b="571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2BA1B" w14:textId="1DDAAD00" w:rsidR="00F21D54" w:rsidRDefault="00F21D54" w:rsidP="00F21D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B90F8" w14:textId="331D9FB5" w:rsidR="00F21D54" w:rsidRDefault="00F21D54" w:rsidP="00F21D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BD9B2" w14:textId="4B98DACA" w:rsidR="00B612BA" w:rsidRDefault="00B612BA" w:rsidP="00B612BA">
      <w:pPr>
        <w:pStyle w:val="Nessunaspaziatura"/>
        <w:rPr>
          <w:rFonts w:ascii="Times New Roman" w:hAnsi="Times New Roman" w:cs="Times New Roman"/>
          <w:b/>
          <w:bCs/>
          <w:sz w:val="40"/>
          <w:szCs w:val="40"/>
        </w:rPr>
      </w:pPr>
    </w:p>
    <w:p w14:paraId="420E5126" w14:textId="77777777" w:rsidR="00B612BA" w:rsidRDefault="00B612BA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0003E91" w14:textId="0D49FDBE" w:rsidR="00B612BA" w:rsidRPr="00B612BA" w:rsidRDefault="00B612BA" w:rsidP="00B612BA">
      <w:pPr>
        <w:pStyle w:val="NormaleWeb"/>
        <w:spacing w:before="0" w:beforeAutospacing="0" w:after="0" w:afterAutospacing="0"/>
        <w:jc w:val="center"/>
      </w:pPr>
      <w:r w:rsidRPr="00B612BA">
        <w:rPr>
          <w:b/>
          <w:bCs/>
          <w:color w:val="000000"/>
          <w:sz w:val="40"/>
          <w:szCs w:val="40"/>
        </w:rPr>
        <w:t>FRAMED</w:t>
      </w:r>
    </w:p>
    <w:p w14:paraId="346D1ABE" w14:textId="0D088D09" w:rsidR="00B612BA" w:rsidRPr="00B612BA" w:rsidRDefault="00B612BA" w:rsidP="00B612BA">
      <w:pPr>
        <w:pStyle w:val="NormaleWeb"/>
        <w:spacing w:before="0" w:beforeAutospacing="0" w:after="0" w:afterAutospacing="0"/>
        <w:jc w:val="center"/>
      </w:pPr>
      <w:r w:rsidRPr="00B612BA">
        <w:rPr>
          <w:color w:val="000000"/>
          <w:sz w:val="32"/>
          <w:szCs w:val="32"/>
        </w:rPr>
        <w:t>Marialuisa Antonelli</w:t>
      </w:r>
    </w:p>
    <w:p w14:paraId="58A7C23D" w14:textId="2543B837" w:rsidR="00B612BA" w:rsidRPr="00B612BA" w:rsidRDefault="00B612BA" w:rsidP="00B612BA">
      <w:pPr>
        <w:pStyle w:val="NormaleWeb"/>
        <w:spacing w:before="0" w:beforeAutospacing="0" w:after="0" w:afterAutospacing="0"/>
        <w:jc w:val="center"/>
      </w:pPr>
      <w:r w:rsidRPr="00B612BA">
        <w:rPr>
          <w:color w:val="000000"/>
        </w:rPr>
        <w:t>EXHIBITION</w:t>
      </w:r>
    </w:p>
    <w:p w14:paraId="6C27CD38" w14:textId="77777777" w:rsidR="00B612BA" w:rsidRPr="00B612BA" w:rsidRDefault="00B612BA" w:rsidP="00B612BA">
      <w:pPr>
        <w:pStyle w:val="NormaleWeb"/>
        <w:spacing w:before="0" w:beforeAutospacing="0" w:after="0" w:afterAutospacing="0"/>
        <w:jc w:val="center"/>
      </w:pPr>
      <w:r w:rsidRPr="00B612BA">
        <w:rPr>
          <w:color w:val="000000"/>
          <w:sz w:val="28"/>
          <w:szCs w:val="28"/>
        </w:rPr>
        <w:t>A cura di Arianna Sera</w:t>
      </w:r>
    </w:p>
    <w:p w14:paraId="4DF8C4D2" w14:textId="77777777" w:rsidR="00B612BA" w:rsidRPr="00B612BA" w:rsidRDefault="00B612BA" w:rsidP="00B612BA">
      <w:pPr>
        <w:rPr>
          <w:rFonts w:ascii="Times New Roman" w:hAnsi="Times New Roman" w:cs="Times New Roman"/>
        </w:rPr>
      </w:pPr>
    </w:p>
    <w:p w14:paraId="5BA38048" w14:textId="77777777" w:rsidR="00B612BA" w:rsidRPr="00B612BA" w:rsidRDefault="00B612BA" w:rsidP="00B612BA">
      <w:pPr>
        <w:pStyle w:val="NormaleWeb"/>
        <w:spacing w:before="0" w:beforeAutospacing="0" w:after="0" w:afterAutospacing="0"/>
        <w:jc w:val="center"/>
        <w:rPr>
          <w:sz w:val="28"/>
          <w:szCs w:val="28"/>
        </w:rPr>
      </w:pPr>
      <w:r w:rsidRPr="00B612BA">
        <w:rPr>
          <w:color w:val="000000"/>
          <w:sz w:val="28"/>
          <w:szCs w:val="28"/>
        </w:rPr>
        <w:t xml:space="preserve">Studio Legale Fair </w:t>
      </w:r>
      <w:proofErr w:type="spellStart"/>
      <w:r w:rsidRPr="00B612BA">
        <w:rPr>
          <w:color w:val="000000"/>
          <w:sz w:val="28"/>
          <w:szCs w:val="28"/>
        </w:rPr>
        <w:t>Legals</w:t>
      </w:r>
      <w:proofErr w:type="spellEnd"/>
      <w:r w:rsidRPr="00B612BA">
        <w:rPr>
          <w:color w:val="000000"/>
          <w:sz w:val="28"/>
          <w:szCs w:val="28"/>
        </w:rPr>
        <w:t xml:space="preserve"> - ROMA</w:t>
      </w:r>
    </w:p>
    <w:p w14:paraId="2A7D3BC0" w14:textId="77777777" w:rsidR="00B612BA" w:rsidRPr="00B612BA" w:rsidRDefault="00B612BA" w:rsidP="00B612BA">
      <w:pPr>
        <w:pStyle w:val="NormaleWeb"/>
        <w:spacing w:before="0" w:beforeAutospacing="0" w:after="0" w:afterAutospacing="0"/>
        <w:jc w:val="center"/>
      </w:pPr>
      <w:r w:rsidRPr="00B612BA">
        <w:rPr>
          <w:b/>
          <w:bCs/>
          <w:color w:val="000000"/>
        </w:rPr>
        <w:t>10 dicembre 2020 – 25 dicembre 2020</w:t>
      </w:r>
    </w:p>
    <w:p w14:paraId="2169F650" w14:textId="77777777" w:rsidR="00B612BA" w:rsidRPr="00B612BA" w:rsidRDefault="00B612BA" w:rsidP="00B612BA">
      <w:pPr>
        <w:rPr>
          <w:rFonts w:ascii="Times New Roman" w:hAnsi="Times New Roman" w:cs="Times New Roman"/>
        </w:rPr>
      </w:pPr>
    </w:p>
    <w:p w14:paraId="65B90830" w14:textId="0F7A059D" w:rsidR="009A7A5B" w:rsidRPr="009A7A5B" w:rsidRDefault="00B612BA" w:rsidP="009A7A5B">
      <w:pPr>
        <w:pStyle w:val="Nessunaspaziatura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A7A5B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La mostra FRAMED, allo stato attuale delle ordinanze relative all'emergenza </w:t>
      </w:r>
      <w:proofErr w:type="spellStart"/>
      <w:r w:rsidRPr="009A7A5B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Covid</w:t>
      </w:r>
      <w:proofErr w:type="spellEnd"/>
      <w:r w:rsidRPr="009A7A5B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, </w:t>
      </w:r>
      <w:r w:rsidRPr="009A7A5B">
        <w:rPr>
          <w:rFonts w:ascii="Times New Roman" w:hAnsi="Times New Roman" w:cs="Times New Roman"/>
          <w:color w:val="FF0000"/>
          <w:sz w:val="20"/>
          <w:szCs w:val="20"/>
        </w:rPr>
        <w:t>sarà fruibile al pubblico non appena le disposizioni governative daranno la possibilità di usufruire degli spazi espositivi.</w:t>
      </w:r>
    </w:p>
    <w:p w14:paraId="791B326D" w14:textId="54FF6B02" w:rsidR="00B612BA" w:rsidRPr="009A7A5B" w:rsidRDefault="00B612BA" w:rsidP="009A7A5B">
      <w:pPr>
        <w:pStyle w:val="Nessunaspaziatura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A7A5B">
        <w:rPr>
          <w:rFonts w:ascii="Times New Roman" w:hAnsi="Times New Roman" w:cs="Times New Roman"/>
          <w:color w:val="FF0000"/>
          <w:sz w:val="20"/>
          <w:szCs w:val="20"/>
        </w:rPr>
        <w:t>L’inaugurazione dell’evento verrà comunicata successivamente alla testata giornalistica che pubblicherà l’articolo.</w:t>
      </w:r>
    </w:p>
    <w:p w14:paraId="229DC129" w14:textId="77777777" w:rsidR="00B612BA" w:rsidRPr="00B612BA" w:rsidRDefault="00B612BA" w:rsidP="00B612BA">
      <w:pPr>
        <w:pStyle w:val="NormaleWeb"/>
        <w:spacing w:before="0" w:beforeAutospacing="0" w:after="160" w:afterAutospacing="0"/>
        <w:jc w:val="center"/>
      </w:pPr>
    </w:p>
    <w:p w14:paraId="236A77DC" w14:textId="77777777" w:rsidR="00B612BA" w:rsidRPr="00B612BA" w:rsidRDefault="00B612BA" w:rsidP="00B612BA">
      <w:pPr>
        <w:pStyle w:val="NormaleWeb"/>
        <w:spacing w:before="0" w:beforeAutospacing="0" w:after="160" w:afterAutospacing="0"/>
        <w:jc w:val="both"/>
      </w:pPr>
      <w:r w:rsidRPr="00B612BA">
        <w:rPr>
          <w:color w:val="000000"/>
        </w:rPr>
        <w:t>In un periodo delicato, come questo che stiamo vivendo, abbiamo oramai compreso che la programmazione, a lungo termine, risulta impraticabile. L’odierna idea di curatela, infatti, è evoluta con l’andamento esponenziale dei contagi. </w:t>
      </w:r>
    </w:p>
    <w:p w14:paraId="4684FAEE" w14:textId="77777777" w:rsidR="00B612BA" w:rsidRPr="00B612BA" w:rsidRDefault="00B612BA" w:rsidP="00B612BA">
      <w:pPr>
        <w:pStyle w:val="NormaleWeb"/>
        <w:spacing w:before="0" w:beforeAutospacing="0" w:after="160" w:afterAutospacing="0"/>
        <w:jc w:val="both"/>
      </w:pPr>
      <w:r w:rsidRPr="00B612BA">
        <w:rPr>
          <w:color w:val="000000"/>
        </w:rPr>
        <w:t xml:space="preserve">La circostanza pandemica ci ha condotto all’attuazione e alla riflessione sulla </w:t>
      </w:r>
      <w:r w:rsidRPr="00B612BA">
        <w:rPr>
          <w:i/>
          <w:iCs/>
          <w:color w:val="000000"/>
        </w:rPr>
        <w:t>meta-curatela</w:t>
      </w:r>
      <w:r w:rsidRPr="00B612BA">
        <w:rPr>
          <w:color w:val="000000"/>
        </w:rPr>
        <w:t>, che come molte altre realtà, utilizza il digitale.</w:t>
      </w:r>
    </w:p>
    <w:p w14:paraId="769B454A" w14:textId="77777777" w:rsidR="00B612BA" w:rsidRPr="00B4218F" w:rsidRDefault="00B612BA" w:rsidP="00B612BA">
      <w:pPr>
        <w:pStyle w:val="NormaleWeb"/>
        <w:spacing w:before="0" w:beforeAutospacing="0" w:after="160" w:afterAutospacing="0"/>
        <w:jc w:val="both"/>
      </w:pPr>
      <w:r w:rsidRPr="00B612BA">
        <w:rPr>
          <w:color w:val="000000"/>
        </w:rPr>
        <w:t xml:space="preserve">L’auspicio sarebbe stato quello di inaugurare l’esposizione il 3 dicembre 2020, ma con l’entrata in vigore dell’ultimo Dpcm, abbiamo deciso di rielaborare il progetto dal titolo </w:t>
      </w:r>
      <w:r w:rsidRPr="00B4218F">
        <w:rPr>
          <w:b/>
          <w:bCs/>
          <w:color w:val="000000"/>
        </w:rPr>
        <w:t xml:space="preserve">FRAMED, opere in serie di Marialuisa Antonelli, a cura di Arianna Sera. </w:t>
      </w:r>
      <w:r w:rsidRPr="00B4218F">
        <w:rPr>
          <w:color w:val="000000"/>
        </w:rPr>
        <w:t> </w:t>
      </w:r>
    </w:p>
    <w:p w14:paraId="3DBE1700" w14:textId="77777777" w:rsidR="00B612BA" w:rsidRPr="00B612BA" w:rsidRDefault="00B612BA" w:rsidP="00B612BA">
      <w:pPr>
        <w:pStyle w:val="NormaleWeb"/>
        <w:spacing w:before="0" w:beforeAutospacing="0" w:after="160" w:afterAutospacing="0"/>
        <w:jc w:val="both"/>
      </w:pPr>
      <w:r w:rsidRPr="00B612BA">
        <w:rPr>
          <w:color w:val="000000"/>
        </w:rPr>
        <w:t xml:space="preserve">In accordo con lo spazio ospitante, lo </w:t>
      </w:r>
      <w:r w:rsidRPr="00B612BA">
        <w:rPr>
          <w:b/>
          <w:bCs/>
          <w:color w:val="000000"/>
        </w:rPr>
        <w:t xml:space="preserve">Studio Legale Fair </w:t>
      </w:r>
      <w:proofErr w:type="spellStart"/>
      <w:r w:rsidRPr="00B612BA">
        <w:rPr>
          <w:b/>
          <w:bCs/>
          <w:color w:val="000000"/>
        </w:rPr>
        <w:t>Legals</w:t>
      </w:r>
      <w:proofErr w:type="spellEnd"/>
      <w:r w:rsidRPr="00B612BA">
        <w:rPr>
          <w:b/>
          <w:bCs/>
          <w:color w:val="000000"/>
        </w:rPr>
        <w:t>,</w:t>
      </w:r>
      <w:r w:rsidRPr="00B612BA">
        <w:rPr>
          <w:color w:val="000000"/>
        </w:rPr>
        <w:t xml:space="preserve"> abbiamo elaborato un cronoprogramma di contenuti virtuali da compartire con il pubblico, durante il periodo </w:t>
      </w:r>
      <w:proofErr w:type="spellStart"/>
      <w:r w:rsidRPr="00B612BA">
        <w:rPr>
          <w:color w:val="000000"/>
        </w:rPr>
        <w:t>pre</w:t>
      </w:r>
      <w:proofErr w:type="spellEnd"/>
      <w:r w:rsidRPr="00B612BA">
        <w:rPr>
          <w:color w:val="000000"/>
        </w:rPr>
        <w:t>-natalizio. </w:t>
      </w:r>
    </w:p>
    <w:p w14:paraId="4085433A" w14:textId="77777777" w:rsidR="00B612BA" w:rsidRPr="00B612BA" w:rsidRDefault="00B612BA" w:rsidP="00B612BA">
      <w:pPr>
        <w:pStyle w:val="NormaleWeb"/>
        <w:spacing w:before="0" w:beforeAutospacing="0" w:after="0" w:afterAutospacing="0"/>
        <w:jc w:val="both"/>
      </w:pPr>
      <w:r w:rsidRPr="00B612BA">
        <w:rPr>
          <w:b/>
          <w:bCs/>
          <w:color w:val="000000"/>
          <w:u w:val="single"/>
        </w:rPr>
        <w:t>Dal 10 al 25 dicembre</w:t>
      </w:r>
      <w:r w:rsidRPr="00B612BA">
        <w:rPr>
          <w:color w:val="000000"/>
          <w:u w:val="single"/>
        </w:rPr>
        <w:t xml:space="preserve"> pubblicheremo e condivideremo contenuti visivi, articoli ed interviste sulle principali pagine social e all’interno del sito della mostra Framed. </w:t>
      </w:r>
    </w:p>
    <w:p w14:paraId="2AA62FB1" w14:textId="07ACA2DD" w:rsidR="00B612BA" w:rsidRDefault="00B612BA" w:rsidP="009A7A5B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B612BA">
        <w:rPr>
          <w:color w:val="000000"/>
        </w:rPr>
        <w:t>Con ciò vorremmo sottolineare che l’esposizione non è stata annullata, ma solo rimandata a data da destinarsi. </w:t>
      </w:r>
    </w:p>
    <w:p w14:paraId="04F0A612" w14:textId="77777777" w:rsidR="009A7A5B" w:rsidRPr="00B612BA" w:rsidRDefault="009A7A5B" w:rsidP="009A7A5B">
      <w:pPr>
        <w:pStyle w:val="NormaleWeb"/>
        <w:spacing w:before="0" w:beforeAutospacing="0" w:after="0" w:afterAutospacing="0"/>
        <w:jc w:val="both"/>
      </w:pPr>
    </w:p>
    <w:p w14:paraId="448062BB" w14:textId="77777777" w:rsidR="00B612BA" w:rsidRPr="00B4218F" w:rsidRDefault="00B612BA" w:rsidP="00B612BA">
      <w:pPr>
        <w:pStyle w:val="NormaleWeb"/>
        <w:spacing w:before="0" w:beforeAutospacing="0" w:after="160" w:afterAutospacing="0"/>
        <w:jc w:val="both"/>
        <w:rPr>
          <w:u w:val="single"/>
        </w:rPr>
      </w:pPr>
      <w:r w:rsidRPr="00B612BA">
        <w:rPr>
          <w:color w:val="000000"/>
        </w:rPr>
        <w:t xml:space="preserve">Lo scopo del progetto curatoriale è quello di stimolare il pubblico, condividendo con esso tematiche inedite inerenti all’esposizione. </w:t>
      </w:r>
      <w:r w:rsidRPr="00B4218F">
        <w:rPr>
          <w:color w:val="000000"/>
          <w:u w:val="single"/>
        </w:rPr>
        <w:t>In sostanza ciò che sarebbe stato condiviso, durante la mostra, verrà invece pubblicato prima dell’apertura di essa.</w:t>
      </w:r>
    </w:p>
    <w:p w14:paraId="0C587A13" w14:textId="736ED20F" w:rsidR="00B612BA" w:rsidRPr="00B612BA" w:rsidRDefault="00B612BA" w:rsidP="00B612BA">
      <w:pPr>
        <w:pStyle w:val="NormaleWeb"/>
        <w:spacing w:before="0" w:beforeAutospacing="0" w:after="0" w:afterAutospacing="0"/>
        <w:jc w:val="both"/>
      </w:pPr>
      <w:r w:rsidRPr="00B612BA">
        <w:rPr>
          <w:color w:val="000000"/>
        </w:rPr>
        <w:t xml:space="preserve">L’intento è quello di ricavare un </w:t>
      </w:r>
      <w:proofErr w:type="spellStart"/>
      <w:r w:rsidRPr="00B612BA">
        <w:rPr>
          <w:i/>
          <w:iCs/>
          <w:color w:val="000000"/>
        </w:rPr>
        <w:t>daily</w:t>
      </w:r>
      <w:proofErr w:type="spellEnd"/>
      <w:r w:rsidRPr="00B612BA">
        <w:rPr>
          <w:i/>
          <w:iCs/>
          <w:color w:val="000000"/>
        </w:rPr>
        <w:t xml:space="preserve"> virtuale</w:t>
      </w:r>
      <w:r w:rsidRPr="00B612BA">
        <w:rPr>
          <w:color w:val="000000"/>
        </w:rPr>
        <w:t xml:space="preserve"> di contenuti che riveleranno, a poco a poco, il pensiero creativo dell’artista: </w:t>
      </w:r>
      <w:r w:rsidR="00B4218F" w:rsidRPr="00B4218F">
        <w:rPr>
          <w:b/>
          <w:bCs/>
          <w:color w:val="000000"/>
        </w:rPr>
        <w:t>“</w:t>
      </w:r>
      <w:r w:rsidRPr="00B4218F">
        <w:rPr>
          <w:b/>
          <w:bCs/>
          <w:color w:val="000000"/>
        </w:rPr>
        <w:t>la riduzione, sempre più costante di spazi vitali necessari per vivere</w:t>
      </w:r>
      <w:r w:rsidR="00B4218F" w:rsidRPr="00B4218F">
        <w:rPr>
          <w:b/>
          <w:bCs/>
          <w:color w:val="000000"/>
        </w:rPr>
        <w:t>”</w:t>
      </w:r>
      <w:r w:rsidRPr="00B4218F">
        <w:rPr>
          <w:b/>
          <w:bCs/>
          <w:color w:val="000000"/>
        </w:rPr>
        <w:t>.</w:t>
      </w:r>
      <w:r w:rsidRPr="00B612BA">
        <w:rPr>
          <w:color w:val="000000"/>
        </w:rPr>
        <w:t> </w:t>
      </w:r>
    </w:p>
    <w:p w14:paraId="0E0FE320" w14:textId="77777777" w:rsidR="00B4218F" w:rsidRDefault="00B4218F" w:rsidP="00B612BA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4B06FEE6" w14:textId="3572BED6" w:rsidR="00B612BA" w:rsidRPr="00B612BA" w:rsidRDefault="00B612BA" w:rsidP="00B612BA">
      <w:pPr>
        <w:pStyle w:val="NormaleWeb"/>
        <w:spacing w:before="0" w:beforeAutospacing="0" w:after="0" w:afterAutospacing="0"/>
        <w:jc w:val="both"/>
      </w:pPr>
      <w:r w:rsidRPr="00B612BA">
        <w:rPr>
          <w:color w:val="000000"/>
        </w:rPr>
        <w:t>Il concept di FRAMED porta quindi all'attenzione un tema, molto discusso, negli ultimi mesi e cioè la restrizione e la costrizione dell'essere umano in spazi obbligati.  </w:t>
      </w:r>
    </w:p>
    <w:p w14:paraId="30221F00" w14:textId="77777777" w:rsidR="009A7A5B" w:rsidRDefault="00B612BA" w:rsidP="00B612BA">
      <w:pPr>
        <w:pStyle w:val="NormaleWeb"/>
        <w:spacing w:before="0" w:beforeAutospacing="0" w:after="0" w:afterAutospacing="0"/>
        <w:jc w:val="both"/>
      </w:pPr>
      <w:r w:rsidRPr="00B612BA">
        <w:rPr>
          <w:color w:val="000000"/>
        </w:rPr>
        <w:t>Le opere, infatti, rappresentano le condizioni odierne in cui l’individuo non ha più margine d’azione all’interno di uno spazio specifico.</w:t>
      </w:r>
    </w:p>
    <w:p w14:paraId="70DF24EF" w14:textId="1E2FF04B" w:rsidR="00B612BA" w:rsidRPr="00B612BA" w:rsidRDefault="00B612BA" w:rsidP="00B612BA">
      <w:pPr>
        <w:pStyle w:val="NormaleWeb"/>
        <w:spacing w:before="0" w:beforeAutospacing="0" w:after="0" w:afterAutospacing="0"/>
        <w:jc w:val="both"/>
      </w:pPr>
      <w:r w:rsidRPr="00B612BA">
        <w:rPr>
          <w:color w:val="000000"/>
        </w:rPr>
        <w:lastRenderedPageBreak/>
        <w:t>Le tele in serie diventano l'allegoria di tale limitazione, entro cui l'essere umano è ridotto - anche graficamente - all'essenziale. </w:t>
      </w:r>
    </w:p>
    <w:p w14:paraId="3B98CD33" w14:textId="77777777" w:rsidR="00B612BA" w:rsidRPr="00B612BA" w:rsidRDefault="00B612BA" w:rsidP="00B612BA">
      <w:pPr>
        <w:pStyle w:val="NormaleWeb"/>
        <w:spacing w:before="0" w:beforeAutospacing="0" w:after="0" w:afterAutospacing="0"/>
        <w:jc w:val="both"/>
      </w:pPr>
      <w:r w:rsidRPr="00B612BA">
        <w:rPr>
          <w:color w:val="000000"/>
        </w:rPr>
        <w:t>I corpi rappresentati assumono posizioni irreali ed inesplorabili pur di non penetrare la figura vicina</w:t>
      </w:r>
      <w:r w:rsidRPr="00B612BA">
        <w:rPr>
          <w:color w:val="000000"/>
          <w:sz w:val="22"/>
          <w:szCs w:val="22"/>
        </w:rPr>
        <w:t>. </w:t>
      </w:r>
    </w:p>
    <w:p w14:paraId="51F1960A" w14:textId="77777777" w:rsidR="00B4218F" w:rsidRDefault="00B4218F" w:rsidP="00B612BA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09BAE103" w14:textId="7D7D7B56" w:rsidR="00B612BA" w:rsidRPr="00B612BA" w:rsidRDefault="00B612BA" w:rsidP="00B612BA">
      <w:pPr>
        <w:pStyle w:val="NormaleWeb"/>
        <w:spacing w:before="0" w:beforeAutospacing="0" w:after="0" w:afterAutospacing="0"/>
        <w:jc w:val="both"/>
      </w:pPr>
      <w:r w:rsidRPr="00B612BA">
        <w:rPr>
          <w:color w:val="000000"/>
        </w:rPr>
        <w:t>In conclusione lo stato di costrizione suggerito dai lavori dell’artista supera la contingenza del momento, per sollecitare una riflessione di più ampio respiro sull’individuo, sul sociale e sullo spazio vitale.</w:t>
      </w:r>
    </w:p>
    <w:p w14:paraId="4C441296" w14:textId="5E5D4EB0" w:rsidR="00B612BA" w:rsidRPr="009A7A5B" w:rsidRDefault="00B612BA" w:rsidP="00B612BA">
      <w:pPr>
        <w:spacing w:after="240"/>
        <w:rPr>
          <w:rFonts w:ascii="Times New Roman" w:hAnsi="Times New Roman" w:cs="Times New Roman"/>
        </w:rPr>
      </w:pPr>
    </w:p>
    <w:p w14:paraId="6A89EF0A" w14:textId="77777777" w:rsidR="00B612BA" w:rsidRPr="00D112B1" w:rsidRDefault="00B612BA" w:rsidP="00B612BA">
      <w:pPr>
        <w:pStyle w:val="NormaleWeb"/>
        <w:spacing w:before="0" w:beforeAutospacing="0" w:after="0" w:afterAutospacing="0"/>
      </w:pPr>
      <w:r w:rsidRPr="00D112B1">
        <w:rPr>
          <w:color w:val="000000"/>
        </w:rPr>
        <w:t xml:space="preserve">FRAMED </w:t>
      </w:r>
      <w:proofErr w:type="spellStart"/>
      <w:r w:rsidRPr="00D112B1">
        <w:rPr>
          <w:color w:val="000000"/>
        </w:rPr>
        <w:t>exhibition</w:t>
      </w:r>
      <w:proofErr w:type="spellEnd"/>
      <w:r w:rsidRPr="00D112B1">
        <w:rPr>
          <w:color w:val="000000"/>
        </w:rPr>
        <w:t xml:space="preserve"> di Marialuisa Antonelli</w:t>
      </w:r>
    </w:p>
    <w:p w14:paraId="48A437B6" w14:textId="77777777" w:rsidR="00B612BA" w:rsidRPr="00D112B1" w:rsidRDefault="00B612BA" w:rsidP="00B612BA">
      <w:pPr>
        <w:pStyle w:val="NormaleWeb"/>
        <w:spacing w:before="0" w:beforeAutospacing="0" w:after="0" w:afterAutospacing="0"/>
      </w:pPr>
      <w:r w:rsidRPr="00D112B1">
        <w:rPr>
          <w:color w:val="000000"/>
        </w:rPr>
        <w:t>a cura di Arianna Sera</w:t>
      </w:r>
    </w:p>
    <w:p w14:paraId="5EFA1C3A" w14:textId="77777777" w:rsidR="00B612BA" w:rsidRPr="00D112B1" w:rsidRDefault="00B612BA" w:rsidP="00B612BA">
      <w:pPr>
        <w:pStyle w:val="NormaleWeb"/>
        <w:spacing w:before="0" w:beforeAutospacing="0" w:after="0" w:afterAutospacing="0"/>
      </w:pPr>
      <w:r w:rsidRPr="00D112B1">
        <w:rPr>
          <w:color w:val="000000"/>
        </w:rPr>
        <w:t xml:space="preserve">Studio Legale Fair </w:t>
      </w:r>
      <w:proofErr w:type="spellStart"/>
      <w:r w:rsidRPr="00D112B1">
        <w:rPr>
          <w:color w:val="000000"/>
        </w:rPr>
        <w:t>Legals</w:t>
      </w:r>
      <w:proofErr w:type="spellEnd"/>
    </w:p>
    <w:p w14:paraId="3C19D87A" w14:textId="77777777" w:rsidR="00B612BA" w:rsidRPr="00D112B1" w:rsidRDefault="00B612BA" w:rsidP="00B612BA">
      <w:pPr>
        <w:pStyle w:val="NormaleWeb"/>
        <w:spacing w:before="0" w:beforeAutospacing="0" w:after="0" w:afterAutospacing="0"/>
      </w:pPr>
      <w:r w:rsidRPr="00D112B1">
        <w:rPr>
          <w:color w:val="000000"/>
        </w:rPr>
        <w:t>10 dicembre 2020 - 25 dicembre 2020</w:t>
      </w:r>
    </w:p>
    <w:p w14:paraId="5A068DF9" w14:textId="77777777" w:rsidR="00B612BA" w:rsidRPr="00B612BA" w:rsidRDefault="00B612BA" w:rsidP="00B612B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4692A061" w14:textId="12261529" w:rsidR="00B612BA" w:rsidRPr="00D910CF" w:rsidRDefault="00B612BA" w:rsidP="00B612BA">
      <w:pPr>
        <w:pStyle w:val="Nessunaspaziatura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1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Via Ezio n.19</w:t>
      </w:r>
    </w:p>
    <w:p w14:paraId="11D093CB" w14:textId="6B809928" w:rsidR="00B612BA" w:rsidRPr="00D910CF" w:rsidRDefault="00B612BA" w:rsidP="00B612BA">
      <w:pPr>
        <w:pStyle w:val="Nessunaspaziatur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00192 Roma (RM)</w:t>
      </w:r>
    </w:p>
    <w:p w14:paraId="2F8E4E39" w14:textId="77777777" w:rsidR="00B612BA" w:rsidRDefault="00B612BA" w:rsidP="00B612BA">
      <w:pPr>
        <w:pStyle w:val="NormaleWeb"/>
        <w:spacing w:before="0" w:beforeAutospacing="0" w:after="0" w:afterAutospacing="0"/>
        <w:rPr>
          <w:color w:val="000000"/>
        </w:rPr>
      </w:pPr>
    </w:p>
    <w:p w14:paraId="09C2967C" w14:textId="06777348" w:rsidR="00B612BA" w:rsidRPr="00B612BA" w:rsidRDefault="00B612BA" w:rsidP="00B612BA">
      <w:pPr>
        <w:pStyle w:val="NormaleWeb"/>
        <w:spacing w:before="0" w:beforeAutospacing="0" w:after="0" w:afterAutospacing="0"/>
      </w:pPr>
      <w:r w:rsidRPr="00B612BA">
        <w:rPr>
          <w:color w:val="000000"/>
        </w:rPr>
        <w:t>Mail:</w:t>
      </w:r>
      <w:r w:rsidRPr="00B612BA">
        <w:rPr>
          <w:color w:val="000000" w:themeColor="text1"/>
        </w:rPr>
        <w:t xml:space="preserve"> </w:t>
      </w:r>
      <w:hyperlink r:id="rId6" w:history="1">
        <w:r w:rsidRPr="00D910CF">
          <w:rPr>
            <w:rStyle w:val="Collegamentoipertestuale"/>
            <w:b/>
            <w:bCs/>
            <w:color w:val="000000" w:themeColor="text1"/>
            <w:u w:val="none"/>
          </w:rPr>
          <w:t>exhibitionframed@gmail.com</w:t>
        </w:r>
      </w:hyperlink>
    </w:p>
    <w:p w14:paraId="18815EB7" w14:textId="742B3C13" w:rsidR="00B612BA" w:rsidRPr="00B612BA" w:rsidRDefault="00B612BA" w:rsidP="00B612BA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B612BA">
        <w:rPr>
          <w:rFonts w:ascii="Times New Roman" w:hAnsi="Times New Roman" w:cs="Times New Roman"/>
        </w:rPr>
        <w:t>Sito</w:t>
      </w:r>
      <w:r w:rsidR="00D910CF">
        <w:rPr>
          <w:rFonts w:ascii="Times New Roman" w:hAnsi="Times New Roman" w:cs="Times New Roman"/>
        </w:rPr>
        <w:t xml:space="preserve">: </w:t>
      </w:r>
      <w:hyperlink r:id="rId7" w:history="1">
        <w:r w:rsidR="00D910CF" w:rsidRPr="00D910CF">
          <w:rPr>
            <w:rStyle w:val="Collegamentoipertestuale"/>
            <w:rFonts w:ascii="Times New Roman" w:hAnsi="Times New Roman" w:cs="Times New Roman"/>
            <w:color w:val="4472C4" w:themeColor="accent1"/>
          </w:rPr>
          <w:t>https://www.framedarte.com/</w:t>
        </w:r>
      </w:hyperlink>
      <w:r w:rsidR="00D910CF" w:rsidRPr="00D910CF">
        <w:rPr>
          <w:rFonts w:ascii="Times New Roman" w:hAnsi="Times New Roman" w:cs="Times New Roman"/>
          <w:color w:val="4472C4" w:themeColor="accent1"/>
        </w:rPr>
        <w:t xml:space="preserve"> </w:t>
      </w:r>
    </w:p>
    <w:p w14:paraId="361B614E" w14:textId="77777777" w:rsidR="00B612BA" w:rsidRPr="00D910CF" w:rsidRDefault="00B612BA" w:rsidP="00B612BA">
      <w:pPr>
        <w:pStyle w:val="Nessunaspaziatura"/>
        <w:rPr>
          <w:rFonts w:ascii="Times New Roman" w:hAnsi="Times New Roman" w:cs="Times New Roman"/>
          <w:color w:val="4472C4" w:themeColor="accent1"/>
          <w:sz w:val="32"/>
          <w:szCs w:val="32"/>
          <w:u w:val="single"/>
        </w:rPr>
      </w:pPr>
      <w:r w:rsidRPr="00B612BA">
        <w:rPr>
          <w:rFonts w:ascii="Times New Roman" w:hAnsi="Times New Roman" w:cs="Times New Roman"/>
        </w:rPr>
        <w:t xml:space="preserve">Facebook: </w:t>
      </w:r>
      <w:hyperlink r:id="rId8" w:history="1">
        <w:r w:rsidRPr="00D910CF">
          <w:rPr>
            <w:rStyle w:val="Collegamentoipertestuale"/>
            <w:rFonts w:ascii="Times New Roman" w:hAnsi="Times New Roman" w:cs="Times New Roman"/>
            <w:color w:val="4472C4" w:themeColor="accent1"/>
            <w:sz w:val="24"/>
            <w:szCs w:val="24"/>
          </w:rPr>
          <w:t>https://www.facebook.com/Framed-100499535146217</w:t>
        </w:r>
      </w:hyperlink>
      <w:r w:rsidRPr="00D910CF">
        <w:rPr>
          <w:rFonts w:ascii="Times New Roman" w:hAnsi="Times New Roman" w:cs="Times New Roman"/>
          <w:color w:val="4472C4" w:themeColor="accent1"/>
          <w:u w:val="single"/>
        </w:rPr>
        <w:t> </w:t>
      </w:r>
    </w:p>
    <w:p w14:paraId="5370CA79" w14:textId="77777777" w:rsidR="00B612BA" w:rsidRPr="00B612BA" w:rsidRDefault="00B612BA" w:rsidP="00B612BA">
      <w:pPr>
        <w:pStyle w:val="Nessunaspaziatura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12BA">
        <w:rPr>
          <w:rFonts w:ascii="Times New Roman" w:hAnsi="Times New Roman" w:cs="Times New Roman"/>
          <w:color w:val="000000" w:themeColor="text1"/>
        </w:rPr>
        <w:t xml:space="preserve">Instagram: </w:t>
      </w:r>
      <w:hyperlink r:id="rId9" w:history="1">
        <w:r w:rsidRPr="00D910CF">
          <w:rPr>
            <w:rStyle w:val="Collegamentoipertestuale"/>
            <w:rFonts w:ascii="Times New Roman" w:hAnsi="Times New Roman" w:cs="Times New Roman"/>
            <w:color w:val="4472C4" w:themeColor="accent1"/>
            <w:sz w:val="24"/>
            <w:szCs w:val="24"/>
          </w:rPr>
          <w:t>https://www.instagram.com/framed.exhibition/</w:t>
        </w:r>
      </w:hyperlink>
      <w:r w:rsidRPr="009A7A5B">
        <w:rPr>
          <w:rFonts w:ascii="Times New Roman" w:hAnsi="Times New Roman" w:cs="Times New Roman"/>
          <w:color w:val="4472C4" w:themeColor="accent1"/>
        </w:rPr>
        <w:t> </w:t>
      </w:r>
    </w:p>
    <w:p w14:paraId="29145555" w14:textId="77777777" w:rsidR="00B612BA" w:rsidRPr="00B612BA" w:rsidRDefault="00B612BA" w:rsidP="00B612BA">
      <w:pPr>
        <w:pStyle w:val="Nessunaspaziatura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12BA">
        <w:rPr>
          <w:rFonts w:ascii="Times New Roman" w:hAnsi="Times New Roman" w:cs="Times New Roman"/>
          <w:color w:val="000000" w:themeColor="text1"/>
        </w:rPr>
        <w:t xml:space="preserve">LinkedIn: </w:t>
      </w:r>
      <w:hyperlink r:id="rId10" w:history="1">
        <w:r w:rsidRPr="00D910CF">
          <w:rPr>
            <w:rStyle w:val="Collegamentoipertestuale"/>
            <w:rFonts w:ascii="Times New Roman" w:hAnsi="Times New Roman" w:cs="Times New Roman"/>
            <w:color w:val="4472C4" w:themeColor="accent1"/>
            <w:sz w:val="24"/>
            <w:szCs w:val="24"/>
          </w:rPr>
          <w:t>https://www.linkedin.com/company/fair-legals/</w:t>
        </w:r>
      </w:hyperlink>
      <w:r w:rsidRPr="009A7A5B">
        <w:rPr>
          <w:rFonts w:ascii="Times New Roman" w:hAnsi="Times New Roman" w:cs="Times New Roman"/>
          <w:color w:val="4472C4" w:themeColor="accent1"/>
        </w:rPr>
        <w:t> </w:t>
      </w:r>
    </w:p>
    <w:p w14:paraId="3A45009A" w14:textId="77777777" w:rsidR="00B612BA" w:rsidRDefault="00B612BA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9E24F18" w14:textId="77777777" w:rsidR="00B612BA" w:rsidRDefault="00B612BA" w:rsidP="00D112B1">
      <w:pPr>
        <w:pStyle w:val="Nessunaspaziatura"/>
        <w:rPr>
          <w:rFonts w:ascii="Times New Roman" w:hAnsi="Times New Roman" w:cs="Times New Roman"/>
          <w:b/>
          <w:bCs/>
          <w:sz w:val="40"/>
          <w:szCs w:val="40"/>
        </w:rPr>
      </w:pPr>
    </w:p>
    <w:p w14:paraId="341709A8" w14:textId="280C0DDB" w:rsidR="00B612BA" w:rsidRDefault="00B612BA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17C4FA4" w14:textId="4908328D" w:rsidR="009A7A5B" w:rsidRDefault="009A7A5B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881B52" w14:textId="3C15EAF4" w:rsidR="009A7A5B" w:rsidRDefault="009A7A5B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FE36D01" w14:textId="42D99B73" w:rsidR="00B4218F" w:rsidRDefault="00B4218F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12D6DAF" w14:textId="36D5A36C" w:rsidR="00B4218F" w:rsidRDefault="00B4218F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CEB3FB3" w14:textId="27F78B39" w:rsidR="00B4218F" w:rsidRDefault="00B4218F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EA4D156" w14:textId="73FFC2F4" w:rsidR="00B4218F" w:rsidRDefault="00B4218F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5E70E5E" w14:textId="7C1EEC35" w:rsidR="00B4218F" w:rsidRDefault="00B4218F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958B912" w14:textId="6BC0BF47" w:rsidR="00B4218F" w:rsidRDefault="00B4218F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C76FB88" w14:textId="5B9C6A3E" w:rsidR="00B4218F" w:rsidRDefault="00B4218F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AA4C490" w14:textId="3E157B57" w:rsidR="00B4218F" w:rsidRDefault="00B4218F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92986D4" w14:textId="29266522" w:rsidR="00B4218F" w:rsidRDefault="00B4218F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1029554" w14:textId="1B279867" w:rsidR="00B4218F" w:rsidRDefault="00B4218F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90E5593" w14:textId="15F5BE0C" w:rsidR="00B4218F" w:rsidRDefault="00B4218F" w:rsidP="00F21D54">
      <w:pPr>
        <w:pStyle w:val="Nessunaspaziatur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4BD3335" w14:textId="77777777" w:rsidR="00924AEC" w:rsidRDefault="00924AEC"/>
    <w:sectPr w:rsidR="00924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54"/>
    <w:rsid w:val="00220878"/>
    <w:rsid w:val="006A1F93"/>
    <w:rsid w:val="007B31FF"/>
    <w:rsid w:val="00924AEC"/>
    <w:rsid w:val="009A7A5B"/>
    <w:rsid w:val="00A561F9"/>
    <w:rsid w:val="00B1592D"/>
    <w:rsid w:val="00B33E3F"/>
    <w:rsid w:val="00B4218F"/>
    <w:rsid w:val="00B612BA"/>
    <w:rsid w:val="00B94F87"/>
    <w:rsid w:val="00D112B1"/>
    <w:rsid w:val="00D910CF"/>
    <w:rsid w:val="00DB69F9"/>
    <w:rsid w:val="00F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6936"/>
  <w15:chartTrackingRefBased/>
  <w15:docId w15:val="{E50452E9-2F29-4F6C-9C9E-F33F42F5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1D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21D5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208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087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6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1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ramed-1004995351462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ramedart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hibitionframed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linkedin.com/company/fair-legal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framed.exhibitio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</dc:creator>
  <cp:keywords/>
  <dc:description/>
  <cp:lastModifiedBy>Arianna</cp:lastModifiedBy>
  <cp:revision>16</cp:revision>
  <dcterms:created xsi:type="dcterms:W3CDTF">2020-11-23T12:13:00Z</dcterms:created>
  <dcterms:modified xsi:type="dcterms:W3CDTF">2020-11-25T11:42:00Z</dcterms:modified>
</cp:coreProperties>
</file>