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5C55" w14:textId="77777777" w:rsidR="0076215B" w:rsidRDefault="0076215B">
      <w:pPr>
        <w:pStyle w:val="Corpotesto"/>
        <w:rPr>
          <w:rFonts w:ascii="Times New Roman"/>
          <w:sz w:val="20"/>
        </w:rPr>
      </w:pPr>
    </w:p>
    <w:p w14:paraId="1A5FD05E" w14:textId="77777777" w:rsidR="0076215B" w:rsidRDefault="0076215B">
      <w:pPr>
        <w:pStyle w:val="Corpotesto"/>
        <w:rPr>
          <w:rFonts w:ascii="Times New Roman"/>
          <w:sz w:val="20"/>
        </w:rPr>
      </w:pPr>
    </w:p>
    <w:p w14:paraId="68C9756C" w14:textId="77777777" w:rsidR="0076215B" w:rsidRDefault="0076215B">
      <w:pPr>
        <w:pStyle w:val="Corpotesto"/>
        <w:spacing w:before="6"/>
        <w:rPr>
          <w:rFonts w:ascii="Times New Roman"/>
          <w:sz w:val="29"/>
        </w:rPr>
      </w:pPr>
    </w:p>
    <w:p w14:paraId="13AA90D2" w14:textId="77777777" w:rsidR="0076215B" w:rsidRDefault="00C71584">
      <w:pPr>
        <w:pStyle w:val="Corpotesto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00172C6B" wp14:editId="140FAA90">
            <wp:extent cx="6309040" cy="3295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04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280F0" w14:textId="77777777" w:rsidR="0076215B" w:rsidRDefault="0076215B">
      <w:pPr>
        <w:pStyle w:val="Corpotesto"/>
        <w:spacing w:before="7"/>
        <w:rPr>
          <w:rFonts w:ascii="Times New Roman"/>
          <w:sz w:val="22"/>
        </w:rPr>
      </w:pPr>
    </w:p>
    <w:p w14:paraId="569936F3" w14:textId="77777777" w:rsidR="0076215B" w:rsidRDefault="00C71584">
      <w:pPr>
        <w:pStyle w:val="Titolo2"/>
      </w:pPr>
      <w:r>
        <w:t>L’Associazione</w:t>
      </w:r>
      <w:r>
        <w:rPr>
          <w:spacing w:val="-9"/>
        </w:rPr>
        <w:t xml:space="preserve"> </w:t>
      </w:r>
      <w:r>
        <w:t>Canova22</w:t>
      </w:r>
    </w:p>
    <w:p w14:paraId="4EDDF838" w14:textId="77777777" w:rsidR="0076215B" w:rsidRPr="00E26A47" w:rsidRDefault="00C71584">
      <w:pPr>
        <w:spacing w:before="159"/>
        <w:ind w:left="710" w:right="728"/>
        <w:jc w:val="center"/>
        <w:rPr>
          <w:sz w:val="32"/>
        </w:rPr>
      </w:pPr>
      <w:r w:rsidRPr="00E26A47">
        <w:rPr>
          <w:sz w:val="32"/>
        </w:rPr>
        <w:t>invita</w:t>
      </w:r>
      <w:r w:rsidRPr="00E26A47">
        <w:rPr>
          <w:spacing w:val="-3"/>
          <w:sz w:val="32"/>
        </w:rPr>
        <w:t xml:space="preserve"> </w:t>
      </w:r>
      <w:r w:rsidRPr="00E26A47">
        <w:rPr>
          <w:sz w:val="32"/>
        </w:rPr>
        <w:t>al</w:t>
      </w:r>
    </w:p>
    <w:p w14:paraId="3488646C" w14:textId="77777777" w:rsidR="0076215B" w:rsidRPr="00E26A47" w:rsidRDefault="00C71584">
      <w:pPr>
        <w:pStyle w:val="Titolo"/>
      </w:pPr>
      <w:r w:rsidRPr="00E26A47">
        <w:t>“DANCE</w:t>
      </w:r>
      <w:r w:rsidRPr="00E26A47">
        <w:rPr>
          <w:spacing w:val="-4"/>
        </w:rPr>
        <w:t xml:space="preserve"> </w:t>
      </w:r>
      <w:r w:rsidRPr="00E26A47">
        <w:t>SCREEN</w:t>
      </w:r>
      <w:r w:rsidRPr="00E26A47">
        <w:rPr>
          <w:spacing w:val="-3"/>
        </w:rPr>
        <w:t xml:space="preserve"> </w:t>
      </w:r>
      <w:r w:rsidRPr="00E26A47">
        <w:t>IN</w:t>
      </w:r>
      <w:r w:rsidRPr="00E26A47">
        <w:rPr>
          <w:spacing w:val="-3"/>
        </w:rPr>
        <w:t xml:space="preserve"> </w:t>
      </w:r>
      <w:r w:rsidRPr="00E26A47">
        <w:t>THE</w:t>
      </w:r>
      <w:r w:rsidRPr="00E26A47">
        <w:rPr>
          <w:spacing w:val="-2"/>
        </w:rPr>
        <w:t xml:space="preserve"> </w:t>
      </w:r>
      <w:r w:rsidRPr="00E26A47">
        <w:t>LAND”</w:t>
      </w:r>
    </w:p>
    <w:p w14:paraId="6F81422C" w14:textId="77777777" w:rsidR="0076215B" w:rsidRDefault="00C71584">
      <w:pPr>
        <w:spacing w:before="69" w:line="266" w:lineRule="auto"/>
        <w:ind w:left="1158" w:right="1186"/>
        <w:jc w:val="center"/>
        <w:rPr>
          <w:i/>
          <w:sz w:val="32"/>
        </w:rPr>
      </w:pPr>
      <w:r>
        <w:rPr>
          <w:i/>
          <w:sz w:val="32"/>
        </w:rPr>
        <w:t>Festival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di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danza,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arte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e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video,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tra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natura,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archeologia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e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web</w:t>
      </w:r>
      <w:r>
        <w:rPr>
          <w:i/>
          <w:spacing w:val="-69"/>
          <w:sz w:val="32"/>
        </w:rPr>
        <w:t xml:space="preserve"> </w:t>
      </w:r>
      <w:r>
        <w:rPr>
          <w:i/>
          <w:sz w:val="32"/>
        </w:rPr>
        <w:t>Pensando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ad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Antonio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Canova</w:t>
      </w:r>
    </w:p>
    <w:p w14:paraId="4CD48200" w14:textId="77777777" w:rsidR="0076215B" w:rsidRDefault="0076215B">
      <w:pPr>
        <w:pStyle w:val="Corpotesto"/>
        <w:rPr>
          <w:i/>
          <w:sz w:val="32"/>
        </w:rPr>
      </w:pPr>
    </w:p>
    <w:p w14:paraId="0F8C291F" w14:textId="77777777" w:rsidR="0076215B" w:rsidRDefault="00C71584">
      <w:pPr>
        <w:pStyle w:val="Titolo1"/>
        <w:spacing w:before="197"/>
      </w:pPr>
      <w:r>
        <w:t>Dal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settembre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ottobre</w:t>
      </w:r>
      <w:r>
        <w:rPr>
          <w:spacing w:val="-1"/>
        </w:rPr>
        <w:t xml:space="preserve"> </w:t>
      </w:r>
      <w:r>
        <w:t>2022</w:t>
      </w:r>
    </w:p>
    <w:p w14:paraId="0F124C0D" w14:textId="77777777" w:rsidR="0076215B" w:rsidRDefault="00C71584">
      <w:pPr>
        <w:pStyle w:val="Titolo3"/>
        <w:spacing w:before="161" w:line="352" w:lineRule="auto"/>
        <w:ind w:right="728"/>
      </w:pPr>
      <w:r>
        <w:t>Fornace del Canova a Roma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Anfiteatro del Borgo Acqua Paola a Bracciano</w:t>
      </w:r>
      <w:r>
        <w:rPr>
          <w:spacing w:val="-61"/>
        </w:rPr>
        <w:t xml:space="preserve"> </w:t>
      </w:r>
      <w:r>
        <w:t>Ninfeo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Villa dei</w:t>
      </w:r>
      <w:r>
        <w:rPr>
          <w:spacing w:val="-4"/>
        </w:rPr>
        <w:t xml:space="preserve"> </w:t>
      </w:r>
      <w:r>
        <w:t>Quintili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Parco</w:t>
      </w:r>
      <w:r>
        <w:rPr>
          <w:spacing w:val="-2"/>
        </w:rPr>
        <w:t xml:space="preserve"> </w:t>
      </w:r>
      <w:r>
        <w:t>Archeologico</w:t>
      </w:r>
      <w:r>
        <w:rPr>
          <w:spacing w:val="-1"/>
        </w:rPr>
        <w:t xml:space="preserve"> </w:t>
      </w:r>
      <w:r>
        <w:t>dell’Appia</w:t>
      </w:r>
      <w:r>
        <w:rPr>
          <w:spacing w:val="-1"/>
        </w:rPr>
        <w:t xml:space="preserve"> </w:t>
      </w:r>
      <w:r>
        <w:t>Antica</w:t>
      </w:r>
    </w:p>
    <w:p w14:paraId="4BFC54A1" w14:textId="77777777" w:rsidR="0076215B" w:rsidRDefault="0076215B">
      <w:pPr>
        <w:pStyle w:val="Corpotesto"/>
        <w:spacing w:before="7"/>
        <w:rPr>
          <w:b/>
          <w:sz w:val="40"/>
        </w:rPr>
      </w:pPr>
    </w:p>
    <w:p w14:paraId="167AEF06" w14:textId="5E440964" w:rsidR="0076215B" w:rsidRPr="004855A9" w:rsidRDefault="002F6002" w:rsidP="004855A9">
      <w:pPr>
        <w:widowControl/>
        <w:autoSpaceDE/>
        <w:autoSpaceDN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  <w:sectPr w:rsidR="0076215B" w:rsidRPr="004855A9">
          <w:type w:val="continuous"/>
          <w:pgSz w:w="11900" w:h="16860"/>
          <w:pgMar w:top="1600" w:right="860" w:bottom="280" w:left="860" w:header="720" w:footer="720" w:gutter="0"/>
          <w:cols w:space="720"/>
        </w:sect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 xml:space="preserve">Un settembre </w:t>
      </w:r>
      <w:r w:rsidR="00F2649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 xml:space="preserve">tutto </w:t>
      </w:r>
      <w:r w:rsidR="0099404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>di</w:t>
      </w:r>
      <w:r w:rsidR="00F2649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 xml:space="preserve"> danza</w:t>
      </w:r>
      <w:r w:rsidR="003649B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 xml:space="preserve">, ispirata </w:t>
      </w:r>
      <w:r w:rsidR="00F2649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>alle opere di Antonio Canova</w:t>
      </w:r>
      <w:r w:rsidR="003649B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 xml:space="preserve"> e </w:t>
      </w:r>
      <w:r w:rsidRPr="002F600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>immers</w:t>
      </w:r>
      <w:r w:rsidR="003649B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>a</w:t>
      </w:r>
      <w:r w:rsidRPr="002F600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 xml:space="preserve"> nella natura: è</w:t>
      </w:r>
      <w:r w:rsidR="00A00787" w:rsidRPr="002F600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 xml:space="preserve"> </w:t>
      </w:r>
      <w:r w:rsidRPr="002F6002">
        <w:rPr>
          <w:rFonts w:asciiTheme="minorHAnsi" w:hAnsiTheme="minorHAnsi" w:cstheme="minorHAnsi"/>
          <w:color w:val="000000" w:themeColor="text1"/>
          <w:sz w:val="24"/>
          <w:szCs w:val="24"/>
        </w:rPr>
        <w:t>il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71584" w:rsidRPr="00A00787">
        <w:rPr>
          <w:rFonts w:asciiTheme="minorHAnsi" w:hAnsiTheme="minorHAnsi" w:cstheme="minorHAnsi"/>
          <w:b/>
          <w:sz w:val="24"/>
          <w:szCs w:val="24"/>
        </w:rPr>
        <w:t>Festival “</w:t>
      </w:r>
      <w:proofErr w:type="spellStart"/>
      <w:r w:rsidR="00C71584" w:rsidRPr="00A00787">
        <w:rPr>
          <w:rFonts w:asciiTheme="minorHAnsi" w:hAnsiTheme="minorHAnsi" w:cstheme="minorHAnsi"/>
          <w:b/>
          <w:sz w:val="24"/>
          <w:szCs w:val="24"/>
        </w:rPr>
        <w:t>Dancescreen</w:t>
      </w:r>
      <w:proofErr w:type="spellEnd"/>
      <w:r w:rsidR="00C71584" w:rsidRPr="00A00787">
        <w:rPr>
          <w:rFonts w:asciiTheme="minorHAnsi" w:hAnsiTheme="minorHAnsi" w:cstheme="minorHAnsi"/>
          <w:b/>
          <w:sz w:val="24"/>
          <w:szCs w:val="24"/>
        </w:rPr>
        <w:t xml:space="preserve"> in</w:t>
      </w:r>
      <w:r w:rsidR="00C71584" w:rsidRPr="00A0078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C71584" w:rsidRPr="00A00787">
        <w:rPr>
          <w:rFonts w:asciiTheme="minorHAnsi" w:hAnsiTheme="minorHAnsi" w:cstheme="minorHAnsi"/>
          <w:b/>
          <w:sz w:val="24"/>
          <w:szCs w:val="24"/>
        </w:rPr>
        <w:t xml:space="preserve">the </w:t>
      </w:r>
      <w:proofErr w:type="spellStart"/>
      <w:r w:rsidR="00C71584" w:rsidRPr="00A00787">
        <w:rPr>
          <w:rFonts w:asciiTheme="minorHAnsi" w:hAnsiTheme="minorHAnsi" w:cstheme="minorHAnsi"/>
          <w:b/>
          <w:sz w:val="24"/>
          <w:szCs w:val="24"/>
        </w:rPr>
        <w:t>land</w:t>
      </w:r>
      <w:proofErr w:type="spellEnd"/>
      <w:r w:rsidR="00C71584" w:rsidRPr="00A00787">
        <w:rPr>
          <w:rFonts w:asciiTheme="minorHAnsi" w:hAnsiTheme="minorHAnsi" w:cstheme="minorHAnsi"/>
          <w:b/>
          <w:sz w:val="24"/>
          <w:szCs w:val="24"/>
        </w:rPr>
        <w:t>”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2F6002">
        <w:rPr>
          <w:rFonts w:asciiTheme="minorHAnsi" w:hAnsiTheme="minorHAnsi" w:cstheme="minorHAnsi"/>
          <w:bCs/>
          <w:sz w:val="24"/>
          <w:szCs w:val="24"/>
        </w:rPr>
        <w:t>organizzato dall</w:t>
      </w:r>
      <w:r>
        <w:rPr>
          <w:rFonts w:asciiTheme="minorHAnsi" w:hAnsiTheme="minorHAnsi" w:cstheme="minorHAnsi"/>
          <w:bCs/>
          <w:sz w:val="24"/>
          <w:szCs w:val="24"/>
        </w:rPr>
        <w:t>’</w:t>
      </w:r>
      <w:r>
        <w:rPr>
          <w:rFonts w:asciiTheme="minorHAnsi" w:hAnsiTheme="minorHAnsi" w:cstheme="minorHAnsi"/>
          <w:b/>
          <w:sz w:val="24"/>
          <w:szCs w:val="24"/>
        </w:rPr>
        <w:t xml:space="preserve">Associazione Canova22 </w:t>
      </w:r>
      <w:r w:rsidR="00C71584" w:rsidRPr="00A00787">
        <w:rPr>
          <w:rFonts w:asciiTheme="minorHAnsi" w:hAnsiTheme="minorHAnsi" w:cstheme="minorHAnsi"/>
          <w:sz w:val="24"/>
          <w:szCs w:val="24"/>
        </w:rPr>
        <w:t>in occasione del bicentenario de</w:t>
      </w:r>
      <w:r>
        <w:rPr>
          <w:rFonts w:asciiTheme="minorHAnsi" w:hAnsiTheme="minorHAnsi" w:cstheme="minorHAnsi"/>
          <w:sz w:val="24"/>
          <w:szCs w:val="24"/>
        </w:rPr>
        <w:t>l grande artista</w:t>
      </w:r>
      <w:r w:rsidR="003649B2">
        <w:rPr>
          <w:rFonts w:asciiTheme="minorHAnsi" w:hAnsiTheme="minorHAnsi" w:cstheme="minorHAnsi"/>
          <w:sz w:val="24"/>
          <w:szCs w:val="24"/>
        </w:rPr>
        <w:t xml:space="preserve"> neoclassico</w:t>
      </w:r>
      <w:r>
        <w:rPr>
          <w:rFonts w:asciiTheme="minorHAnsi" w:hAnsiTheme="minorHAnsi" w:cstheme="minorHAnsi"/>
          <w:sz w:val="24"/>
          <w:szCs w:val="24"/>
        </w:rPr>
        <w:t>.</w:t>
      </w:r>
      <w:r w:rsidR="00C71584" w:rsidRPr="00A00787">
        <w:rPr>
          <w:rFonts w:asciiTheme="minorHAnsi" w:hAnsiTheme="minorHAnsi" w:cstheme="minorHAnsi"/>
          <w:sz w:val="24"/>
          <w:szCs w:val="24"/>
        </w:rPr>
        <w:t xml:space="preserve"> </w:t>
      </w:r>
      <w:r w:rsidR="003649B2">
        <w:rPr>
          <w:rFonts w:asciiTheme="minorHAnsi" w:hAnsiTheme="minorHAnsi" w:cstheme="minorHAnsi"/>
          <w:sz w:val="24"/>
          <w:szCs w:val="24"/>
        </w:rPr>
        <w:t>U</w:t>
      </w:r>
      <w:r w:rsidR="00C71584" w:rsidRPr="00A00787">
        <w:rPr>
          <w:rFonts w:asciiTheme="minorHAnsi" w:hAnsiTheme="minorHAnsi" w:cstheme="minorHAnsi"/>
          <w:sz w:val="24"/>
          <w:szCs w:val="24"/>
        </w:rPr>
        <w:t xml:space="preserve">n ricco programma </w:t>
      </w:r>
      <w:r w:rsidR="00F26496">
        <w:rPr>
          <w:rFonts w:asciiTheme="minorHAnsi" w:hAnsiTheme="minorHAnsi" w:cstheme="minorHAnsi"/>
          <w:sz w:val="24"/>
          <w:szCs w:val="24"/>
        </w:rPr>
        <w:t xml:space="preserve">di </w:t>
      </w:r>
      <w:r w:rsidR="003649B2">
        <w:rPr>
          <w:rFonts w:asciiTheme="minorHAnsi" w:hAnsiTheme="minorHAnsi" w:cstheme="minorHAnsi"/>
          <w:sz w:val="24"/>
          <w:szCs w:val="24"/>
        </w:rPr>
        <w:t xml:space="preserve">spettacoli </w:t>
      </w:r>
      <w:r w:rsidR="00C71584" w:rsidRPr="00A00787">
        <w:rPr>
          <w:rFonts w:asciiTheme="minorHAnsi" w:hAnsiTheme="minorHAnsi" w:cstheme="minorHAnsi"/>
          <w:sz w:val="24"/>
          <w:szCs w:val="24"/>
        </w:rPr>
        <w:t>all’aperto</w:t>
      </w:r>
      <w:r w:rsidR="00026B42">
        <w:rPr>
          <w:rFonts w:asciiTheme="minorHAnsi" w:hAnsiTheme="minorHAnsi" w:cstheme="minorHAnsi"/>
          <w:sz w:val="24"/>
          <w:szCs w:val="24"/>
        </w:rPr>
        <w:t xml:space="preserve"> alla luce del </w:t>
      </w:r>
      <w:r w:rsidR="00C71584" w:rsidRPr="00A00787">
        <w:rPr>
          <w:rFonts w:asciiTheme="minorHAnsi" w:hAnsiTheme="minorHAnsi" w:cstheme="minorHAnsi"/>
          <w:sz w:val="24"/>
          <w:szCs w:val="24"/>
        </w:rPr>
        <w:t xml:space="preserve">tramonto, </w:t>
      </w:r>
      <w:r w:rsidR="00C71584" w:rsidRPr="00894211">
        <w:rPr>
          <w:rFonts w:asciiTheme="minorHAnsi" w:hAnsiTheme="minorHAnsi" w:cstheme="minorHAnsi"/>
          <w:sz w:val="24"/>
          <w:szCs w:val="24"/>
        </w:rPr>
        <w:t>coreografie contemporanee, performance, passeggiate archeologiche, workshop di</w:t>
      </w:r>
      <w:r w:rsidR="00C71584" w:rsidRPr="0089421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71584" w:rsidRPr="00894211">
        <w:rPr>
          <w:rFonts w:asciiTheme="minorHAnsi" w:hAnsiTheme="minorHAnsi" w:cstheme="minorHAnsi"/>
          <w:sz w:val="24"/>
          <w:szCs w:val="24"/>
        </w:rPr>
        <w:t>storytelling</w:t>
      </w:r>
      <w:r w:rsidR="00C71584" w:rsidRPr="0089421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71584" w:rsidRPr="00894211">
        <w:rPr>
          <w:rFonts w:asciiTheme="minorHAnsi" w:hAnsiTheme="minorHAnsi" w:cstheme="minorHAnsi"/>
          <w:sz w:val="24"/>
          <w:szCs w:val="24"/>
        </w:rPr>
        <w:t>e</w:t>
      </w:r>
      <w:r w:rsidR="00C71584" w:rsidRPr="0089421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71584" w:rsidRPr="00894211">
        <w:rPr>
          <w:rFonts w:asciiTheme="minorHAnsi" w:hAnsiTheme="minorHAnsi" w:cstheme="minorHAnsi"/>
          <w:sz w:val="24"/>
          <w:szCs w:val="24"/>
        </w:rPr>
        <w:t>collage</w:t>
      </w:r>
      <w:r w:rsidR="00C71584" w:rsidRPr="0089421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1584" w:rsidRPr="00894211">
        <w:rPr>
          <w:rFonts w:asciiTheme="minorHAnsi" w:hAnsiTheme="minorHAnsi" w:cstheme="minorHAnsi"/>
          <w:sz w:val="24"/>
          <w:szCs w:val="24"/>
        </w:rPr>
        <w:t>digitali</w:t>
      </w:r>
      <w:r w:rsidR="00077EEB">
        <w:rPr>
          <w:rFonts w:asciiTheme="minorHAnsi" w:hAnsiTheme="minorHAnsi" w:cstheme="minorHAnsi"/>
          <w:sz w:val="24"/>
          <w:szCs w:val="24"/>
        </w:rPr>
        <w:t xml:space="preserve">, gaming </w:t>
      </w:r>
      <w:r w:rsidR="00F52F1D">
        <w:rPr>
          <w:rFonts w:asciiTheme="minorHAnsi" w:hAnsiTheme="minorHAnsi" w:cstheme="minorHAnsi"/>
          <w:sz w:val="24"/>
          <w:szCs w:val="24"/>
        </w:rPr>
        <w:t>gratuiti</w:t>
      </w:r>
      <w:r w:rsidR="003649B2" w:rsidRPr="00894211">
        <w:rPr>
          <w:rFonts w:asciiTheme="minorHAnsi" w:hAnsiTheme="minorHAnsi" w:cstheme="minorHAnsi"/>
          <w:sz w:val="24"/>
          <w:szCs w:val="24"/>
        </w:rPr>
        <w:t>.</w:t>
      </w:r>
      <w:r w:rsidR="00894211" w:rsidRPr="00894211">
        <w:rPr>
          <w:sz w:val="24"/>
          <w:szCs w:val="24"/>
        </w:rPr>
        <w:t xml:space="preserve"> </w:t>
      </w:r>
      <w:r w:rsidR="00894211" w:rsidRPr="00894211">
        <w:rPr>
          <w:sz w:val="24"/>
          <w:szCs w:val="24"/>
        </w:rPr>
        <w:t>Il</w:t>
      </w:r>
      <w:r w:rsidR="00894211" w:rsidRPr="00894211">
        <w:rPr>
          <w:spacing w:val="1"/>
          <w:sz w:val="24"/>
          <w:szCs w:val="24"/>
        </w:rPr>
        <w:t xml:space="preserve"> </w:t>
      </w:r>
      <w:r w:rsidR="00894211" w:rsidRPr="00894211">
        <w:rPr>
          <w:sz w:val="24"/>
          <w:szCs w:val="24"/>
        </w:rPr>
        <w:t>tutto</w:t>
      </w:r>
      <w:r w:rsidR="00894211" w:rsidRPr="00894211">
        <w:rPr>
          <w:spacing w:val="1"/>
          <w:sz w:val="24"/>
          <w:szCs w:val="24"/>
        </w:rPr>
        <w:t xml:space="preserve"> </w:t>
      </w:r>
      <w:r w:rsidR="00894211" w:rsidRPr="00894211">
        <w:rPr>
          <w:sz w:val="24"/>
          <w:szCs w:val="24"/>
        </w:rPr>
        <w:t>in</w:t>
      </w:r>
      <w:r w:rsidR="00894211" w:rsidRPr="00894211">
        <w:rPr>
          <w:spacing w:val="1"/>
          <w:sz w:val="24"/>
          <w:szCs w:val="24"/>
        </w:rPr>
        <w:t xml:space="preserve"> </w:t>
      </w:r>
      <w:r w:rsidR="00894211" w:rsidRPr="00894211">
        <w:rPr>
          <w:sz w:val="24"/>
          <w:szCs w:val="24"/>
        </w:rPr>
        <w:t>tre</w:t>
      </w:r>
      <w:r w:rsidR="00894211" w:rsidRPr="00894211">
        <w:rPr>
          <w:spacing w:val="1"/>
          <w:sz w:val="24"/>
          <w:szCs w:val="24"/>
        </w:rPr>
        <w:t xml:space="preserve"> </w:t>
      </w:r>
      <w:r w:rsidR="00894211" w:rsidRPr="00894211">
        <w:rPr>
          <w:sz w:val="24"/>
          <w:szCs w:val="24"/>
        </w:rPr>
        <w:t>location</w:t>
      </w:r>
      <w:r w:rsidR="00894211" w:rsidRPr="00894211">
        <w:rPr>
          <w:spacing w:val="1"/>
          <w:sz w:val="24"/>
          <w:szCs w:val="24"/>
        </w:rPr>
        <w:t xml:space="preserve"> </w:t>
      </w:r>
      <w:r w:rsidR="00894211" w:rsidRPr="00894211">
        <w:rPr>
          <w:sz w:val="24"/>
          <w:szCs w:val="24"/>
        </w:rPr>
        <w:t>affascinanti</w:t>
      </w:r>
      <w:r w:rsidR="00894211" w:rsidRPr="00894211">
        <w:rPr>
          <w:sz w:val="24"/>
          <w:szCs w:val="24"/>
        </w:rPr>
        <w:t xml:space="preserve">, </w:t>
      </w:r>
      <w:r w:rsidR="00894211" w:rsidRPr="00894211">
        <w:rPr>
          <w:sz w:val="24"/>
          <w:szCs w:val="24"/>
        </w:rPr>
        <w:t xml:space="preserve">con importanti compagnie </w:t>
      </w:r>
      <w:r w:rsidR="00894211">
        <w:rPr>
          <w:sz w:val="24"/>
          <w:szCs w:val="24"/>
        </w:rPr>
        <w:t xml:space="preserve">di danza </w:t>
      </w:r>
      <w:r w:rsidR="00894211" w:rsidRPr="00894211">
        <w:rPr>
          <w:sz w:val="24"/>
          <w:szCs w:val="24"/>
        </w:rPr>
        <w:t xml:space="preserve">che </w:t>
      </w:r>
      <w:r w:rsidR="00894211" w:rsidRPr="00894211">
        <w:rPr>
          <w:sz w:val="24"/>
          <w:szCs w:val="24"/>
        </w:rPr>
        <w:t>presentano</w:t>
      </w:r>
      <w:r w:rsidR="00894211" w:rsidRPr="00894211">
        <w:rPr>
          <w:sz w:val="24"/>
          <w:szCs w:val="24"/>
        </w:rPr>
        <w:t xml:space="preserve"> </w:t>
      </w:r>
      <w:r w:rsidR="00894211" w:rsidRPr="00894211">
        <w:rPr>
          <w:sz w:val="24"/>
          <w:szCs w:val="24"/>
        </w:rPr>
        <w:t xml:space="preserve">anche </w:t>
      </w:r>
      <w:r w:rsidR="00894211" w:rsidRPr="00894211">
        <w:rPr>
          <w:sz w:val="24"/>
          <w:szCs w:val="24"/>
        </w:rPr>
        <w:t>due prime nazionali</w:t>
      </w:r>
      <w:r w:rsidR="00E40885">
        <w:rPr>
          <w:sz w:val="24"/>
          <w:szCs w:val="24"/>
        </w:rPr>
        <w:t>.</w:t>
      </w:r>
      <w:r w:rsidR="00F52F1D">
        <w:rPr>
          <w:sz w:val="24"/>
          <w:szCs w:val="24"/>
        </w:rPr>
        <w:t xml:space="preserve"> </w:t>
      </w:r>
    </w:p>
    <w:p w14:paraId="552716F1" w14:textId="0A131C3F" w:rsidR="0096223B" w:rsidRDefault="0096223B" w:rsidP="0096223B">
      <w:pPr>
        <w:pStyle w:val="Corpotesto"/>
        <w:spacing w:before="52" w:line="276" w:lineRule="auto"/>
        <w:ind w:right="113"/>
        <w:jc w:val="both"/>
      </w:pPr>
    </w:p>
    <w:p w14:paraId="7425F031" w14:textId="050B3519" w:rsidR="00B247CF" w:rsidRPr="00894211" w:rsidRDefault="00C71584" w:rsidP="00B247CF">
      <w:pPr>
        <w:pStyle w:val="Corpotesto"/>
        <w:spacing w:before="203" w:line="276" w:lineRule="auto"/>
        <w:ind w:right="116"/>
        <w:jc w:val="both"/>
        <w:rPr>
          <w:b/>
        </w:rPr>
      </w:pPr>
      <w:r w:rsidRPr="00281551">
        <w:t>Si</w:t>
      </w:r>
      <w:r w:rsidRPr="00281551">
        <w:rPr>
          <w:spacing w:val="15"/>
        </w:rPr>
        <w:t xml:space="preserve"> </w:t>
      </w:r>
      <w:r w:rsidRPr="00281551">
        <w:t>parte</w:t>
      </w:r>
      <w:r w:rsidRPr="00281551">
        <w:rPr>
          <w:spacing w:val="16"/>
        </w:rPr>
        <w:t xml:space="preserve"> </w:t>
      </w:r>
      <w:r w:rsidRPr="00281551">
        <w:t>il</w:t>
      </w:r>
      <w:r w:rsidRPr="00281551">
        <w:rPr>
          <w:spacing w:val="15"/>
        </w:rPr>
        <w:t xml:space="preserve"> </w:t>
      </w:r>
      <w:proofErr w:type="gramStart"/>
      <w:r w:rsidRPr="00281551">
        <w:rPr>
          <w:b/>
        </w:rPr>
        <w:t>1</w:t>
      </w:r>
      <w:r w:rsidRPr="00281551">
        <w:rPr>
          <w:b/>
          <w:spacing w:val="16"/>
        </w:rPr>
        <w:t xml:space="preserve"> </w:t>
      </w:r>
      <w:r w:rsidRPr="00281551">
        <w:rPr>
          <w:b/>
        </w:rPr>
        <w:t>settembre</w:t>
      </w:r>
      <w:proofErr w:type="gramEnd"/>
      <w:r w:rsidRPr="00281551">
        <w:rPr>
          <w:b/>
          <w:spacing w:val="15"/>
        </w:rPr>
        <w:t xml:space="preserve"> </w:t>
      </w:r>
      <w:r w:rsidRPr="00281551">
        <w:t>nella</w:t>
      </w:r>
      <w:r w:rsidRPr="00281551">
        <w:rPr>
          <w:spacing w:val="16"/>
        </w:rPr>
        <w:t xml:space="preserve"> </w:t>
      </w:r>
      <w:r w:rsidRPr="00281551">
        <w:rPr>
          <w:b/>
        </w:rPr>
        <w:t>Fornace</w:t>
      </w:r>
      <w:r w:rsidRPr="00281551">
        <w:rPr>
          <w:b/>
          <w:spacing w:val="15"/>
        </w:rPr>
        <w:t xml:space="preserve"> </w:t>
      </w:r>
      <w:r w:rsidRPr="00281551">
        <w:rPr>
          <w:b/>
        </w:rPr>
        <w:t>del</w:t>
      </w:r>
      <w:r w:rsidRPr="00281551">
        <w:rPr>
          <w:b/>
          <w:spacing w:val="15"/>
        </w:rPr>
        <w:t xml:space="preserve"> </w:t>
      </w:r>
      <w:r w:rsidRPr="00281551">
        <w:rPr>
          <w:b/>
        </w:rPr>
        <w:t>Canova</w:t>
      </w:r>
      <w:r w:rsidR="00894211">
        <w:rPr>
          <w:b/>
        </w:rPr>
        <w:t>,</w:t>
      </w:r>
      <w:r w:rsidRPr="00281551">
        <w:rPr>
          <w:b/>
          <w:spacing w:val="16"/>
        </w:rPr>
        <w:t xml:space="preserve"> </w:t>
      </w:r>
      <w:r w:rsidRPr="00281551">
        <w:t>sede</w:t>
      </w:r>
      <w:r w:rsidRPr="00281551">
        <w:rPr>
          <w:spacing w:val="13"/>
        </w:rPr>
        <w:t xml:space="preserve"> </w:t>
      </w:r>
      <w:r w:rsidRPr="00281551">
        <w:t>dell’associazione</w:t>
      </w:r>
      <w:r w:rsidRPr="00281551">
        <w:rPr>
          <w:spacing w:val="13"/>
        </w:rPr>
        <w:t xml:space="preserve"> </w:t>
      </w:r>
      <w:r w:rsidRPr="00281551">
        <w:t>e</w:t>
      </w:r>
      <w:r w:rsidR="003649B2" w:rsidRPr="00281551">
        <w:t xml:space="preserve"> </w:t>
      </w:r>
      <w:r w:rsidRPr="00281551">
        <w:t>antica</w:t>
      </w:r>
      <w:r w:rsidRPr="00281551">
        <w:rPr>
          <w:spacing w:val="-5"/>
        </w:rPr>
        <w:t xml:space="preserve"> </w:t>
      </w:r>
      <w:r w:rsidRPr="00281551">
        <w:t>fornace</w:t>
      </w:r>
      <w:r w:rsidRPr="00281551">
        <w:rPr>
          <w:spacing w:val="-1"/>
        </w:rPr>
        <w:t xml:space="preserve"> </w:t>
      </w:r>
      <w:r w:rsidRPr="00281551">
        <w:t>in</w:t>
      </w:r>
      <w:r w:rsidRPr="00281551">
        <w:rPr>
          <w:spacing w:val="-2"/>
        </w:rPr>
        <w:t xml:space="preserve"> </w:t>
      </w:r>
      <w:r w:rsidRPr="00281551">
        <w:t>cui</w:t>
      </w:r>
      <w:r w:rsidRPr="00281551">
        <w:rPr>
          <w:spacing w:val="-4"/>
        </w:rPr>
        <w:t xml:space="preserve"> </w:t>
      </w:r>
      <w:r w:rsidRPr="00281551">
        <w:t>lo</w:t>
      </w:r>
      <w:r w:rsidRPr="00281551">
        <w:rPr>
          <w:spacing w:val="-2"/>
        </w:rPr>
        <w:t xml:space="preserve"> </w:t>
      </w:r>
      <w:r w:rsidRPr="00281551">
        <w:t>scultore</w:t>
      </w:r>
      <w:r w:rsidRPr="00281551">
        <w:rPr>
          <w:spacing w:val="-1"/>
        </w:rPr>
        <w:t xml:space="preserve"> </w:t>
      </w:r>
      <w:r w:rsidRPr="00281551">
        <w:t>cuoceva</w:t>
      </w:r>
      <w:r w:rsidRPr="00281551">
        <w:rPr>
          <w:spacing w:val="-5"/>
        </w:rPr>
        <w:t xml:space="preserve"> </w:t>
      </w:r>
      <w:r w:rsidRPr="00281551">
        <w:t>i</w:t>
      </w:r>
      <w:r w:rsidRPr="00281551">
        <w:rPr>
          <w:spacing w:val="-3"/>
        </w:rPr>
        <w:t xml:space="preserve"> </w:t>
      </w:r>
      <w:r w:rsidRPr="00281551">
        <w:t>suoi</w:t>
      </w:r>
      <w:r w:rsidRPr="00281551">
        <w:rPr>
          <w:spacing w:val="-3"/>
        </w:rPr>
        <w:t xml:space="preserve"> </w:t>
      </w:r>
      <w:r w:rsidRPr="00281551">
        <w:t>bozzetti</w:t>
      </w:r>
      <w:r w:rsidRPr="00281551">
        <w:rPr>
          <w:spacing w:val="-3"/>
        </w:rPr>
        <w:t xml:space="preserve"> </w:t>
      </w:r>
      <w:r w:rsidRPr="00281551">
        <w:t>in</w:t>
      </w:r>
      <w:r w:rsidRPr="00281551">
        <w:rPr>
          <w:spacing w:val="-4"/>
        </w:rPr>
        <w:t xml:space="preserve"> </w:t>
      </w:r>
      <w:r w:rsidRPr="00281551">
        <w:t>terracotta;</w:t>
      </w:r>
      <w:r w:rsidR="00E91917" w:rsidRPr="00281551">
        <w:t xml:space="preserve"> qui il via lo dà il </w:t>
      </w:r>
      <w:r w:rsidR="00E91917" w:rsidRPr="00281551">
        <w:rPr>
          <w:b/>
          <w:bCs/>
        </w:rPr>
        <w:t>Balletto di Roma</w:t>
      </w:r>
      <w:r w:rsidR="00E91917" w:rsidRPr="00281551">
        <w:t xml:space="preserve"> con “Paolina”</w:t>
      </w:r>
      <w:r w:rsidR="00AA4897" w:rsidRPr="00281551">
        <w:t xml:space="preserve">, del coreografo Valerio Longo sulla scena dell’artista Fiorenzo </w:t>
      </w:r>
      <w:proofErr w:type="spellStart"/>
      <w:r w:rsidR="00AA4897" w:rsidRPr="00281551">
        <w:t>Zaffin</w:t>
      </w:r>
      <w:r w:rsidR="00B247CF">
        <w:t>a</w:t>
      </w:r>
      <w:proofErr w:type="spellEnd"/>
      <w:r w:rsidR="00B247CF">
        <w:t>.</w:t>
      </w:r>
    </w:p>
    <w:p w14:paraId="12B642EC" w14:textId="613715A7" w:rsidR="00A96E07" w:rsidRDefault="00B247CF" w:rsidP="00B247CF">
      <w:pPr>
        <w:pStyle w:val="Corpotesto"/>
        <w:spacing w:before="203" w:line="276" w:lineRule="auto"/>
        <w:ind w:right="116"/>
        <w:jc w:val="both"/>
      </w:pPr>
      <w:r>
        <w:t>D</w:t>
      </w:r>
      <w:r>
        <w:t>all’</w:t>
      </w:r>
      <w:r>
        <w:rPr>
          <w:b/>
        </w:rPr>
        <w:t>8</w:t>
      </w:r>
      <w:r>
        <w:rPr>
          <w:b/>
          <w:spacing w:val="-1"/>
        </w:rPr>
        <w:t xml:space="preserve"> </w:t>
      </w:r>
      <w:r>
        <w:rPr>
          <w:b/>
        </w:rPr>
        <w:t xml:space="preserve">all’11 </w:t>
      </w:r>
      <w:r w:rsidRPr="00994042">
        <w:rPr>
          <w:bCs/>
        </w:rPr>
        <w:t>il Festival</w:t>
      </w:r>
      <w:r>
        <w:rPr>
          <w:b/>
        </w:rPr>
        <w:t xml:space="preserve"> </w:t>
      </w:r>
      <w:r w:rsidR="00FE4A9B" w:rsidRPr="00FE4A9B">
        <w:rPr>
          <w:bCs/>
        </w:rPr>
        <w:t>è</w:t>
      </w:r>
      <w:r w:rsidR="00FE4A9B">
        <w:rPr>
          <w:b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verde</w:t>
      </w:r>
      <w:r>
        <w:rPr>
          <w:spacing w:val="-1"/>
        </w:rPr>
        <w:t xml:space="preserve"> </w:t>
      </w:r>
      <w:r>
        <w:t>all’</w:t>
      </w:r>
      <w:r>
        <w:rPr>
          <w:b/>
        </w:rPr>
        <w:t>Anfiteatro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Borgo</w:t>
      </w:r>
      <w:r>
        <w:rPr>
          <w:b/>
          <w:spacing w:val="-3"/>
        </w:rPr>
        <w:t xml:space="preserve"> </w:t>
      </w:r>
      <w:r>
        <w:rPr>
          <w:b/>
        </w:rPr>
        <w:t>Acqua</w:t>
      </w:r>
      <w:r>
        <w:rPr>
          <w:b/>
          <w:spacing w:val="-2"/>
        </w:rPr>
        <w:t xml:space="preserve"> </w:t>
      </w:r>
      <w:r>
        <w:rPr>
          <w:b/>
        </w:rPr>
        <w:t>Paola</w:t>
      </w:r>
      <w:r>
        <w:rPr>
          <w:b/>
          <w:spacing w:val="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Bracciano, ai confini di un bosco</w:t>
      </w:r>
      <w:r w:rsidR="00FE4A9B">
        <w:t>,</w:t>
      </w:r>
      <w:r w:rsidR="00186129">
        <w:t xml:space="preserve"> dove apre il </w:t>
      </w:r>
      <w:r w:rsidR="00186129" w:rsidRPr="00894211">
        <w:rPr>
          <w:b/>
          <w:bCs/>
        </w:rPr>
        <w:t>Balletto Teatro di Torino</w:t>
      </w:r>
      <w:r w:rsidR="00186129">
        <w:t xml:space="preserve"> con “Play Bach” una danza sulle note di J.S. Bach</w:t>
      </w:r>
      <w:r>
        <w:t>.</w:t>
      </w:r>
    </w:p>
    <w:p w14:paraId="350EA591" w14:textId="1A331233" w:rsidR="00A96E07" w:rsidRDefault="00B247CF" w:rsidP="00B247CF">
      <w:pPr>
        <w:pStyle w:val="Corpotesto"/>
        <w:spacing w:before="203" w:line="276" w:lineRule="auto"/>
        <w:ind w:right="116"/>
        <w:jc w:val="both"/>
      </w:pPr>
      <w:r>
        <w:t>Dal</w:t>
      </w:r>
      <w:r>
        <w:rPr>
          <w:spacing w:val="16"/>
        </w:rPr>
        <w:t xml:space="preserve"> </w:t>
      </w:r>
      <w:r>
        <w:rPr>
          <w:b/>
        </w:rPr>
        <w:t>14</w:t>
      </w:r>
      <w:r>
        <w:rPr>
          <w:b/>
          <w:spacing w:val="16"/>
        </w:rPr>
        <w:t xml:space="preserve"> </w:t>
      </w:r>
      <w:r>
        <w:rPr>
          <w:b/>
        </w:rPr>
        <w:t>al</w:t>
      </w:r>
      <w:r>
        <w:rPr>
          <w:b/>
          <w:spacing w:val="17"/>
        </w:rPr>
        <w:t xml:space="preserve"> </w:t>
      </w:r>
      <w:r>
        <w:rPr>
          <w:b/>
        </w:rPr>
        <w:t>18</w:t>
      </w:r>
      <w:r>
        <w:rPr>
          <w:b/>
          <w:spacing w:val="16"/>
        </w:rPr>
        <w:t xml:space="preserve"> </w:t>
      </w:r>
      <w:r>
        <w:rPr>
          <w:b/>
        </w:rPr>
        <w:t>settembre</w:t>
      </w:r>
      <w:r>
        <w:rPr>
          <w:b/>
          <w:spacing w:val="16"/>
        </w:rPr>
        <w:t xml:space="preserve"> </w:t>
      </w:r>
      <w:r>
        <w:t>nella</w:t>
      </w:r>
      <w:r>
        <w:rPr>
          <w:spacing w:val="16"/>
        </w:rPr>
        <w:t xml:space="preserve"> </w:t>
      </w:r>
      <w:r>
        <w:t>suggestiva</w:t>
      </w:r>
      <w:r>
        <w:rPr>
          <w:spacing w:val="15"/>
        </w:rPr>
        <w:t xml:space="preserve"> </w:t>
      </w:r>
      <w:r>
        <w:t>cornice</w:t>
      </w:r>
      <w:r>
        <w:rPr>
          <w:spacing w:val="13"/>
        </w:rPr>
        <w:t xml:space="preserve"> </w:t>
      </w:r>
      <w:r>
        <w:t>del</w:t>
      </w:r>
      <w:r>
        <w:rPr>
          <w:spacing w:val="17"/>
        </w:rPr>
        <w:t xml:space="preserve"> </w:t>
      </w:r>
      <w:r w:rsidRPr="00B247CF">
        <w:rPr>
          <w:b/>
          <w:bCs/>
        </w:rPr>
        <w:t>Ninfeo</w:t>
      </w:r>
      <w:r w:rsidRPr="00B247CF">
        <w:rPr>
          <w:b/>
          <w:bCs/>
          <w:spacing w:val="14"/>
        </w:rPr>
        <w:t xml:space="preserve"> </w:t>
      </w:r>
      <w:r w:rsidRPr="00B247CF">
        <w:rPr>
          <w:b/>
          <w:bCs/>
        </w:rPr>
        <w:t>della</w:t>
      </w:r>
      <w:r w:rsidRPr="00B247CF">
        <w:rPr>
          <w:b/>
          <w:bCs/>
          <w:spacing w:val="17"/>
        </w:rPr>
        <w:t xml:space="preserve"> </w:t>
      </w:r>
      <w:r w:rsidRPr="00B247CF">
        <w:rPr>
          <w:b/>
          <w:bCs/>
        </w:rPr>
        <w:t>Villa</w:t>
      </w:r>
      <w:r w:rsidRPr="00B247CF">
        <w:rPr>
          <w:b/>
          <w:bCs/>
          <w:spacing w:val="15"/>
        </w:rPr>
        <w:t xml:space="preserve"> </w:t>
      </w:r>
      <w:r w:rsidRPr="00B247CF">
        <w:rPr>
          <w:b/>
          <w:bCs/>
        </w:rPr>
        <w:t>dei</w:t>
      </w:r>
      <w:r w:rsidRPr="00B247CF">
        <w:rPr>
          <w:b/>
          <w:bCs/>
          <w:spacing w:val="16"/>
        </w:rPr>
        <w:t xml:space="preserve"> </w:t>
      </w:r>
      <w:r w:rsidRPr="00B247CF">
        <w:rPr>
          <w:b/>
          <w:bCs/>
        </w:rPr>
        <w:t>Quintili</w:t>
      </w:r>
      <w:r w:rsidR="003D1602">
        <w:t xml:space="preserve"> </w:t>
      </w:r>
      <w:r>
        <w:rPr>
          <w:spacing w:val="-51"/>
        </w:rPr>
        <w:t xml:space="preserve"> </w:t>
      </w:r>
      <w:r>
        <w:rPr>
          <w:spacing w:val="-51"/>
        </w:rPr>
        <w:t xml:space="preserve">  </w:t>
      </w:r>
      <w:r>
        <w:t>nel</w:t>
      </w:r>
      <w:r>
        <w:rPr>
          <w:spacing w:val="1"/>
        </w:rPr>
        <w:t xml:space="preserve"> </w:t>
      </w:r>
      <w:r>
        <w:t>Parco Archeologico dell’</w:t>
      </w:r>
      <w:r w:rsidRPr="00B247CF">
        <w:rPr>
          <w:b/>
          <w:bCs/>
        </w:rPr>
        <w:t xml:space="preserve">Appia Antica, </w:t>
      </w:r>
      <w:r>
        <w:t xml:space="preserve">là dove il Canova lavorò come sovrintendente. </w:t>
      </w:r>
      <w:r w:rsidR="00037944">
        <w:t xml:space="preserve">Apre la compagnia </w:t>
      </w:r>
      <w:r w:rsidR="00037944" w:rsidRPr="00B247CF">
        <w:rPr>
          <w:b/>
          <w:bCs/>
        </w:rPr>
        <w:t>La</w:t>
      </w:r>
      <w:r w:rsidR="00037944" w:rsidRPr="00B247CF">
        <w:rPr>
          <w:b/>
          <w:bCs/>
          <w:spacing w:val="-2"/>
        </w:rPr>
        <w:t xml:space="preserve"> </w:t>
      </w:r>
      <w:r w:rsidR="00037944" w:rsidRPr="00B247CF">
        <w:rPr>
          <w:b/>
          <w:bCs/>
        </w:rPr>
        <w:t>Luna</w:t>
      </w:r>
      <w:r w:rsidR="00037944" w:rsidRPr="00B247CF">
        <w:rPr>
          <w:b/>
          <w:bCs/>
          <w:spacing w:val="-3"/>
        </w:rPr>
        <w:t xml:space="preserve"> </w:t>
      </w:r>
      <w:r w:rsidR="00037944" w:rsidRPr="00B247CF">
        <w:rPr>
          <w:b/>
          <w:bCs/>
        </w:rPr>
        <w:t>Dance</w:t>
      </w:r>
      <w:r w:rsidR="00037944" w:rsidRPr="00B247CF">
        <w:rPr>
          <w:b/>
          <w:bCs/>
          <w:spacing w:val="-3"/>
        </w:rPr>
        <w:t xml:space="preserve"> </w:t>
      </w:r>
      <w:r w:rsidR="00037944" w:rsidRPr="00B247CF">
        <w:rPr>
          <w:b/>
          <w:bCs/>
        </w:rPr>
        <w:t>Theater</w:t>
      </w:r>
      <w:r w:rsidR="00037944" w:rsidRPr="00B247CF">
        <w:rPr>
          <w:b/>
          <w:bCs/>
          <w:spacing w:val="-1"/>
        </w:rPr>
        <w:t xml:space="preserve"> </w:t>
      </w:r>
      <w:r w:rsidR="00037944" w:rsidRPr="00B247CF">
        <w:rPr>
          <w:b/>
          <w:bCs/>
        </w:rPr>
        <w:t>e</w:t>
      </w:r>
      <w:r w:rsidR="00037944" w:rsidRPr="00B247CF">
        <w:rPr>
          <w:b/>
          <w:bCs/>
          <w:spacing w:val="-3"/>
        </w:rPr>
        <w:t xml:space="preserve"> </w:t>
      </w:r>
      <w:r w:rsidR="00037944" w:rsidRPr="00B247CF">
        <w:rPr>
          <w:b/>
          <w:bCs/>
        </w:rPr>
        <w:t>Conero</w:t>
      </w:r>
      <w:r w:rsidR="00037944" w:rsidRPr="00B247CF">
        <w:rPr>
          <w:b/>
          <w:bCs/>
          <w:spacing w:val="-4"/>
        </w:rPr>
        <w:t xml:space="preserve"> </w:t>
      </w:r>
      <w:r w:rsidR="00037944" w:rsidRPr="00B247CF">
        <w:rPr>
          <w:b/>
          <w:bCs/>
        </w:rPr>
        <w:t>Dance</w:t>
      </w:r>
      <w:r w:rsidR="00037944" w:rsidRPr="00B247CF">
        <w:rPr>
          <w:b/>
          <w:bCs/>
          <w:spacing w:val="-3"/>
        </w:rPr>
        <w:t xml:space="preserve"> </w:t>
      </w:r>
      <w:r w:rsidR="00037944" w:rsidRPr="00B247CF">
        <w:rPr>
          <w:b/>
          <w:bCs/>
        </w:rPr>
        <w:t>Festival –</w:t>
      </w:r>
      <w:r w:rsidR="00037944" w:rsidRPr="00B247CF">
        <w:rPr>
          <w:b/>
          <w:bCs/>
          <w:spacing w:val="-4"/>
        </w:rPr>
        <w:t xml:space="preserve"> </w:t>
      </w:r>
      <w:proofErr w:type="spellStart"/>
      <w:proofErr w:type="gramStart"/>
      <w:r w:rsidR="00037944" w:rsidRPr="00B247CF">
        <w:rPr>
          <w:b/>
          <w:bCs/>
        </w:rPr>
        <w:t>Wuppertanz</w:t>
      </w:r>
      <w:proofErr w:type="spellEnd"/>
      <w:r w:rsidR="00037944" w:rsidRPr="00B247CF">
        <w:t xml:space="preserve">  “</w:t>
      </w:r>
      <w:proofErr w:type="gramEnd"/>
      <w:r w:rsidR="00037944" w:rsidRPr="00B247CF">
        <w:t>Le tre Marie del Mare”, con la coreografia di Simona Ficosecco ispirata alla tradizione delle donne</w:t>
      </w:r>
      <w:r w:rsidR="00FE4A9B">
        <w:t>/Madonne</w:t>
      </w:r>
      <w:r w:rsidR="00037944" w:rsidRPr="00B247CF">
        <w:t xml:space="preserve"> del Mediterraneo</w:t>
      </w:r>
      <w:r>
        <w:t>.</w:t>
      </w:r>
    </w:p>
    <w:p w14:paraId="7FE14F89" w14:textId="1FDE7A83" w:rsidR="00B247CF" w:rsidRDefault="00A96E07" w:rsidP="00B247CF">
      <w:pPr>
        <w:pStyle w:val="Corpotesto"/>
        <w:spacing w:before="203" w:line="276" w:lineRule="auto"/>
        <w:ind w:right="116"/>
        <w:jc w:val="both"/>
      </w:pPr>
      <w:r>
        <w:t xml:space="preserve">E dal </w:t>
      </w:r>
      <w:r w:rsidRPr="00FE4A9B">
        <w:rPr>
          <w:b/>
          <w:bCs/>
        </w:rPr>
        <w:t>20 settembre al 9 ottobre</w:t>
      </w:r>
      <w:r>
        <w:t xml:space="preserve"> si ritorna alla Fornace del Canova.</w:t>
      </w:r>
    </w:p>
    <w:p w14:paraId="1AA8C811" w14:textId="0AAD23EF" w:rsidR="00F52F1D" w:rsidRDefault="00B247CF" w:rsidP="00026B42">
      <w:pPr>
        <w:spacing w:before="204" w:line="276" w:lineRule="auto"/>
        <w:jc w:val="both"/>
        <w:rPr>
          <w:sz w:val="24"/>
          <w:szCs w:val="24"/>
        </w:rPr>
      </w:pPr>
      <w:r w:rsidRPr="00B247CF">
        <w:rPr>
          <w:sz w:val="24"/>
          <w:szCs w:val="24"/>
        </w:rPr>
        <w:t xml:space="preserve">Tutti nuovi e messi in scena ad hoc gli spettacoli delle compagnie: </w:t>
      </w:r>
      <w:r w:rsidR="00AA4897" w:rsidRPr="00B247CF">
        <w:rPr>
          <w:sz w:val="24"/>
          <w:szCs w:val="24"/>
        </w:rPr>
        <w:t xml:space="preserve">in prima nazionale della </w:t>
      </w:r>
      <w:r w:rsidR="00AA4897" w:rsidRPr="00B247CF">
        <w:rPr>
          <w:b/>
          <w:bCs/>
          <w:sz w:val="24"/>
          <w:szCs w:val="24"/>
        </w:rPr>
        <w:t>Mandala Dance Company</w:t>
      </w:r>
      <w:r w:rsidR="00AA4897" w:rsidRPr="00B247CF">
        <w:rPr>
          <w:sz w:val="24"/>
          <w:szCs w:val="24"/>
        </w:rPr>
        <w:t xml:space="preserve"> “White integrale22”, di Paola </w:t>
      </w:r>
      <w:proofErr w:type="spellStart"/>
      <w:r w:rsidR="00AA4897" w:rsidRPr="00B247CF">
        <w:rPr>
          <w:sz w:val="24"/>
          <w:szCs w:val="24"/>
        </w:rPr>
        <w:t>Sorressa</w:t>
      </w:r>
      <w:proofErr w:type="spellEnd"/>
      <w:r w:rsidR="00AA4897" w:rsidRPr="00B247CF">
        <w:rPr>
          <w:sz w:val="24"/>
          <w:szCs w:val="24"/>
        </w:rPr>
        <w:t>, ispirata alle figure femminili del Canova</w:t>
      </w:r>
      <w:r w:rsidRPr="00B247CF">
        <w:rPr>
          <w:sz w:val="24"/>
          <w:szCs w:val="24"/>
        </w:rPr>
        <w:t xml:space="preserve">. Una prima </w:t>
      </w:r>
      <w:r w:rsidRPr="00B247CF">
        <w:rPr>
          <w:sz w:val="24"/>
          <w:szCs w:val="24"/>
        </w:rPr>
        <w:t xml:space="preserve">nazionale </w:t>
      </w:r>
      <w:r w:rsidRPr="00B247CF">
        <w:rPr>
          <w:sz w:val="24"/>
          <w:szCs w:val="24"/>
        </w:rPr>
        <w:t>anche per “</w:t>
      </w:r>
      <w:proofErr w:type="spellStart"/>
      <w:r w:rsidRPr="00B247CF">
        <w:rPr>
          <w:sz w:val="24"/>
          <w:szCs w:val="24"/>
        </w:rPr>
        <w:t>Shoking</w:t>
      </w:r>
      <w:proofErr w:type="spellEnd"/>
      <w:r w:rsidRPr="00B247CF">
        <w:rPr>
          <w:sz w:val="24"/>
          <w:szCs w:val="24"/>
        </w:rPr>
        <w:t xml:space="preserve">” del </w:t>
      </w:r>
      <w:r w:rsidRPr="00B247CF">
        <w:rPr>
          <w:b/>
          <w:sz w:val="24"/>
          <w:szCs w:val="24"/>
        </w:rPr>
        <w:t>Gruppo</w:t>
      </w:r>
      <w:r w:rsidRPr="00B247CF">
        <w:rPr>
          <w:b/>
          <w:spacing w:val="-3"/>
          <w:sz w:val="24"/>
          <w:szCs w:val="24"/>
        </w:rPr>
        <w:t xml:space="preserve"> </w:t>
      </w:r>
      <w:r w:rsidRPr="00B247CF">
        <w:rPr>
          <w:b/>
          <w:sz w:val="24"/>
          <w:szCs w:val="24"/>
        </w:rPr>
        <w:t>E-Motion</w:t>
      </w:r>
      <w:r w:rsidRPr="00B247CF">
        <w:rPr>
          <w:b/>
          <w:spacing w:val="-3"/>
          <w:sz w:val="24"/>
          <w:szCs w:val="24"/>
        </w:rPr>
        <w:t xml:space="preserve"> </w:t>
      </w:r>
      <w:r w:rsidRPr="00B247CF">
        <w:rPr>
          <w:b/>
          <w:sz w:val="24"/>
          <w:szCs w:val="24"/>
        </w:rPr>
        <w:t>e</w:t>
      </w:r>
      <w:r w:rsidRPr="00B247CF">
        <w:rPr>
          <w:b/>
          <w:spacing w:val="-3"/>
          <w:sz w:val="24"/>
          <w:szCs w:val="24"/>
        </w:rPr>
        <w:t xml:space="preserve"> </w:t>
      </w:r>
      <w:proofErr w:type="spellStart"/>
      <w:r w:rsidRPr="00B247CF">
        <w:rPr>
          <w:b/>
          <w:sz w:val="24"/>
          <w:szCs w:val="24"/>
        </w:rPr>
        <w:t>Koreoproject</w:t>
      </w:r>
      <w:proofErr w:type="spellEnd"/>
      <w:r w:rsidRPr="00B247CF">
        <w:rPr>
          <w:b/>
          <w:sz w:val="24"/>
          <w:szCs w:val="24"/>
        </w:rPr>
        <w:t xml:space="preserve"> </w:t>
      </w:r>
      <w:r w:rsidRPr="00B247CF">
        <w:rPr>
          <w:bCs/>
          <w:sz w:val="24"/>
          <w:szCs w:val="24"/>
        </w:rPr>
        <w:t xml:space="preserve">con Francesca La Cava e Giorgia </w:t>
      </w:r>
      <w:proofErr w:type="spellStart"/>
      <w:r w:rsidRPr="00B247CF">
        <w:rPr>
          <w:bCs/>
          <w:sz w:val="24"/>
          <w:szCs w:val="24"/>
        </w:rPr>
        <w:t>Maddamma</w:t>
      </w:r>
      <w:proofErr w:type="spellEnd"/>
      <w:r w:rsidR="00186129">
        <w:rPr>
          <w:bCs/>
          <w:sz w:val="24"/>
          <w:szCs w:val="24"/>
        </w:rPr>
        <w:t>, che rimanda al Codice di Volo di Leonardo</w:t>
      </w:r>
      <w:r w:rsidR="00037944">
        <w:rPr>
          <w:bCs/>
          <w:sz w:val="24"/>
          <w:szCs w:val="24"/>
        </w:rPr>
        <w:t xml:space="preserve">. </w:t>
      </w:r>
      <w:r w:rsidRPr="00B247CF">
        <w:rPr>
          <w:bCs/>
          <w:sz w:val="24"/>
          <w:szCs w:val="24"/>
        </w:rPr>
        <w:t xml:space="preserve">Il </w:t>
      </w:r>
      <w:proofErr w:type="spellStart"/>
      <w:r w:rsidRPr="00B247CF">
        <w:rPr>
          <w:b/>
          <w:sz w:val="24"/>
          <w:szCs w:val="24"/>
        </w:rPr>
        <w:t>Ballett</w:t>
      </w:r>
      <w:proofErr w:type="spellEnd"/>
      <w:r w:rsidRPr="00B247CF">
        <w:rPr>
          <w:b/>
          <w:sz w:val="24"/>
          <w:szCs w:val="24"/>
        </w:rPr>
        <w:t xml:space="preserve"> Theater Trier</w:t>
      </w:r>
      <w:r w:rsidRPr="00B247CF">
        <w:rPr>
          <w:bCs/>
          <w:sz w:val="24"/>
          <w:szCs w:val="24"/>
        </w:rPr>
        <w:t xml:space="preserve"> è con “Winter” di Roberto Scafati</w:t>
      </w:r>
      <w:r w:rsidR="008A308F">
        <w:rPr>
          <w:bCs/>
          <w:sz w:val="24"/>
          <w:szCs w:val="24"/>
        </w:rPr>
        <w:t xml:space="preserve">. </w:t>
      </w:r>
      <w:r w:rsidRPr="00B247CF">
        <w:rPr>
          <w:sz w:val="24"/>
          <w:szCs w:val="24"/>
        </w:rPr>
        <w:t xml:space="preserve">Un omaggio a </w:t>
      </w:r>
      <w:proofErr w:type="spellStart"/>
      <w:r w:rsidRPr="00B247CF">
        <w:rPr>
          <w:sz w:val="24"/>
          <w:szCs w:val="24"/>
        </w:rPr>
        <w:t>Jia</w:t>
      </w:r>
      <w:proofErr w:type="spellEnd"/>
      <w:r w:rsidRPr="00B247CF">
        <w:rPr>
          <w:sz w:val="24"/>
          <w:szCs w:val="24"/>
        </w:rPr>
        <w:t xml:space="preserve"> </w:t>
      </w:r>
      <w:proofErr w:type="spellStart"/>
      <w:r w:rsidRPr="00B247CF">
        <w:rPr>
          <w:sz w:val="24"/>
          <w:szCs w:val="24"/>
        </w:rPr>
        <w:t>Ruskaja</w:t>
      </w:r>
      <w:proofErr w:type="spellEnd"/>
      <w:r w:rsidRPr="00B247CF">
        <w:rPr>
          <w:sz w:val="24"/>
          <w:szCs w:val="24"/>
        </w:rPr>
        <w:t xml:space="preserve"> con “Secret d’or” dell’</w:t>
      </w:r>
      <w:r w:rsidRPr="00186129">
        <w:rPr>
          <w:b/>
          <w:bCs/>
          <w:sz w:val="24"/>
          <w:szCs w:val="24"/>
        </w:rPr>
        <w:t xml:space="preserve">Mp3 Project </w:t>
      </w:r>
      <w:r w:rsidRPr="00B247CF">
        <w:rPr>
          <w:sz w:val="24"/>
          <w:szCs w:val="24"/>
        </w:rPr>
        <w:t xml:space="preserve">di Michele Pogliani. </w:t>
      </w:r>
      <w:r w:rsidR="00AA4897" w:rsidRPr="00281551">
        <w:rPr>
          <w:sz w:val="24"/>
          <w:szCs w:val="24"/>
        </w:rPr>
        <w:t>E ancora</w:t>
      </w:r>
      <w:r w:rsidR="00037944">
        <w:rPr>
          <w:sz w:val="24"/>
          <w:szCs w:val="24"/>
        </w:rPr>
        <w:t>,</w:t>
      </w:r>
      <w:r w:rsidR="00AA4897" w:rsidRPr="00281551">
        <w:rPr>
          <w:sz w:val="24"/>
          <w:szCs w:val="24"/>
        </w:rPr>
        <w:t xml:space="preserve"> le allieve dell’Accademia nazionale di Danza, il gruppo </w:t>
      </w:r>
      <w:r w:rsidR="00AA4897" w:rsidRPr="00894211">
        <w:rPr>
          <w:b/>
          <w:bCs/>
          <w:sz w:val="24"/>
          <w:szCs w:val="24"/>
        </w:rPr>
        <w:t xml:space="preserve">E-Motion </w:t>
      </w:r>
      <w:r w:rsidR="00171326" w:rsidRPr="00894211">
        <w:rPr>
          <w:b/>
          <w:bCs/>
          <w:sz w:val="24"/>
          <w:szCs w:val="24"/>
        </w:rPr>
        <w:t>e Canova 22</w:t>
      </w:r>
      <w:r w:rsidR="00171326" w:rsidRPr="00281551">
        <w:rPr>
          <w:sz w:val="24"/>
          <w:szCs w:val="24"/>
        </w:rPr>
        <w:t xml:space="preserve"> con “Le Maddalene”, ispirate ai volti di una icona dolente dipinta dagli artisti</w:t>
      </w:r>
      <w:r w:rsidR="00037944">
        <w:rPr>
          <w:sz w:val="24"/>
          <w:szCs w:val="24"/>
        </w:rPr>
        <w:t xml:space="preserve"> e Antonio Taurino alla ricerca di “Un Orfeo”.</w:t>
      </w:r>
      <w:r w:rsidR="00E40885">
        <w:rPr>
          <w:sz w:val="24"/>
          <w:szCs w:val="24"/>
        </w:rPr>
        <w:t xml:space="preserve"> Gli spettacoli saranno rilanciati su piattaforme internazionali dal</w:t>
      </w:r>
      <w:r w:rsidR="00E40885">
        <w:rPr>
          <w:sz w:val="24"/>
          <w:szCs w:val="24"/>
        </w:rPr>
        <w:t xml:space="preserve"> Festival </w:t>
      </w:r>
      <w:proofErr w:type="spellStart"/>
      <w:r w:rsidR="00E40885">
        <w:rPr>
          <w:sz w:val="24"/>
          <w:szCs w:val="24"/>
        </w:rPr>
        <w:t>Cinedans</w:t>
      </w:r>
      <w:proofErr w:type="spellEnd"/>
      <w:r w:rsidR="00E40885">
        <w:rPr>
          <w:sz w:val="24"/>
          <w:szCs w:val="24"/>
        </w:rPr>
        <w:t xml:space="preserve"> </w:t>
      </w:r>
      <w:r w:rsidR="00E40885">
        <w:rPr>
          <w:sz w:val="24"/>
          <w:szCs w:val="24"/>
        </w:rPr>
        <w:t>di Amsterdam</w:t>
      </w:r>
      <w:r w:rsidR="00E40885">
        <w:rPr>
          <w:sz w:val="24"/>
          <w:szCs w:val="24"/>
        </w:rPr>
        <w:t>.</w:t>
      </w:r>
    </w:p>
    <w:p w14:paraId="2F48414C" w14:textId="01FDC04D" w:rsidR="0082292E" w:rsidRPr="00026B42" w:rsidRDefault="0082292E" w:rsidP="00026B42">
      <w:pPr>
        <w:spacing w:before="204" w:line="276" w:lineRule="auto"/>
        <w:jc w:val="both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7EC70C95" wp14:editId="67AE0240">
            <wp:simplePos x="0" y="0"/>
            <wp:positionH relativeFrom="page">
              <wp:posOffset>1309155</wp:posOffset>
            </wp:positionH>
            <wp:positionV relativeFrom="paragraph">
              <wp:posOffset>368300</wp:posOffset>
            </wp:positionV>
            <wp:extent cx="4754245" cy="29083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245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77924" w14:textId="776523D2" w:rsidR="00061B03" w:rsidRPr="00762CD5" w:rsidRDefault="00C71584" w:rsidP="00762CD5">
      <w:pPr>
        <w:pStyle w:val="Corpotesto"/>
        <w:spacing w:before="159" w:line="288" w:lineRule="auto"/>
        <w:ind w:right="265"/>
        <w:jc w:val="both"/>
        <w:rPr>
          <w:rFonts w:eastAsia="Times New Roman" w:cs="Times New Roman"/>
        </w:rPr>
      </w:pPr>
      <w:proofErr w:type="spellStart"/>
      <w:r w:rsidRPr="00CF57BD">
        <w:rPr>
          <w:b/>
          <w:bCs/>
        </w:rPr>
        <w:t>Dancescreen</w:t>
      </w:r>
      <w:proofErr w:type="spellEnd"/>
      <w:r w:rsidRPr="00CF57BD">
        <w:rPr>
          <w:b/>
          <w:bCs/>
        </w:rPr>
        <w:t xml:space="preserve"> è</w:t>
      </w:r>
      <w:r w:rsidRPr="00CF57BD">
        <w:rPr>
          <w:b/>
          <w:bCs/>
          <w:spacing w:val="-2"/>
        </w:rPr>
        <w:t xml:space="preserve"> </w:t>
      </w:r>
      <w:r w:rsidRPr="00CF57BD">
        <w:rPr>
          <w:b/>
          <w:bCs/>
        </w:rPr>
        <w:t>un</w:t>
      </w:r>
      <w:r>
        <w:rPr>
          <w:spacing w:val="-1"/>
        </w:rPr>
        <w:t xml:space="preserve"> </w:t>
      </w:r>
      <w:r w:rsidRPr="00F07E18">
        <w:rPr>
          <w:b/>
        </w:rPr>
        <w:t>progetto</w:t>
      </w:r>
      <w:r w:rsidRPr="00F07E18">
        <w:rPr>
          <w:b/>
          <w:spacing w:val="-2"/>
        </w:rPr>
        <w:t xml:space="preserve"> </w:t>
      </w:r>
      <w:r w:rsidRPr="00F07E18">
        <w:rPr>
          <w:b/>
        </w:rPr>
        <w:t>triennale</w:t>
      </w:r>
      <w:r w:rsidR="00F07E18" w:rsidRPr="00F07E18">
        <w:rPr>
          <w:b/>
        </w:rPr>
        <w:t xml:space="preserve"> sostenuto dal </w:t>
      </w:r>
      <w:proofErr w:type="spellStart"/>
      <w:r w:rsidR="00F07E18" w:rsidRPr="00F07E18">
        <w:rPr>
          <w:b/>
        </w:rPr>
        <w:t>Mic</w:t>
      </w:r>
      <w:proofErr w:type="spellEnd"/>
      <w:r w:rsidR="00CF57BD">
        <w:t>,</w:t>
      </w:r>
      <w:r w:rsidR="00061B03">
        <w:t xml:space="preserve"> </w:t>
      </w:r>
      <w:r w:rsidR="008A308F">
        <w:t xml:space="preserve">ideato </w:t>
      </w:r>
      <w:r w:rsidR="00A96E07">
        <w:t>dall’Associazione</w:t>
      </w:r>
      <w:r w:rsidR="008A308F">
        <w:t xml:space="preserve"> Canova 22 </w:t>
      </w:r>
      <w:r w:rsidR="00026B42">
        <w:t xml:space="preserve">e condiviso </w:t>
      </w:r>
      <w:r w:rsidR="00061B03">
        <w:rPr>
          <w:rFonts w:eastAsia="Times New Roman" w:cs="Times New Roman"/>
        </w:rPr>
        <w:t xml:space="preserve">con il </w:t>
      </w:r>
      <w:r w:rsidR="00061B03" w:rsidRPr="00CF57BD">
        <w:rPr>
          <w:rFonts w:eastAsia="Times New Roman" w:cs="Times New Roman"/>
        </w:rPr>
        <w:t>Di</w:t>
      </w:r>
      <w:r w:rsidR="00CF57BD" w:rsidRPr="00CF57BD">
        <w:rPr>
          <w:rFonts w:eastAsia="Times New Roman" w:cs="Times New Roman"/>
        </w:rPr>
        <w:t xml:space="preserve">partimento </w:t>
      </w:r>
      <w:r w:rsidR="00CF57BD" w:rsidRPr="00CF57BD">
        <w:t>di</w:t>
      </w:r>
      <w:r w:rsidR="00CF57BD" w:rsidRPr="00CF57BD">
        <w:rPr>
          <w:spacing w:val="1"/>
        </w:rPr>
        <w:t xml:space="preserve"> </w:t>
      </w:r>
      <w:r w:rsidR="00CF57BD" w:rsidRPr="00CF57BD">
        <w:t>Architettura</w:t>
      </w:r>
      <w:r w:rsidR="00CF57BD" w:rsidRPr="00CF57BD">
        <w:rPr>
          <w:spacing w:val="-3"/>
        </w:rPr>
        <w:t xml:space="preserve"> </w:t>
      </w:r>
      <w:r w:rsidR="00CF57BD" w:rsidRPr="00CF57BD">
        <w:t>e</w:t>
      </w:r>
      <w:r w:rsidR="00CF57BD" w:rsidRPr="00CF57BD">
        <w:rPr>
          <w:spacing w:val="-2"/>
        </w:rPr>
        <w:t xml:space="preserve"> </w:t>
      </w:r>
      <w:r w:rsidR="00CF57BD" w:rsidRPr="00CF57BD">
        <w:t>Progettazione dell’Università</w:t>
      </w:r>
      <w:r w:rsidR="00CF57BD" w:rsidRPr="00CF57BD">
        <w:rPr>
          <w:spacing w:val="-1"/>
        </w:rPr>
        <w:t xml:space="preserve"> </w:t>
      </w:r>
      <w:r w:rsidR="00CF57BD" w:rsidRPr="00CF57BD">
        <w:t>Sapienza</w:t>
      </w:r>
      <w:r w:rsidR="00CF57BD" w:rsidRPr="00CF57BD">
        <w:rPr>
          <w:spacing w:val="-1"/>
        </w:rPr>
        <w:t xml:space="preserve"> </w:t>
      </w:r>
      <w:r w:rsidR="00CF57BD" w:rsidRPr="00CF57BD">
        <w:t>di Roma</w:t>
      </w:r>
      <w:r w:rsidR="00061B03">
        <w:rPr>
          <w:rFonts w:eastAsia="Times New Roman" w:cs="Times New Roman"/>
        </w:rPr>
        <w:t>, il Parco</w:t>
      </w:r>
      <w:r w:rsidR="00CF57BD">
        <w:rPr>
          <w:rFonts w:eastAsia="Times New Roman" w:cs="Times New Roman"/>
        </w:rPr>
        <w:t xml:space="preserve"> Archeologico dell’Appia Antica e </w:t>
      </w:r>
      <w:r w:rsidR="00061B03">
        <w:rPr>
          <w:rFonts w:eastAsia="Times New Roman" w:cs="Times New Roman"/>
        </w:rPr>
        <w:t>il Maxxi</w:t>
      </w:r>
      <w:r w:rsidR="00026B42">
        <w:rPr>
          <w:rFonts w:eastAsia="Times New Roman" w:cs="Times New Roman"/>
        </w:rPr>
        <w:t xml:space="preserve">; hanno collaborato la Rete dei Festival di </w:t>
      </w:r>
      <w:proofErr w:type="spellStart"/>
      <w:r w:rsidR="00026B42">
        <w:rPr>
          <w:rFonts w:eastAsia="Times New Roman" w:cs="Times New Roman"/>
        </w:rPr>
        <w:t>Videodanza</w:t>
      </w:r>
      <w:proofErr w:type="spellEnd"/>
      <w:r w:rsidR="00026B42">
        <w:rPr>
          <w:rFonts w:eastAsia="Times New Roman" w:cs="Times New Roman"/>
        </w:rPr>
        <w:t xml:space="preserve"> e l’Accademia Nazionale di Danza.</w:t>
      </w:r>
    </w:p>
    <w:p w14:paraId="34002BB0" w14:textId="77777777" w:rsidR="0076215B" w:rsidRDefault="00C71584" w:rsidP="00762CD5">
      <w:pPr>
        <w:pStyle w:val="Corpotesto"/>
        <w:rPr>
          <w:b/>
          <w:iCs/>
        </w:rPr>
      </w:pPr>
      <w:r w:rsidRPr="00762CD5">
        <w:rPr>
          <w:b/>
          <w:iCs/>
        </w:rPr>
        <w:t>Il progetto, promosso da Roma Capitale - Assessorato alla Cultura, è vincitore dell'Avviso Pubblico</w:t>
      </w:r>
      <w:r w:rsidRPr="00762CD5">
        <w:rPr>
          <w:b/>
          <w:iCs/>
          <w:spacing w:val="1"/>
        </w:rPr>
        <w:t xml:space="preserve"> </w:t>
      </w:r>
      <w:r w:rsidRPr="00762CD5">
        <w:rPr>
          <w:b/>
          <w:iCs/>
        </w:rPr>
        <w:t>"Estate Romana</w:t>
      </w:r>
      <w:r w:rsidRPr="00762CD5">
        <w:rPr>
          <w:b/>
          <w:iCs/>
          <w:spacing w:val="54"/>
        </w:rPr>
        <w:t xml:space="preserve"> </w:t>
      </w:r>
      <w:r w:rsidRPr="00762CD5">
        <w:rPr>
          <w:b/>
          <w:iCs/>
        </w:rPr>
        <w:t>2022 - Riaccendiamo la Città, Insieme" curato dal Dipartimento Attività Culturali</w:t>
      </w:r>
      <w:r w:rsidRPr="00762CD5">
        <w:rPr>
          <w:b/>
          <w:iCs/>
          <w:spacing w:val="1"/>
        </w:rPr>
        <w:t xml:space="preserve"> </w:t>
      </w:r>
      <w:r w:rsidRPr="00762CD5">
        <w:rPr>
          <w:b/>
          <w:iCs/>
        </w:rPr>
        <w:t>ed</w:t>
      </w:r>
      <w:r w:rsidRPr="00762CD5">
        <w:rPr>
          <w:b/>
          <w:iCs/>
          <w:spacing w:val="-1"/>
        </w:rPr>
        <w:t xml:space="preserve"> </w:t>
      </w:r>
      <w:r w:rsidRPr="00762CD5">
        <w:rPr>
          <w:b/>
          <w:iCs/>
        </w:rPr>
        <w:t>è</w:t>
      </w:r>
      <w:r w:rsidRPr="00762CD5">
        <w:rPr>
          <w:b/>
          <w:iCs/>
          <w:spacing w:val="-1"/>
        </w:rPr>
        <w:t xml:space="preserve"> </w:t>
      </w:r>
      <w:r w:rsidRPr="00762CD5">
        <w:rPr>
          <w:b/>
          <w:iCs/>
        </w:rPr>
        <w:lastRenderedPageBreak/>
        <w:t>realizzato</w:t>
      </w:r>
      <w:r w:rsidRPr="00762CD5">
        <w:rPr>
          <w:b/>
          <w:iCs/>
          <w:spacing w:val="-1"/>
        </w:rPr>
        <w:t xml:space="preserve"> </w:t>
      </w:r>
      <w:r w:rsidRPr="00762CD5">
        <w:rPr>
          <w:b/>
          <w:iCs/>
        </w:rPr>
        <w:t>in</w:t>
      </w:r>
      <w:r w:rsidRPr="00762CD5">
        <w:rPr>
          <w:b/>
          <w:iCs/>
          <w:spacing w:val="1"/>
        </w:rPr>
        <w:t xml:space="preserve"> </w:t>
      </w:r>
      <w:r w:rsidRPr="00762CD5">
        <w:rPr>
          <w:b/>
          <w:iCs/>
        </w:rPr>
        <w:t>collaborazione</w:t>
      </w:r>
      <w:r w:rsidRPr="00762CD5">
        <w:rPr>
          <w:b/>
          <w:iCs/>
          <w:spacing w:val="-2"/>
        </w:rPr>
        <w:t xml:space="preserve"> </w:t>
      </w:r>
      <w:r w:rsidRPr="00762CD5">
        <w:rPr>
          <w:b/>
          <w:iCs/>
        </w:rPr>
        <w:t>con</w:t>
      </w:r>
      <w:r w:rsidRPr="00762CD5">
        <w:rPr>
          <w:b/>
          <w:iCs/>
          <w:spacing w:val="-1"/>
        </w:rPr>
        <w:t xml:space="preserve"> </w:t>
      </w:r>
      <w:r w:rsidRPr="00762CD5">
        <w:rPr>
          <w:b/>
          <w:iCs/>
        </w:rPr>
        <w:t>SIAE</w:t>
      </w:r>
      <w:r w:rsidR="00BC6CC4">
        <w:rPr>
          <w:b/>
          <w:iCs/>
        </w:rPr>
        <w:t>.</w:t>
      </w:r>
    </w:p>
    <w:p w14:paraId="3E90E455" w14:textId="524BA5C9" w:rsidR="00F52F1D" w:rsidRDefault="00AB7596" w:rsidP="00285487">
      <w:pPr>
        <w:pStyle w:val="Corpotesto"/>
        <w:rPr>
          <w:b/>
          <w:iCs/>
        </w:rPr>
      </w:pPr>
      <w:r w:rsidRPr="00AB7596">
        <w:rPr>
          <w:bCs/>
          <w:iCs/>
        </w:rPr>
        <w:t>L’evento al Borgo Acqua Paola ha il patrocinio del</w:t>
      </w:r>
      <w:r>
        <w:rPr>
          <w:b/>
          <w:iCs/>
        </w:rPr>
        <w:t xml:space="preserve"> Comune di Braccian</w:t>
      </w:r>
      <w:r w:rsidR="00285487">
        <w:rPr>
          <w:b/>
          <w:iCs/>
        </w:rPr>
        <w:t>o.</w:t>
      </w:r>
    </w:p>
    <w:p w14:paraId="3B23FFBD" w14:textId="6F16C8D4" w:rsidR="0082292E" w:rsidRDefault="0082292E" w:rsidP="00285487">
      <w:pPr>
        <w:pStyle w:val="Corpotesto"/>
        <w:rPr>
          <w:b/>
          <w:iCs/>
        </w:rPr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58235EAE" wp14:editId="0C8646F8">
            <wp:simplePos x="0" y="0"/>
            <wp:positionH relativeFrom="page">
              <wp:posOffset>1591555</wp:posOffset>
            </wp:positionH>
            <wp:positionV relativeFrom="paragraph">
              <wp:posOffset>188595</wp:posOffset>
            </wp:positionV>
            <wp:extent cx="4395470" cy="2296795"/>
            <wp:effectExtent l="0" t="0" r="0" b="190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47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B7FDC" w14:textId="77777777" w:rsidR="00F52F1D" w:rsidRDefault="00F52F1D" w:rsidP="00285487">
      <w:pPr>
        <w:pStyle w:val="Corpotesto"/>
        <w:rPr>
          <w:b/>
          <w:iCs/>
        </w:rPr>
      </w:pPr>
    </w:p>
    <w:p w14:paraId="559BFF6C" w14:textId="77777777" w:rsidR="00F52F1D" w:rsidRDefault="00F52F1D" w:rsidP="00285487">
      <w:pPr>
        <w:pStyle w:val="Corpotesto"/>
        <w:rPr>
          <w:b/>
          <w:iCs/>
        </w:rPr>
      </w:pPr>
    </w:p>
    <w:p w14:paraId="5CA2C6E5" w14:textId="77777777" w:rsidR="00F52F1D" w:rsidRDefault="00F52F1D" w:rsidP="00F52F1D">
      <w:pPr>
        <w:pStyle w:val="Corpotesto"/>
        <w:ind w:left="100" w:right="4146"/>
      </w:pPr>
      <w:r>
        <w:t>Prenotazioni:</w:t>
      </w:r>
      <w:r>
        <w:rPr>
          <w:spacing w:val="1"/>
        </w:rPr>
        <w:t xml:space="preserve"> </w:t>
      </w:r>
      <w:hyperlink r:id="rId9">
        <w:r>
          <w:rPr>
            <w:spacing w:val="-1"/>
            <w:u w:val="single"/>
          </w:rPr>
          <w:t>https://canova22.organizzatori.18tickets.it/Info</w:t>
        </w:r>
      </w:hyperlink>
      <w:r>
        <w:rPr>
          <w:spacing w:val="-1"/>
        </w:rPr>
        <w:t>:</w:t>
      </w:r>
      <w:r>
        <w:t xml:space="preserve"> </w:t>
      </w:r>
      <w:hyperlink r:id="rId10">
        <w:r>
          <w:rPr>
            <w:u w:val="single"/>
          </w:rPr>
          <w:t>https://www.tickettando.it</w:t>
        </w:r>
      </w:hyperlink>
    </w:p>
    <w:p w14:paraId="6BB53846" w14:textId="77777777" w:rsidR="00F52F1D" w:rsidRDefault="00F52F1D" w:rsidP="00F52F1D">
      <w:pPr>
        <w:pStyle w:val="Corpotesto"/>
        <w:spacing w:before="9"/>
        <w:rPr>
          <w:sz w:val="19"/>
        </w:rPr>
      </w:pPr>
    </w:p>
    <w:p w14:paraId="223CC3A7" w14:textId="77777777" w:rsidR="00F52F1D" w:rsidRDefault="00F52F1D" w:rsidP="00F52F1D">
      <w:pPr>
        <w:pStyle w:val="Corpotesto"/>
        <w:spacing w:before="51"/>
        <w:ind w:left="100"/>
      </w:pPr>
      <w:r>
        <w:t>Info:</w:t>
      </w:r>
    </w:p>
    <w:p w14:paraId="102A98A4" w14:textId="77777777" w:rsidR="00F52F1D" w:rsidRDefault="00F52F1D" w:rsidP="00F52F1D">
      <w:pPr>
        <w:pStyle w:val="Corpotesto"/>
        <w:ind w:left="100" w:right="5541"/>
      </w:pPr>
      <w:r>
        <w:t>Associazione Canova22 – via Canova 22, Roma</w:t>
      </w:r>
      <w:r>
        <w:rPr>
          <w:spacing w:val="-53"/>
        </w:rPr>
        <w:t xml:space="preserve"> </w:t>
      </w:r>
      <w:hyperlink r:id="rId11">
        <w:r>
          <w:rPr>
            <w:u w:val="single"/>
          </w:rPr>
          <w:t>https://www.canova22.com</w:t>
        </w:r>
      </w:hyperlink>
    </w:p>
    <w:p w14:paraId="4D2E7D2E" w14:textId="77777777" w:rsidR="00F52F1D" w:rsidRDefault="00F52F1D" w:rsidP="00F52F1D">
      <w:pPr>
        <w:pStyle w:val="Corpotesto"/>
        <w:tabs>
          <w:tab w:val="left" w:pos="2495"/>
        </w:tabs>
        <w:spacing w:line="293" w:lineRule="exact"/>
        <w:ind w:left="100"/>
      </w:pPr>
      <w:r>
        <w:t>Contatti:</w:t>
      </w:r>
      <w:r>
        <w:rPr>
          <w:spacing w:val="-4"/>
        </w:rPr>
        <w:t xml:space="preserve"> </w:t>
      </w:r>
      <w:r>
        <w:t>335 8420063</w:t>
      </w:r>
      <w:r>
        <w:tab/>
        <w:t>06 97276103</w:t>
      </w:r>
    </w:p>
    <w:p w14:paraId="0B8530FF" w14:textId="77777777" w:rsidR="00F52F1D" w:rsidRDefault="00F52F1D" w:rsidP="00F52F1D">
      <w:pPr>
        <w:pStyle w:val="Corpotesto"/>
        <w:spacing w:before="1"/>
        <w:ind w:left="100"/>
      </w:pPr>
      <w:r>
        <w:t>Mail:</w:t>
      </w:r>
      <w:r>
        <w:rPr>
          <w:spacing w:val="-7"/>
        </w:rPr>
        <w:t xml:space="preserve"> </w:t>
      </w:r>
      <w:hyperlink r:id="rId12">
        <w:r>
          <w:t>canova22press@gmail.com</w:t>
        </w:r>
      </w:hyperlink>
    </w:p>
    <w:p w14:paraId="0FB54D9A" w14:textId="77777777" w:rsidR="00F52F1D" w:rsidRDefault="00F52F1D" w:rsidP="00F52F1D">
      <w:pPr>
        <w:pStyle w:val="Corpotesto"/>
        <w:spacing w:before="1"/>
      </w:pPr>
    </w:p>
    <w:p w14:paraId="396ED1CE" w14:textId="77777777" w:rsidR="00F52F1D" w:rsidRDefault="00F52F1D" w:rsidP="00F52F1D">
      <w:pPr>
        <w:pStyle w:val="Corpotesto"/>
        <w:spacing w:before="1"/>
        <w:ind w:left="100" w:right="8318"/>
      </w:pPr>
      <w:r>
        <w:t>Ufficio stampa:</w:t>
      </w:r>
      <w:r>
        <w:rPr>
          <w:spacing w:val="1"/>
        </w:rPr>
        <w:t xml:space="preserve"> </w:t>
      </w:r>
      <w:r>
        <w:t>Natalia Lombardo</w:t>
      </w:r>
      <w:r>
        <w:rPr>
          <w:spacing w:val="-52"/>
        </w:rPr>
        <w:t xml:space="preserve"> </w:t>
      </w:r>
      <w:r>
        <w:t>335</w:t>
      </w:r>
      <w:r>
        <w:rPr>
          <w:spacing w:val="-2"/>
        </w:rPr>
        <w:t xml:space="preserve"> </w:t>
      </w:r>
      <w:r>
        <w:t>7872252</w:t>
      </w:r>
    </w:p>
    <w:p w14:paraId="6B73A2E6" w14:textId="77777777" w:rsidR="00F52F1D" w:rsidRDefault="00F52F1D" w:rsidP="00F52F1D">
      <w:pPr>
        <w:pStyle w:val="Corpotesto"/>
        <w:spacing w:line="292" w:lineRule="exact"/>
        <w:ind w:left="100"/>
      </w:pPr>
      <w:hyperlink r:id="rId13">
        <w:r>
          <w:rPr>
            <w:u w:val="single"/>
          </w:rPr>
          <w:t>nataduemila@yahoo.it</w:t>
        </w:r>
      </w:hyperlink>
    </w:p>
    <w:p w14:paraId="4E3D544E" w14:textId="77777777" w:rsidR="00F52F1D" w:rsidRDefault="00F52F1D" w:rsidP="00F52F1D">
      <w:pPr>
        <w:pStyle w:val="Corpotesto"/>
        <w:spacing w:before="9"/>
        <w:rPr>
          <w:sz w:val="19"/>
        </w:rPr>
      </w:pPr>
    </w:p>
    <w:p w14:paraId="21D80CD4" w14:textId="77777777" w:rsidR="00F52F1D" w:rsidRDefault="00F52F1D" w:rsidP="00F52F1D">
      <w:pPr>
        <w:pStyle w:val="Corpotesto"/>
        <w:spacing w:before="51"/>
        <w:ind w:left="100"/>
      </w:pPr>
      <w:r>
        <w:t>Link</w:t>
      </w:r>
      <w:r>
        <w:rPr>
          <w:spacing w:val="-3"/>
        </w:rPr>
        <w:t xml:space="preserve"> </w:t>
      </w:r>
      <w:r>
        <w:t>utili:</w:t>
      </w:r>
    </w:p>
    <w:p w14:paraId="7870E858" w14:textId="77777777" w:rsidR="00F52F1D" w:rsidRDefault="00F52F1D" w:rsidP="00F52F1D">
      <w:pPr>
        <w:pStyle w:val="Corpotesto"/>
        <w:ind w:left="100" w:right="3415"/>
      </w:pPr>
      <w:hyperlink r:id="rId14">
        <w:r>
          <w:rPr>
            <w:spacing w:val="-1"/>
            <w:u w:val="single"/>
          </w:rPr>
          <w:t>https://turismoroma.it/it/luoghi/ninfeo-della-villa-dei-quintili</w:t>
        </w:r>
      </w:hyperlink>
      <w:r>
        <w:t xml:space="preserve"> </w:t>
      </w:r>
      <w:hyperlink r:id="rId15">
        <w:r>
          <w:rPr>
            <w:u w:val="single"/>
          </w:rPr>
          <w:t>http://borgoacquapaola.it/contatti/</w:t>
        </w:r>
      </w:hyperlink>
      <w:r>
        <w:rPr>
          <w:spacing w:val="1"/>
        </w:rPr>
        <w:t xml:space="preserve"> </w:t>
      </w:r>
      <w:hyperlink r:id="rId16">
        <w:r>
          <w:rPr>
            <w:color w:val="5A5A5A"/>
            <w:u w:val="single" w:color="5A5A5A"/>
          </w:rPr>
          <w:t>https://www.estateromana.com</w:t>
        </w:r>
      </w:hyperlink>
    </w:p>
    <w:p w14:paraId="5EAE691C" w14:textId="4C3FB7AA" w:rsidR="00F52F1D" w:rsidRPr="00F52F1D" w:rsidRDefault="00F52F1D" w:rsidP="00F52F1D">
      <w:pPr>
        <w:ind w:left="142"/>
        <w:rPr>
          <w:szCs w:val="21"/>
          <w:shd w:val="clear" w:color="auto" w:fill="FFFFFF"/>
        </w:rPr>
        <w:sectPr w:rsidR="00F52F1D" w:rsidRPr="00F52F1D">
          <w:pgSz w:w="11900" w:h="16860"/>
          <w:pgMar w:top="1600" w:right="860" w:bottom="280" w:left="860" w:header="720" w:footer="720" w:gutter="0"/>
          <w:cols w:space="720"/>
        </w:sectPr>
      </w:pPr>
      <w:hyperlink r:id="rId17" w:history="1">
        <w:r w:rsidRPr="00F5329F">
          <w:rPr>
            <w:rStyle w:val="Collegamentoipertestuale"/>
            <w:szCs w:val="21"/>
            <w:shd w:val="clear" w:color="auto" w:fill="FFFFFF"/>
          </w:rPr>
          <w:t>https://culture.roma.it</w:t>
        </w:r>
      </w:hyperlink>
    </w:p>
    <w:p w14:paraId="791019D4" w14:textId="51E4002E" w:rsidR="0076215B" w:rsidRPr="00285487" w:rsidRDefault="0076215B" w:rsidP="00285487">
      <w:pPr>
        <w:pStyle w:val="Corpotesto"/>
        <w:spacing w:before="9"/>
        <w:rPr>
          <w:b/>
          <w:sz w:val="13"/>
        </w:rPr>
        <w:sectPr w:rsidR="0076215B" w:rsidRPr="00285487">
          <w:pgSz w:w="11900" w:h="16860"/>
          <w:pgMar w:top="1600" w:right="860" w:bottom="280" w:left="860" w:header="720" w:footer="720" w:gutter="0"/>
          <w:cols w:space="720"/>
        </w:sectPr>
      </w:pPr>
    </w:p>
    <w:p w14:paraId="44E1DE28" w14:textId="77777777" w:rsidR="0076215B" w:rsidRDefault="0076215B">
      <w:pPr>
        <w:rPr>
          <w:sz w:val="28"/>
        </w:rPr>
        <w:sectPr w:rsidR="0076215B">
          <w:pgSz w:w="11900" w:h="16860"/>
          <w:pgMar w:top="1600" w:right="860" w:bottom="280" w:left="860" w:header="720" w:footer="720" w:gutter="0"/>
          <w:cols w:space="720"/>
        </w:sectPr>
      </w:pPr>
    </w:p>
    <w:p w14:paraId="0DA1204A" w14:textId="6E548DFB" w:rsidR="0076215B" w:rsidRDefault="0076215B" w:rsidP="00285487">
      <w:pPr>
        <w:spacing w:before="26"/>
        <w:sectPr w:rsidR="0076215B">
          <w:pgSz w:w="11900" w:h="16860"/>
          <w:pgMar w:top="1600" w:right="860" w:bottom="280" w:left="860" w:header="720" w:footer="720" w:gutter="0"/>
          <w:cols w:space="720"/>
        </w:sectPr>
      </w:pPr>
    </w:p>
    <w:p w14:paraId="0AF9DD3F" w14:textId="3D061347" w:rsidR="0076215B" w:rsidRPr="00285487" w:rsidRDefault="0076215B" w:rsidP="00285487">
      <w:pPr>
        <w:pStyle w:val="Titolo1"/>
        <w:spacing w:before="35"/>
        <w:ind w:left="0" w:right="1177"/>
        <w:jc w:val="left"/>
        <w:sectPr w:rsidR="0076215B" w:rsidRPr="00285487">
          <w:pgSz w:w="11900" w:h="16860"/>
          <w:pgMar w:top="1600" w:right="860" w:bottom="280" w:left="860" w:header="720" w:footer="720" w:gutter="0"/>
          <w:cols w:space="720"/>
        </w:sectPr>
      </w:pPr>
    </w:p>
    <w:p w14:paraId="5D132BBE" w14:textId="77777777" w:rsidR="0076215B" w:rsidRDefault="0076215B">
      <w:pPr>
        <w:spacing w:line="276" w:lineRule="auto"/>
        <w:sectPr w:rsidR="0076215B">
          <w:pgSz w:w="11900" w:h="16860"/>
          <w:pgMar w:top="1600" w:right="860" w:bottom="280" w:left="860" w:header="720" w:footer="720" w:gutter="0"/>
          <w:cols w:space="720"/>
        </w:sectPr>
      </w:pPr>
    </w:p>
    <w:p w14:paraId="6813ED94" w14:textId="77777777" w:rsidR="0076215B" w:rsidRDefault="0076215B">
      <w:pPr>
        <w:rPr>
          <w:sz w:val="28"/>
        </w:rPr>
        <w:sectPr w:rsidR="0076215B">
          <w:pgSz w:w="11900" w:h="16860"/>
          <w:pgMar w:top="1600" w:right="860" w:bottom="280" w:left="860" w:header="720" w:footer="720" w:gutter="0"/>
          <w:cols w:space="720"/>
        </w:sectPr>
      </w:pPr>
    </w:p>
    <w:p w14:paraId="0B1357AD" w14:textId="5A3206E7" w:rsidR="0076215B" w:rsidRPr="006F5E33" w:rsidRDefault="0076215B" w:rsidP="00F52F1D">
      <w:pPr>
        <w:rPr>
          <w:szCs w:val="21"/>
          <w:shd w:val="clear" w:color="auto" w:fill="FFFFFF"/>
        </w:rPr>
      </w:pPr>
    </w:p>
    <w:sectPr w:rsidR="0076215B" w:rsidRPr="006F5E33">
      <w:pgSz w:w="11900" w:h="16860"/>
      <w:pgMar w:top="160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2E4C" w14:textId="77777777" w:rsidR="00772F1A" w:rsidRDefault="00772F1A" w:rsidP="00762CD5">
      <w:r>
        <w:separator/>
      </w:r>
    </w:p>
  </w:endnote>
  <w:endnote w:type="continuationSeparator" w:id="0">
    <w:p w14:paraId="480C7285" w14:textId="77777777" w:rsidR="00772F1A" w:rsidRDefault="00772F1A" w:rsidP="0076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3593" w14:textId="77777777" w:rsidR="00772F1A" w:rsidRDefault="00772F1A" w:rsidP="00762CD5">
      <w:r>
        <w:separator/>
      </w:r>
    </w:p>
  </w:footnote>
  <w:footnote w:type="continuationSeparator" w:id="0">
    <w:p w14:paraId="00FABBA2" w14:textId="77777777" w:rsidR="00772F1A" w:rsidRDefault="00772F1A" w:rsidP="00762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5B"/>
    <w:rsid w:val="00026B42"/>
    <w:rsid w:val="00037944"/>
    <w:rsid w:val="00061B03"/>
    <w:rsid w:val="00077EEB"/>
    <w:rsid w:val="00171326"/>
    <w:rsid w:val="00186129"/>
    <w:rsid w:val="001A34F8"/>
    <w:rsid w:val="00281551"/>
    <w:rsid w:val="00284881"/>
    <w:rsid w:val="00285487"/>
    <w:rsid w:val="002F6002"/>
    <w:rsid w:val="003649B2"/>
    <w:rsid w:val="00380E78"/>
    <w:rsid w:val="003D1602"/>
    <w:rsid w:val="00450B54"/>
    <w:rsid w:val="004855A9"/>
    <w:rsid w:val="00506AD7"/>
    <w:rsid w:val="00520737"/>
    <w:rsid w:val="00576072"/>
    <w:rsid w:val="005C30A1"/>
    <w:rsid w:val="005D1558"/>
    <w:rsid w:val="005D309A"/>
    <w:rsid w:val="00641F73"/>
    <w:rsid w:val="0066149B"/>
    <w:rsid w:val="006F5E33"/>
    <w:rsid w:val="0071210F"/>
    <w:rsid w:val="0076215B"/>
    <w:rsid w:val="00762CD5"/>
    <w:rsid w:val="00772F1A"/>
    <w:rsid w:val="007800BB"/>
    <w:rsid w:val="007821A4"/>
    <w:rsid w:val="00790C2D"/>
    <w:rsid w:val="0082292E"/>
    <w:rsid w:val="008320B3"/>
    <w:rsid w:val="00894211"/>
    <w:rsid w:val="008A308F"/>
    <w:rsid w:val="0096223B"/>
    <w:rsid w:val="00994042"/>
    <w:rsid w:val="009978D0"/>
    <w:rsid w:val="00A00787"/>
    <w:rsid w:val="00A96E07"/>
    <w:rsid w:val="00AA40B0"/>
    <w:rsid w:val="00AA4897"/>
    <w:rsid w:val="00AB7596"/>
    <w:rsid w:val="00B247CF"/>
    <w:rsid w:val="00BC6CC4"/>
    <w:rsid w:val="00C71584"/>
    <w:rsid w:val="00CF57BD"/>
    <w:rsid w:val="00E26A47"/>
    <w:rsid w:val="00E31940"/>
    <w:rsid w:val="00E40885"/>
    <w:rsid w:val="00E91917"/>
    <w:rsid w:val="00F07E18"/>
    <w:rsid w:val="00F26496"/>
    <w:rsid w:val="00F52F1D"/>
    <w:rsid w:val="00F91C81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C487D"/>
  <w15:docId w15:val="{012F1FC6-8954-6743-86DE-3810CE8A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708" w:right="728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34"/>
      <w:ind w:left="706" w:right="728"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uiPriority w:val="1"/>
    <w:qFormat/>
    <w:pPr>
      <w:ind w:left="711"/>
      <w:jc w:val="center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60"/>
      <w:ind w:left="1158" w:right="1177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E1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E18"/>
    <w:rPr>
      <w:rFonts w:ascii="Lucida Grande" w:eastAsia="Calibri" w:hAnsi="Lucida Grande" w:cs="Calibri"/>
      <w:sz w:val="18"/>
      <w:szCs w:val="18"/>
      <w:lang w:val="it-IT"/>
    </w:rPr>
  </w:style>
  <w:style w:type="character" w:styleId="Collegamentoipertestuale">
    <w:name w:val="Hyperlink"/>
    <w:rsid w:val="006F5E33"/>
    <w:rPr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62CD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62CD5"/>
    <w:rPr>
      <w:rFonts w:ascii="Calibri" w:eastAsia="Calibri" w:hAnsi="Calibri" w:cs="Calibri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62CD5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7821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nataduemila@yahoo.i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anova22press@gmail.com" TargetMode="External"/><Relationship Id="rId17" Type="http://schemas.openxmlformats.org/officeDocument/2006/relationships/hyperlink" Target="https://culture.roma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stateromana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canova22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orgoacquapaola.it/contatti/" TargetMode="External"/><Relationship Id="rId10" Type="http://schemas.openxmlformats.org/officeDocument/2006/relationships/hyperlink" Target="https://www.tickettando.it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anova22.organizzatori.18tickets.it/Info" TargetMode="External"/><Relationship Id="rId14" Type="http://schemas.openxmlformats.org/officeDocument/2006/relationships/hyperlink" Target="https://turismoroma.it/it/luoghi/ninfeo-della-villa-dei-quinti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</dc:creator>
  <cp:lastModifiedBy>Natalia Lombardo</cp:lastModifiedBy>
  <cp:revision>11</cp:revision>
  <dcterms:created xsi:type="dcterms:W3CDTF">2022-08-23T15:03:00Z</dcterms:created>
  <dcterms:modified xsi:type="dcterms:W3CDTF">2022-08-24T10:27:00Z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2022-08-21T00:00:00Z</vt:filetime>
  </property>
</Properties>
</file>