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FBC65" w14:textId="77777777" w:rsidR="00DD0C09" w:rsidRDefault="00A101F8">
      <w:pPr>
        <w:pStyle w:val="normal"/>
        <w:spacing w:line="276" w:lineRule="auto"/>
        <w:jc w:val="center"/>
        <w:rPr>
          <w:rFonts w:ascii="Arial" w:eastAsia="Arial" w:hAnsi="Arial" w:cs="Arial"/>
          <w:b/>
        </w:rPr>
      </w:pPr>
      <w:r>
        <w:rPr>
          <w:rFonts w:ascii="Arial" w:eastAsia="Arial" w:hAnsi="Arial" w:cs="Arial"/>
          <w:b/>
          <w:noProof/>
        </w:rPr>
        <w:drawing>
          <wp:inline distT="114300" distB="114300" distL="114300" distR="114300" wp14:anchorId="5741EBDF" wp14:editId="1702B995">
            <wp:extent cx="866775"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66775" cy="866775"/>
                    </a:xfrm>
                    <a:prstGeom prst="rect">
                      <a:avLst/>
                    </a:prstGeom>
                    <a:ln/>
                  </pic:spPr>
                </pic:pic>
              </a:graphicData>
            </a:graphic>
          </wp:inline>
        </w:drawing>
      </w:r>
    </w:p>
    <w:p w14:paraId="6EAB793B" w14:textId="77777777" w:rsidR="00DD0C09" w:rsidRDefault="00A101F8">
      <w:pPr>
        <w:pStyle w:val="normal"/>
        <w:spacing w:line="276" w:lineRule="auto"/>
        <w:jc w:val="center"/>
        <w:rPr>
          <w:rFonts w:ascii="Arial" w:eastAsia="Arial" w:hAnsi="Arial" w:cs="Arial"/>
          <w:b/>
        </w:rPr>
      </w:pPr>
      <w:r>
        <w:rPr>
          <w:rFonts w:ascii="Arial" w:eastAsia="Arial" w:hAnsi="Arial" w:cs="Arial"/>
          <w:b/>
        </w:rPr>
        <w:t xml:space="preserve">presenta </w:t>
      </w:r>
    </w:p>
    <w:p w14:paraId="4356C717" w14:textId="77777777" w:rsidR="00DD0C09" w:rsidRDefault="00DD0C09">
      <w:pPr>
        <w:pStyle w:val="normal"/>
        <w:spacing w:line="276" w:lineRule="auto"/>
        <w:jc w:val="center"/>
        <w:rPr>
          <w:rFonts w:ascii="Arial" w:eastAsia="Arial" w:hAnsi="Arial" w:cs="Arial"/>
          <w:b/>
        </w:rPr>
      </w:pPr>
    </w:p>
    <w:p w14:paraId="7320A487" w14:textId="77777777" w:rsidR="00DD0C09" w:rsidRDefault="00A101F8">
      <w:pPr>
        <w:pStyle w:val="normal"/>
        <w:spacing w:line="276" w:lineRule="auto"/>
        <w:jc w:val="center"/>
        <w:rPr>
          <w:rFonts w:ascii="Arial" w:eastAsia="Arial" w:hAnsi="Arial" w:cs="Arial"/>
          <w:b/>
        </w:rPr>
      </w:pPr>
      <w:r>
        <w:rPr>
          <w:rFonts w:ascii="Arial" w:eastAsia="Arial" w:hAnsi="Arial" w:cs="Arial"/>
          <w:b/>
        </w:rPr>
        <w:t xml:space="preserve">GARBATELLA IMAGES </w:t>
      </w:r>
    </w:p>
    <w:p w14:paraId="4654D3D1" w14:textId="77777777" w:rsidR="00DD0C09" w:rsidRDefault="00A101F8">
      <w:pPr>
        <w:pStyle w:val="normal"/>
        <w:spacing w:line="276" w:lineRule="auto"/>
        <w:jc w:val="center"/>
        <w:rPr>
          <w:rFonts w:ascii="Arial" w:eastAsia="Arial" w:hAnsi="Arial" w:cs="Arial"/>
          <w:b/>
        </w:rPr>
      </w:pPr>
      <w:r>
        <w:rPr>
          <w:rFonts w:ascii="Arial" w:eastAsia="Arial" w:hAnsi="Arial" w:cs="Arial"/>
          <w:b/>
        </w:rPr>
        <w:t>“CORPO”</w:t>
      </w:r>
    </w:p>
    <w:p w14:paraId="3F4ECDAC" w14:textId="77777777" w:rsidR="00DD0C09" w:rsidRDefault="00DD0C09">
      <w:pPr>
        <w:pStyle w:val="normal"/>
        <w:spacing w:line="276" w:lineRule="auto"/>
        <w:jc w:val="center"/>
        <w:rPr>
          <w:rFonts w:ascii="Arial" w:eastAsia="Arial" w:hAnsi="Arial" w:cs="Arial"/>
        </w:rPr>
      </w:pPr>
    </w:p>
    <w:p w14:paraId="4D3503AB" w14:textId="77777777" w:rsidR="00DD0C09" w:rsidRDefault="00DD0C09">
      <w:pPr>
        <w:pStyle w:val="normal"/>
        <w:pBdr>
          <w:top w:val="nil"/>
          <w:left w:val="nil"/>
          <w:bottom w:val="nil"/>
          <w:right w:val="nil"/>
          <w:between w:val="nil"/>
        </w:pBdr>
        <w:shd w:val="clear" w:color="auto" w:fill="FFFFFF"/>
        <w:spacing w:line="276" w:lineRule="auto"/>
        <w:rPr>
          <w:rFonts w:ascii="Arial" w:eastAsia="Arial" w:hAnsi="Arial" w:cs="Arial"/>
          <w:color w:val="000000"/>
        </w:rPr>
      </w:pPr>
    </w:p>
    <w:p w14:paraId="05DA9C34" w14:textId="77777777" w:rsidR="00DD0C09" w:rsidRDefault="00A101F8">
      <w:pPr>
        <w:pStyle w:val="normal"/>
        <w:pBdr>
          <w:top w:val="nil"/>
          <w:left w:val="nil"/>
          <w:bottom w:val="nil"/>
          <w:right w:val="nil"/>
          <w:between w:val="nil"/>
        </w:pBdr>
        <w:shd w:val="clear" w:color="auto" w:fill="FFFFFF"/>
        <w:spacing w:line="276" w:lineRule="auto"/>
        <w:jc w:val="center"/>
        <w:rPr>
          <w:rFonts w:ascii="Arial" w:eastAsia="Arial" w:hAnsi="Arial" w:cs="Arial"/>
          <w:b/>
          <w:color w:val="000000"/>
        </w:rPr>
      </w:pPr>
      <w:r>
        <w:rPr>
          <w:rFonts w:ascii="Arial" w:eastAsia="Arial" w:hAnsi="Arial" w:cs="Arial"/>
          <w:b/>
          <w:color w:val="000000"/>
        </w:rPr>
        <w:t xml:space="preserve">Al via il secondo capitolo del progetto </w:t>
      </w:r>
    </w:p>
    <w:p w14:paraId="2EA72BA4" w14:textId="77777777" w:rsidR="00DD0C09" w:rsidRDefault="00A101F8">
      <w:pPr>
        <w:pStyle w:val="normal"/>
        <w:pBdr>
          <w:top w:val="nil"/>
          <w:left w:val="nil"/>
          <w:bottom w:val="nil"/>
          <w:right w:val="nil"/>
          <w:between w:val="nil"/>
        </w:pBdr>
        <w:shd w:val="clear" w:color="auto" w:fill="FFFFFF"/>
        <w:spacing w:line="276" w:lineRule="auto"/>
        <w:jc w:val="center"/>
        <w:rPr>
          <w:rFonts w:ascii="Arial" w:eastAsia="Arial" w:hAnsi="Arial" w:cs="Arial"/>
          <w:b/>
          <w:color w:val="000000"/>
        </w:rPr>
      </w:pPr>
      <w:r>
        <w:rPr>
          <w:rFonts w:ascii="Arial" w:eastAsia="Arial" w:hAnsi="Arial" w:cs="Arial"/>
          <w:b/>
          <w:color w:val="000000"/>
        </w:rPr>
        <w:t xml:space="preserve">Garbatella </w:t>
      </w:r>
      <w:proofErr w:type="spellStart"/>
      <w:r>
        <w:rPr>
          <w:rFonts w:ascii="Arial" w:eastAsia="Arial" w:hAnsi="Arial" w:cs="Arial"/>
          <w:b/>
          <w:color w:val="000000"/>
        </w:rPr>
        <w:t>IMAGES</w:t>
      </w:r>
      <w:r>
        <w:rPr>
          <w:rFonts w:ascii="Arial" w:eastAsia="Arial" w:hAnsi="Arial" w:cs="Arial"/>
          <w:b/>
        </w:rPr>
        <w:t>_</w:t>
      </w:r>
      <w:r>
        <w:rPr>
          <w:rFonts w:ascii="Arial" w:eastAsia="Arial" w:hAnsi="Arial" w:cs="Arial"/>
          <w:b/>
          <w:color w:val="000000"/>
        </w:rPr>
        <w:t>Contemporaneamente</w:t>
      </w:r>
      <w:proofErr w:type="spellEnd"/>
    </w:p>
    <w:p w14:paraId="5E42079F" w14:textId="77777777" w:rsidR="00DD0C09" w:rsidRDefault="00A101F8">
      <w:pPr>
        <w:pStyle w:val="normal"/>
        <w:pBdr>
          <w:top w:val="nil"/>
          <w:left w:val="nil"/>
          <w:bottom w:val="nil"/>
          <w:right w:val="nil"/>
          <w:between w:val="nil"/>
        </w:pBdr>
        <w:shd w:val="clear" w:color="auto" w:fill="FFFFFF"/>
        <w:spacing w:line="276" w:lineRule="auto"/>
        <w:jc w:val="center"/>
        <w:rPr>
          <w:rFonts w:ascii="Arial" w:eastAsia="Arial" w:hAnsi="Arial" w:cs="Arial"/>
          <w:b/>
          <w:color w:val="000000"/>
        </w:rPr>
      </w:pPr>
      <w:r>
        <w:rPr>
          <w:rFonts w:ascii="Arial" w:eastAsia="Arial" w:hAnsi="Arial" w:cs="Arial"/>
          <w:b/>
          <w:color w:val="000000"/>
        </w:rPr>
        <w:t>Un lavoro site-</w:t>
      </w:r>
      <w:proofErr w:type="spellStart"/>
      <w:r>
        <w:rPr>
          <w:rFonts w:ascii="Arial" w:eastAsia="Arial" w:hAnsi="Arial" w:cs="Arial"/>
          <w:b/>
          <w:color w:val="000000"/>
        </w:rPr>
        <w:t>specific</w:t>
      </w:r>
      <w:proofErr w:type="spellEnd"/>
      <w:r>
        <w:rPr>
          <w:rFonts w:ascii="Arial" w:eastAsia="Arial" w:hAnsi="Arial" w:cs="Arial"/>
          <w:b/>
          <w:color w:val="000000"/>
        </w:rPr>
        <w:t xml:space="preserve"> e di nuova produzione fotografica </w:t>
      </w:r>
    </w:p>
    <w:p w14:paraId="262B3ED2" w14:textId="77777777" w:rsidR="00DD0C09" w:rsidRDefault="00A101F8">
      <w:pPr>
        <w:pStyle w:val="normal"/>
        <w:pBdr>
          <w:top w:val="nil"/>
          <w:left w:val="nil"/>
          <w:bottom w:val="nil"/>
          <w:right w:val="nil"/>
          <w:between w:val="nil"/>
        </w:pBdr>
        <w:shd w:val="clear" w:color="auto" w:fill="FFFFFF"/>
        <w:spacing w:line="276" w:lineRule="auto"/>
        <w:jc w:val="center"/>
        <w:rPr>
          <w:rFonts w:ascii="Arial" w:eastAsia="Arial" w:hAnsi="Arial" w:cs="Arial"/>
          <w:b/>
          <w:color w:val="000000"/>
        </w:rPr>
      </w:pPr>
      <w:r>
        <w:rPr>
          <w:rFonts w:ascii="Arial" w:eastAsia="Arial" w:hAnsi="Arial" w:cs="Arial"/>
          <w:b/>
          <w:color w:val="000000"/>
        </w:rPr>
        <w:t xml:space="preserve">ad opera di 4 autrici </w:t>
      </w:r>
    </w:p>
    <w:p w14:paraId="6415D2E2" w14:textId="77777777" w:rsidR="00DD0C09" w:rsidRDefault="00A101F8">
      <w:pPr>
        <w:pStyle w:val="normal"/>
        <w:spacing w:line="276" w:lineRule="auto"/>
        <w:jc w:val="center"/>
        <w:rPr>
          <w:rFonts w:ascii="Arial" w:eastAsia="Arial" w:hAnsi="Arial" w:cs="Arial"/>
          <w:b/>
        </w:rPr>
      </w:pPr>
      <w:r>
        <w:rPr>
          <w:rFonts w:ascii="Arial" w:eastAsia="Arial" w:hAnsi="Arial" w:cs="Arial"/>
          <w:b/>
        </w:rPr>
        <w:t>Una ricerca visiva attraverso gli archivi e il territorio del quartiere Garbatella</w:t>
      </w:r>
    </w:p>
    <w:p w14:paraId="344804B7" w14:textId="77777777" w:rsidR="00DD0C09" w:rsidRDefault="00DD0C09">
      <w:pPr>
        <w:pStyle w:val="normal"/>
        <w:spacing w:line="276" w:lineRule="auto"/>
        <w:jc w:val="both"/>
        <w:rPr>
          <w:rFonts w:ascii="Arial" w:eastAsia="Arial" w:hAnsi="Arial" w:cs="Arial"/>
        </w:rPr>
      </w:pPr>
    </w:p>
    <w:p w14:paraId="49E9A770" w14:textId="77777777" w:rsidR="00DD0C09" w:rsidRDefault="00A101F8">
      <w:pPr>
        <w:pStyle w:val="normal"/>
        <w:spacing w:line="276" w:lineRule="auto"/>
        <w:jc w:val="center"/>
        <w:rPr>
          <w:rFonts w:ascii="Arial" w:eastAsia="Arial" w:hAnsi="Arial" w:cs="Arial"/>
        </w:rPr>
      </w:pPr>
      <w:r>
        <w:rPr>
          <w:rFonts w:ascii="Arial" w:eastAsia="Arial" w:hAnsi="Arial" w:cs="Arial"/>
        </w:rPr>
        <w:t xml:space="preserve">Con la direzione artistica di </w:t>
      </w:r>
      <w:r>
        <w:rPr>
          <w:rFonts w:ascii="Arial" w:eastAsia="Arial" w:hAnsi="Arial" w:cs="Arial"/>
          <w:b/>
        </w:rPr>
        <w:t xml:space="preserve">Francesco </w:t>
      </w:r>
      <w:proofErr w:type="spellStart"/>
      <w:r>
        <w:rPr>
          <w:rFonts w:ascii="Arial" w:eastAsia="Arial" w:hAnsi="Arial" w:cs="Arial"/>
          <w:b/>
        </w:rPr>
        <w:t>Zizola</w:t>
      </w:r>
      <w:proofErr w:type="spellEnd"/>
    </w:p>
    <w:p w14:paraId="23C94E0E" w14:textId="77777777" w:rsidR="00DD0C09" w:rsidRDefault="00A101F8">
      <w:pPr>
        <w:pStyle w:val="normal"/>
        <w:spacing w:line="276" w:lineRule="auto"/>
        <w:jc w:val="center"/>
        <w:rPr>
          <w:rFonts w:ascii="Arial" w:eastAsia="Arial" w:hAnsi="Arial" w:cs="Arial"/>
        </w:rPr>
      </w:pPr>
      <w:r>
        <w:rPr>
          <w:rFonts w:ascii="Arial" w:eastAsia="Arial" w:hAnsi="Arial" w:cs="Arial"/>
        </w:rPr>
        <w:t xml:space="preserve">a cura di </w:t>
      </w:r>
      <w:r>
        <w:rPr>
          <w:rFonts w:ascii="Arial" w:eastAsia="Arial" w:hAnsi="Arial" w:cs="Arial"/>
          <w:b/>
        </w:rPr>
        <w:t xml:space="preserve">Sara </w:t>
      </w:r>
      <w:proofErr w:type="spellStart"/>
      <w:r>
        <w:rPr>
          <w:rFonts w:ascii="Arial" w:eastAsia="Arial" w:hAnsi="Arial" w:cs="Arial"/>
          <w:b/>
        </w:rPr>
        <w:t>Alberani</w:t>
      </w:r>
      <w:proofErr w:type="spellEnd"/>
      <w:r>
        <w:rPr>
          <w:rFonts w:ascii="Arial" w:eastAsia="Arial" w:hAnsi="Arial" w:cs="Arial"/>
          <w:b/>
        </w:rPr>
        <w:t xml:space="preserve"> e Francesco Rombaldi</w:t>
      </w:r>
    </w:p>
    <w:p w14:paraId="7CC424CE" w14:textId="77777777" w:rsidR="00DD0C09" w:rsidRDefault="00A101F8">
      <w:pPr>
        <w:pStyle w:val="normal"/>
        <w:spacing w:line="276" w:lineRule="auto"/>
        <w:jc w:val="center"/>
        <w:rPr>
          <w:rFonts w:ascii="Arial" w:eastAsia="Arial" w:hAnsi="Arial" w:cs="Arial"/>
        </w:rPr>
      </w:pPr>
      <w:r>
        <w:rPr>
          <w:rFonts w:ascii="Arial" w:eastAsia="Arial" w:hAnsi="Arial" w:cs="Arial"/>
        </w:rPr>
        <w:t xml:space="preserve">opere di: </w:t>
      </w:r>
      <w:r>
        <w:rPr>
          <w:rFonts w:ascii="Arial" w:eastAsia="Arial" w:hAnsi="Arial" w:cs="Arial"/>
          <w:b/>
        </w:rPr>
        <w:t xml:space="preserve">Olivia Brighi, Chiara </w:t>
      </w:r>
      <w:proofErr w:type="spellStart"/>
      <w:r>
        <w:rPr>
          <w:rFonts w:ascii="Arial" w:eastAsia="Arial" w:hAnsi="Arial" w:cs="Arial"/>
          <w:b/>
        </w:rPr>
        <w:t>Ernandes</w:t>
      </w:r>
      <w:proofErr w:type="spellEnd"/>
      <w:r>
        <w:rPr>
          <w:rFonts w:ascii="Arial" w:eastAsia="Arial" w:hAnsi="Arial" w:cs="Arial"/>
          <w:b/>
        </w:rPr>
        <w:t>, Lorena Florio e Priscilla Pallante</w:t>
      </w:r>
    </w:p>
    <w:p w14:paraId="0BC4FC1C" w14:textId="77777777" w:rsidR="00DD0C09" w:rsidRDefault="00DD0C09">
      <w:pPr>
        <w:pStyle w:val="normal"/>
        <w:spacing w:line="276" w:lineRule="auto"/>
        <w:jc w:val="center"/>
        <w:rPr>
          <w:rFonts w:ascii="Arial" w:eastAsia="Arial" w:hAnsi="Arial" w:cs="Arial"/>
          <w:b/>
        </w:rPr>
      </w:pPr>
    </w:p>
    <w:p w14:paraId="1F0868A9" w14:textId="77777777" w:rsidR="00DD0C09" w:rsidRDefault="00A101F8">
      <w:pPr>
        <w:pStyle w:val="normal"/>
        <w:spacing w:line="276" w:lineRule="auto"/>
        <w:jc w:val="center"/>
        <w:rPr>
          <w:rFonts w:ascii="Arial" w:eastAsia="Arial" w:hAnsi="Arial" w:cs="Arial"/>
          <w:b/>
        </w:rPr>
      </w:pPr>
      <w:r>
        <w:rPr>
          <w:rFonts w:ascii="Arial" w:eastAsia="Arial" w:hAnsi="Arial" w:cs="Arial"/>
          <w:b/>
        </w:rPr>
        <w:t>Dal 10 al 20 dicembre 2021</w:t>
      </w:r>
    </w:p>
    <w:p w14:paraId="20A3CE7F" w14:textId="77777777" w:rsidR="00DD0C09" w:rsidRDefault="00A101F8">
      <w:pPr>
        <w:pStyle w:val="normal"/>
        <w:spacing w:line="276" w:lineRule="auto"/>
        <w:jc w:val="center"/>
        <w:rPr>
          <w:rFonts w:ascii="Arial" w:eastAsia="Arial" w:hAnsi="Arial" w:cs="Arial"/>
          <w:b/>
        </w:rPr>
      </w:pPr>
      <w:r>
        <w:rPr>
          <w:rFonts w:ascii="Arial" w:eastAsia="Arial" w:hAnsi="Arial" w:cs="Arial"/>
          <w:b/>
        </w:rPr>
        <w:t xml:space="preserve">Galleria 10b </w:t>
      </w:r>
      <w:proofErr w:type="spellStart"/>
      <w:r>
        <w:rPr>
          <w:rFonts w:ascii="Arial" w:eastAsia="Arial" w:hAnsi="Arial" w:cs="Arial"/>
          <w:b/>
        </w:rPr>
        <w:t>photography</w:t>
      </w:r>
      <w:proofErr w:type="spellEnd"/>
      <w:r>
        <w:rPr>
          <w:rFonts w:ascii="Arial" w:eastAsia="Arial" w:hAnsi="Arial" w:cs="Arial"/>
          <w:b/>
        </w:rPr>
        <w:t xml:space="preserve"> -  </w:t>
      </w:r>
      <w:r>
        <w:rPr>
          <w:rFonts w:ascii="Arial" w:eastAsia="Arial" w:hAnsi="Arial" w:cs="Arial"/>
        </w:rPr>
        <w:t>via San Lorenzo da Brindisi 10b,</w:t>
      </w:r>
      <w:r>
        <w:rPr>
          <w:rFonts w:ascii="Arial" w:eastAsia="Arial" w:hAnsi="Arial" w:cs="Arial"/>
          <w:b/>
        </w:rPr>
        <w:t xml:space="preserve"> Roma </w:t>
      </w:r>
      <w:r>
        <w:rPr>
          <w:rFonts w:ascii="Arial" w:eastAsia="Arial" w:hAnsi="Arial" w:cs="Arial"/>
        </w:rPr>
        <w:t>e</w:t>
      </w:r>
      <w:r>
        <w:rPr>
          <w:rFonts w:ascii="Arial" w:eastAsia="Arial" w:hAnsi="Arial" w:cs="Arial"/>
          <w:b/>
        </w:rPr>
        <w:t xml:space="preserve"> </w:t>
      </w:r>
    </w:p>
    <w:p w14:paraId="4735B354" w14:textId="77777777" w:rsidR="00DD0C09" w:rsidRDefault="00A101F8">
      <w:pPr>
        <w:pStyle w:val="normal"/>
        <w:spacing w:line="276" w:lineRule="auto"/>
        <w:jc w:val="center"/>
        <w:rPr>
          <w:rFonts w:ascii="Arial" w:eastAsia="Arial" w:hAnsi="Arial" w:cs="Arial"/>
          <w:b/>
        </w:rPr>
      </w:pPr>
      <w:r>
        <w:rPr>
          <w:rFonts w:ascii="Arial" w:eastAsia="Arial" w:hAnsi="Arial" w:cs="Arial"/>
          <w:b/>
        </w:rPr>
        <w:t>lotti storici della Garbatella</w:t>
      </w:r>
    </w:p>
    <w:p w14:paraId="722D8B82" w14:textId="77777777" w:rsidR="00DD0C09" w:rsidRDefault="00DD0C09">
      <w:pPr>
        <w:pStyle w:val="normal"/>
        <w:spacing w:line="276" w:lineRule="auto"/>
        <w:jc w:val="center"/>
        <w:rPr>
          <w:rFonts w:ascii="Arial" w:eastAsia="Arial" w:hAnsi="Arial" w:cs="Arial"/>
          <w:b/>
        </w:rPr>
      </w:pPr>
    </w:p>
    <w:p w14:paraId="584DECF1" w14:textId="77777777" w:rsidR="00DD0C09" w:rsidRDefault="00DD0C09">
      <w:pPr>
        <w:pStyle w:val="normal"/>
        <w:spacing w:line="276" w:lineRule="auto"/>
        <w:jc w:val="both"/>
        <w:rPr>
          <w:rFonts w:ascii="Arial" w:eastAsia="Arial" w:hAnsi="Arial" w:cs="Arial"/>
        </w:rPr>
      </w:pPr>
    </w:p>
    <w:p w14:paraId="4087B6FD" w14:textId="77777777" w:rsidR="00DD0C09" w:rsidRDefault="00A101F8">
      <w:pPr>
        <w:pStyle w:val="normal"/>
        <w:spacing w:line="276" w:lineRule="auto"/>
        <w:jc w:val="both"/>
        <w:rPr>
          <w:rFonts w:ascii="Arial" w:eastAsia="Arial" w:hAnsi="Arial" w:cs="Arial"/>
          <w:i/>
        </w:rPr>
      </w:pPr>
      <w:r>
        <w:rPr>
          <w:rFonts w:ascii="Arial" w:eastAsia="Arial" w:hAnsi="Arial" w:cs="Arial"/>
        </w:rPr>
        <w:t xml:space="preserve">Dal </w:t>
      </w:r>
      <w:r>
        <w:rPr>
          <w:rFonts w:ascii="Arial" w:eastAsia="Arial" w:hAnsi="Arial" w:cs="Arial"/>
          <w:b/>
        </w:rPr>
        <w:t>10</w:t>
      </w:r>
      <w:r>
        <w:rPr>
          <w:rFonts w:ascii="Arial" w:eastAsia="Arial" w:hAnsi="Arial" w:cs="Arial"/>
        </w:rPr>
        <w:t xml:space="preserve"> al </w:t>
      </w:r>
      <w:r>
        <w:rPr>
          <w:rFonts w:ascii="Arial" w:eastAsia="Arial" w:hAnsi="Arial" w:cs="Arial"/>
          <w:b/>
        </w:rPr>
        <w:t>20 dicembre 2021</w:t>
      </w:r>
      <w:r>
        <w:rPr>
          <w:rFonts w:ascii="Arial" w:eastAsia="Arial" w:hAnsi="Arial" w:cs="Arial"/>
        </w:rPr>
        <w:t xml:space="preserve"> la Galleria </w:t>
      </w:r>
      <w:r>
        <w:rPr>
          <w:rFonts w:ascii="Arial" w:eastAsia="Arial" w:hAnsi="Arial" w:cs="Arial"/>
          <w:b/>
        </w:rPr>
        <w:t xml:space="preserve">10b </w:t>
      </w:r>
      <w:proofErr w:type="spellStart"/>
      <w:r>
        <w:rPr>
          <w:rFonts w:ascii="Arial" w:eastAsia="Arial" w:hAnsi="Arial" w:cs="Arial"/>
          <w:b/>
        </w:rPr>
        <w:t>photography</w:t>
      </w:r>
      <w:proofErr w:type="spellEnd"/>
      <w:r>
        <w:rPr>
          <w:rFonts w:ascii="Arial" w:eastAsia="Arial" w:hAnsi="Arial" w:cs="Arial"/>
        </w:rPr>
        <w:t xml:space="preserve"> presenta in mostra le opere fotografiche </w:t>
      </w:r>
      <w:r>
        <w:rPr>
          <w:rFonts w:ascii="Arial" w:eastAsia="Arial" w:hAnsi="Arial" w:cs="Arial"/>
          <w:b/>
        </w:rPr>
        <w:t>inedite</w:t>
      </w:r>
      <w:r>
        <w:rPr>
          <w:rFonts w:ascii="Arial" w:eastAsia="Arial" w:hAnsi="Arial" w:cs="Arial"/>
        </w:rPr>
        <w:t xml:space="preserve"> di quattro giovani fotografe e un </w:t>
      </w:r>
      <w:proofErr w:type="spellStart"/>
      <w:r>
        <w:rPr>
          <w:rFonts w:ascii="Arial" w:eastAsia="Arial" w:hAnsi="Arial" w:cs="Arial"/>
          <w:b/>
        </w:rPr>
        <w:t>artbook</w:t>
      </w:r>
      <w:proofErr w:type="spellEnd"/>
      <w:r>
        <w:rPr>
          <w:rFonts w:ascii="Arial" w:eastAsia="Arial" w:hAnsi="Arial" w:cs="Arial"/>
        </w:rPr>
        <w:t xml:space="preserve"> a cura di </w:t>
      </w:r>
      <w:r>
        <w:rPr>
          <w:rFonts w:ascii="Arial" w:eastAsia="Arial" w:hAnsi="Arial" w:cs="Arial"/>
          <w:b/>
        </w:rPr>
        <w:t>Yogurt magazine.</w:t>
      </w:r>
      <w:r>
        <w:rPr>
          <w:rFonts w:ascii="Arial" w:eastAsia="Arial" w:hAnsi="Arial" w:cs="Arial"/>
        </w:rPr>
        <w:t xml:space="preserve"> Il progetto rappresenta il secondo capitolo di un percorso triennale che quest’anno affronterà la tematica inerente al </w:t>
      </w:r>
      <w:r>
        <w:rPr>
          <w:rFonts w:ascii="Arial" w:eastAsia="Arial" w:hAnsi="Arial" w:cs="Arial"/>
          <w:i/>
        </w:rPr>
        <w:t xml:space="preserve">Corpo, </w:t>
      </w:r>
      <w:r>
        <w:rPr>
          <w:rFonts w:ascii="Arial" w:eastAsia="Arial" w:hAnsi="Arial" w:cs="Arial"/>
        </w:rPr>
        <w:t>per un lavoro site-</w:t>
      </w:r>
      <w:proofErr w:type="spellStart"/>
      <w:r>
        <w:rPr>
          <w:rFonts w:ascii="Arial" w:eastAsia="Arial" w:hAnsi="Arial" w:cs="Arial"/>
        </w:rPr>
        <w:t>specific</w:t>
      </w:r>
      <w:proofErr w:type="spellEnd"/>
      <w:r>
        <w:rPr>
          <w:rFonts w:ascii="Arial" w:eastAsia="Arial" w:hAnsi="Arial" w:cs="Arial"/>
        </w:rPr>
        <w:t xml:space="preserve"> in stretta relazione con il quar</w:t>
      </w:r>
      <w:r>
        <w:rPr>
          <w:rFonts w:ascii="Arial" w:eastAsia="Arial" w:hAnsi="Arial" w:cs="Arial"/>
        </w:rPr>
        <w:t>tiere Garbatella e la sua comunità.</w:t>
      </w:r>
      <w:r>
        <w:rPr>
          <w:rFonts w:ascii="Arial" w:eastAsia="Arial" w:hAnsi="Arial" w:cs="Arial"/>
          <w:i/>
        </w:rPr>
        <w:t xml:space="preserve"> </w:t>
      </w:r>
    </w:p>
    <w:p w14:paraId="3183CECB" w14:textId="77777777" w:rsidR="00DD0C09" w:rsidRDefault="00DD0C09">
      <w:pPr>
        <w:pStyle w:val="normal"/>
        <w:spacing w:line="276" w:lineRule="auto"/>
        <w:jc w:val="both"/>
        <w:rPr>
          <w:rFonts w:ascii="Arial" w:eastAsia="Arial" w:hAnsi="Arial" w:cs="Arial"/>
        </w:rPr>
      </w:pPr>
    </w:p>
    <w:p w14:paraId="28A11525" w14:textId="77777777" w:rsidR="00DD0C09" w:rsidRDefault="00A101F8">
      <w:pPr>
        <w:pStyle w:val="normal"/>
        <w:spacing w:line="276" w:lineRule="auto"/>
        <w:jc w:val="both"/>
        <w:rPr>
          <w:rFonts w:ascii="Arial" w:eastAsia="Arial" w:hAnsi="Arial" w:cs="Arial"/>
        </w:rPr>
      </w:pPr>
      <w:r>
        <w:rPr>
          <w:rFonts w:ascii="Arial" w:eastAsia="Arial" w:hAnsi="Arial" w:cs="Arial"/>
        </w:rPr>
        <w:t xml:space="preserve">Ideazione e direzione artistica del progetto di </w:t>
      </w:r>
      <w:r>
        <w:rPr>
          <w:rFonts w:ascii="Arial" w:eastAsia="Arial" w:hAnsi="Arial" w:cs="Arial"/>
          <w:b/>
        </w:rPr>
        <w:t xml:space="preserve">Francesco </w:t>
      </w:r>
      <w:proofErr w:type="spellStart"/>
      <w:r>
        <w:rPr>
          <w:rFonts w:ascii="Arial" w:eastAsia="Arial" w:hAnsi="Arial" w:cs="Arial"/>
          <w:b/>
        </w:rPr>
        <w:t>Zizola</w:t>
      </w:r>
      <w:proofErr w:type="spellEnd"/>
      <w:r>
        <w:rPr>
          <w:rFonts w:ascii="Arial" w:eastAsia="Arial" w:hAnsi="Arial" w:cs="Arial"/>
        </w:rPr>
        <w:t xml:space="preserve"> con la curatela di </w:t>
      </w:r>
      <w:r>
        <w:rPr>
          <w:rFonts w:ascii="Arial" w:eastAsia="Arial" w:hAnsi="Arial" w:cs="Arial"/>
          <w:b/>
        </w:rPr>
        <w:t xml:space="preserve">Sara </w:t>
      </w:r>
      <w:proofErr w:type="spellStart"/>
      <w:r>
        <w:rPr>
          <w:rFonts w:ascii="Arial" w:eastAsia="Arial" w:hAnsi="Arial" w:cs="Arial"/>
          <w:b/>
        </w:rPr>
        <w:t>Alberani</w:t>
      </w:r>
      <w:proofErr w:type="spellEnd"/>
      <w:r>
        <w:rPr>
          <w:rFonts w:ascii="Arial" w:eastAsia="Arial" w:hAnsi="Arial" w:cs="Arial"/>
        </w:rPr>
        <w:t xml:space="preserve"> e </w:t>
      </w:r>
      <w:r>
        <w:rPr>
          <w:rFonts w:ascii="Arial" w:eastAsia="Arial" w:hAnsi="Arial" w:cs="Arial"/>
          <w:b/>
        </w:rPr>
        <w:t>Francesco Rombaldi</w:t>
      </w:r>
      <w:r>
        <w:rPr>
          <w:rFonts w:ascii="Arial" w:eastAsia="Arial" w:hAnsi="Arial" w:cs="Arial"/>
        </w:rPr>
        <w:t xml:space="preserve"> (</w:t>
      </w:r>
      <w:r>
        <w:rPr>
          <w:rFonts w:ascii="Arial" w:eastAsia="Arial" w:hAnsi="Arial" w:cs="Arial"/>
          <w:b/>
        </w:rPr>
        <w:t>Yogurt Magazine</w:t>
      </w:r>
      <w:r>
        <w:rPr>
          <w:rFonts w:ascii="Arial" w:eastAsia="Arial" w:hAnsi="Arial" w:cs="Arial"/>
        </w:rPr>
        <w:t xml:space="preserve">). </w:t>
      </w:r>
    </w:p>
    <w:p w14:paraId="46B4E649" w14:textId="77777777" w:rsidR="00DD0C09" w:rsidRDefault="00A101F8">
      <w:pPr>
        <w:pStyle w:val="normal"/>
        <w:spacing w:line="276" w:lineRule="auto"/>
        <w:jc w:val="both"/>
        <w:rPr>
          <w:rFonts w:ascii="Arial" w:eastAsia="Arial" w:hAnsi="Arial" w:cs="Arial"/>
        </w:rPr>
      </w:pPr>
      <w:r>
        <w:rPr>
          <w:rFonts w:ascii="Arial" w:eastAsia="Arial" w:hAnsi="Arial" w:cs="Arial"/>
        </w:rPr>
        <w:t xml:space="preserve">In mostra i lavori di </w:t>
      </w:r>
      <w:r>
        <w:rPr>
          <w:rFonts w:ascii="Arial" w:eastAsia="Arial" w:hAnsi="Arial" w:cs="Arial"/>
          <w:b/>
        </w:rPr>
        <w:t>Olivia Brighi</w:t>
      </w:r>
      <w:r>
        <w:rPr>
          <w:rFonts w:ascii="Arial" w:eastAsia="Arial" w:hAnsi="Arial" w:cs="Arial"/>
        </w:rPr>
        <w:t xml:space="preserve">, </w:t>
      </w:r>
      <w:r>
        <w:rPr>
          <w:rFonts w:ascii="Arial" w:eastAsia="Arial" w:hAnsi="Arial" w:cs="Arial"/>
          <w:b/>
        </w:rPr>
        <w:t xml:space="preserve">Chiara </w:t>
      </w:r>
      <w:proofErr w:type="spellStart"/>
      <w:r>
        <w:rPr>
          <w:rFonts w:ascii="Arial" w:eastAsia="Arial" w:hAnsi="Arial" w:cs="Arial"/>
          <w:b/>
        </w:rPr>
        <w:t>Ernandes</w:t>
      </w:r>
      <w:proofErr w:type="spellEnd"/>
      <w:r>
        <w:rPr>
          <w:rFonts w:ascii="Arial" w:eastAsia="Arial" w:hAnsi="Arial" w:cs="Arial"/>
        </w:rPr>
        <w:t xml:space="preserve">, </w:t>
      </w:r>
      <w:r>
        <w:rPr>
          <w:rFonts w:ascii="Arial" w:eastAsia="Arial" w:hAnsi="Arial" w:cs="Arial"/>
          <w:b/>
        </w:rPr>
        <w:t>Lorena Florio</w:t>
      </w:r>
      <w:r>
        <w:rPr>
          <w:rFonts w:ascii="Arial" w:eastAsia="Arial" w:hAnsi="Arial" w:cs="Arial"/>
        </w:rPr>
        <w:t xml:space="preserve"> e </w:t>
      </w:r>
      <w:r>
        <w:rPr>
          <w:rFonts w:ascii="Arial" w:eastAsia="Arial" w:hAnsi="Arial" w:cs="Arial"/>
          <w:b/>
        </w:rPr>
        <w:t>Priscilla</w:t>
      </w:r>
      <w:r>
        <w:rPr>
          <w:rFonts w:ascii="Arial" w:eastAsia="Arial" w:hAnsi="Arial" w:cs="Arial"/>
          <w:b/>
        </w:rPr>
        <w:t xml:space="preserve"> Pallante</w:t>
      </w:r>
      <w:r>
        <w:rPr>
          <w:rFonts w:ascii="Arial" w:eastAsia="Arial" w:hAnsi="Arial" w:cs="Arial"/>
        </w:rPr>
        <w:t>.</w:t>
      </w:r>
    </w:p>
    <w:p w14:paraId="24F3610D" w14:textId="77777777" w:rsidR="00DD0C09" w:rsidRDefault="00DD0C09">
      <w:pPr>
        <w:pStyle w:val="normal"/>
        <w:spacing w:line="276" w:lineRule="auto"/>
        <w:jc w:val="both"/>
        <w:rPr>
          <w:rFonts w:ascii="Arial" w:eastAsia="Arial" w:hAnsi="Arial" w:cs="Arial"/>
        </w:rPr>
      </w:pPr>
    </w:p>
    <w:p w14:paraId="27DF0418" w14:textId="77777777" w:rsidR="00DD0C09" w:rsidRDefault="00A101F8">
      <w:pPr>
        <w:pStyle w:val="normal"/>
        <w:spacing w:line="276" w:lineRule="auto"/>
        <w:jc w:val="both"/>
        <w:rPr>
          <w:rFonts w:ascii="Arial" w:eastAsia="Arial" w:hAnsi="Arial" w:cs="Arial"/>
          <w:i/>
        </w:rPr>
      </w:pPr>
      <w:r>
        <w:rPr>
          <w:rFonts w:ascii="Arial" w:eastAsia="Arial" w:hAnsi="Arial" w:cs="Arial"/>
          <w:i/>
        </w:rPr>
        <w:t>Il progetto è promosso da Roma Culture ed è vincitore dell’Avviso Pubblico Contemporaneamente Roma 2020/2021/2022 curato dal Dipartimento Attività Culturali ed è realizzato in collaborazione con SIAE.</w:t>
      </w:r>
    </w:p>
    <w:p w14:paraId="31ACD46D" w14:textId="77777777" w:rsidR="00DD0C09" w:rsidRDefault="00DD0C09">
      <w:pPr>
        <w:pStyle w:val="normal"/>
        <w:spacing w:line="276" w:lineRule="auto"/>
        <w:jc w:val="both"/>
        <w:rPr>
          <w:rFonts w:ascii="Arial" w:eastAsia="Arial" w:hAnsi="Arial" w:cs="Arial"/>
        </w:rPr>
      </w:pPr>
    </w:p>
    <w:p w14:paraId="4E5E2CEB" w14:textId="77777777" w:rsidR="00DD0C09" w:rsidRDefault="00A101F8">
      <w:pPr>
        <w:pStyle w:val="normal"/>
        <w:spacing w:line="276" w:lineRule="auto"/>
        <w:jc w:val="both"/>
        <w:rPr>
          <w:rFonts w:ascii="Arial" w:eastAsia="Arial" w:hAnsi="Arial" w:cs="Arial"/>
          <w:b/>
          <w:u w:val="single"/>
        </w:rPr>
      </w:pPr>
      <w:proofErr w:type="spellStart"/>
      <w:r>
        <w:rPr>
          <w:rFonts w:ascii="Arial" w:eastAsia="Arial" w:hAnsi="Arial" w:cs="Arial"/>
          <w:b/>
          <w:u w:val="single"/>
        </w:rPr>
        <w:t>Venues</w:t>
      </w:r>
      <w:proofErr w:type="spellEnd"/>
    </w:p>
    <w:p w14:paraId="0DEE0C9D" w14:textId="77777777" w:rsidR="00DD0C09" w:rsidRDefault="00A101F8">
      <w:pPr>
        <w:pStyle w:val="normal"/>
        <w:widowControl w:val="0"/>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color w:val="000000"/>
        </w:rPr>
        <w:lastRenderedPageBreak/>
        <w:t xml:space="preserve">Le mostre saranno allestite presso </w:t>
      </w:r>
      <w:r>
        <w:rPr>
          <w:rFonts w:ascii="Arial" w:eastAsia="Arial" w:hAnsi="Arial" w:cs="Arial"/>
          <w:color w:val="000000"/>
        </w:rPr>
        <w:t xml:space="preserve">la Galleria </w:t>
      </w:r>
      <w:r>
        <w:rPr>
          <w:rFonts w:ascii="Arial" w:eastAsia="Arial" w:hAnsi="Arial" w:cs="Arial"/>
          <w:b/>
          <w:color w:val="000000"/>
        </w:rPr>
        <w:t xml:space="preserve">10b </w:t>
      </w:r>
      <w:proofErr w:type="spellStart"/>
      <w:r>
        <w:rPr>
          <w:rFonts w:ascii="Arial" w:eastAsia="Arial" w:hAnsi="Arial" w:cs="Arial"/>
          <w:b/>
          <w:color w:val="000000"/>
        </w:rPr>
        <w:t>photography</w:t>
      </w:r>
      <w:proofErr w:type="spellEnd"/>
      <w:r>
        <w:rPr>
          <w:rFonts w:ascii="Arial" w:eastAsia="Arial" w:hAnsi="Arial" w:cs="Arial"/>
          <w:color w:val="000000"/>
        </w:rPr>
        <w:t xml:space="preserve"> a Roma e nei </w:t>
      </w:r>
      <w:r>
        <w:rPr>
          <w:rFonts w:ascii="Arial" w:eastAsia="Arial" w:hAnsi="Arial" w:cs="Arial"/>
          <w:b/>
          <w:color w:val="000000"/>
        </w:rPr>
        <w:t>lotti 28</w:t>
      </w:r>
      <w:r>
        <w:rPr>
          <w:rFonts w:ascii="Arial" w:eastAsia="Arial" w:hAnsi="Arial" w:cs="Arial"/>
          <w:color w:val="000000"/>
        </w:rPr>
        <w:t xml:space="preserve">, </w:t>
      </w:r>
      <w:r>
        <w:rPr>
          <w:rFonts w:ascii="Arial" w:eastAsia="Arial" w:hAnsi="Arial" w:cs="Arial"/>
          <w:b/>
          <w:color w:val="000000"/>
        </w:rPr>
        <w:t>29</w:t>
      </w:r>
      <w:r>
        <w:rPr>
          <w:rFonts w:ascii="Arial" w:eastAsia="Arial" w:hAnsi="Arial" w:cs="Arial"/>
          <w:color w:val="000000"/>
        </w:rPr>
        <w:t xml:space="preserve">, </w:t>
      </w:r>
      <w:r>
        <w:rPr>
          <w:rFonts w:ascii="Arial" w:eastAsia="Arial" w:hAnsi="Arial" w:cs="Arial"/>
          <w:b/>
          <w:color w:val="000000"/>
        </w:rPr>
        <w:t xml:space="preserve">38 </w:t>
      </w:r>
      <w:r>
        <w:rPr>
          <w:rFonts w:ascii="Arial" w:eastAsia="Arial" w:hAnsi="Arial" w:cs="Arial"/>
          <w:color w:val="000000"/>
        </w:rPr>
        <w:t xml:space="preserve">del </w:t>
      </w:r>
      <w:r>
        <w:rPr>
          <w:rFonts w:ascii="Arial" w:eastAsia="Arial" w:hAnsi="Arial" w:cs="Arial"/>
          <w:b/>
          <w:color w:val="000000"/>
        </w:rPr>
        <w:t>quartiere Garbatella</w:t>
      </w:r>
      <w:r>
        <w:rPr>
          <w:rFonts w:ascii="Arial" w:eastAsia="Arial" w:hAnsi="Arial" w:cs="Arial"/>
          <w:color w:val="000000"/>
        </w:rPr>
        <w:t>.</w:t>
      </w:r>
    </w:p>
    <w:p w14:paraId="0066A354" w14:textId="77777777" w:rsidR="00DD0C09" w:rsidRDefault="00DD0C09">
      <w:pPr>
        <w:pStyle w:val="normal"/>
        <w:widowControl w:val="0"/>
        <w:pBdr>
          <w:top w:val="nil"/>
          <w:left w:val="nil"/>
          <w:bottom w:val="nil"/>
          <w:right w:val="nil"/>
          <w:between w:val="nil"/>
        </w:pBdr>
        <w:spacing w:line="276" w:lineRule="auto"/>
        <w:jc w:val="both"/>
        <w:rPr>
          <w:rFonts w:ascii="Arial" w:eastAsia="Arial" w:hAnsi="Arial" w:cs="Arial"/>
          <w:b/>
          <w:color w:val="000000"/>
        </w:rPr>
      </w:pPr>
    </w:p>
    <w:p w14:paraId="7C947B25" w14:textId="77777777" w:rsidR="00DD0C09" w:rsidRDefault="00A101F8">
      <w:pPr>
        <w:pStyle w:val="normal"/>
        <w:widowControl w:val="0"/>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LOTTO 28: via Giovanni de Marignolli e da via Guglielmo Massaia.</w:t>
      </w:r>
    </w:p>
    <w:p w14:paraId="67452C08" w14:textId="77777777" w:rsidR="00DD0C09" w:rsidRDefault="00A101F8">
      <w:pPr>
        <w:pStyle w:val="normal"/>
        <w:widowControl w:val="0"/>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LOTTO 29: ingresso da via Francesca Saveria Cabrini 5 oppure da via Antonio Rubino 13.</w:t>
      </w:r>
    </w:p>
    <w:p w14:paraId="63B72537" w14:textId="77777777" w:rsidR="00DD0C09" w:rsidRDefault="00A101F8">
      <w:pPr>
        <w:pStyle w:val="normal"/>
        <w:widowControl w:val="0"/>
        <w:pBdr>
          <w:top w:val="nil"/>
          <w:left w:val="nil"/>
          <w:bottom w:val="nil"/>
          <w:right w:val="nil"/>
          <w:between w:val="nil"/>
        </w:pBdr>
        <w:spacing w:before="29" w:line="276" w:lineRule="auto"/>
        <w:ind w:right="981"/>
        <w:jc w:val="both"/>
        <w:rPr>
          <w:rFonts w:ascii="Arial" w:eastAsia="Arial" w:hAnsi="Arial" w:cs="Arial"/>
          <w:color w:val="000000"/>
        </w:rPr>
      </w:pPr>
      <w:r>
        <w:rPr>
          <w:rFonts w:ascii="Arial" w:eastAsia="Arial" w:hAnsi="Arial" w:cs="Arial"/>
          <w:color w:val="000000"/>
        </w:rPr>
        <w:t>LOTTO 38: ingresso da via Giovanni da Capistrano oppure da via Roberto De’ Nobili.</w:t>
      </w:r>
    </w:p>
    <w:p w14:paraId="041BA7EB" w14:textId="77777777" w:rsidR="00DD0C09" w:rsidRDefault="00DD0C09">
      <w:pPr>
        <w:pStyle w:val="normal"/>
        <w:widowControl w:val="0"/>
        <w:pBdr>
          <w:top w:val="nil"/>
          <w:left w:val="nil"/>
          <w:bottom w:val="nil"/>
          <w:right w:val="nil"/>
          <w:between w:val="nil"/>
        </w:pBdr>
        <w:spacing w:before="29" w:line="276" w:lineRule="auto"/>
        <w:ind w:right="981"/>
        <w:jc w:val="both"/>
        <w:rPr>
          <w:rFonts w:ascii="Arial" w:eastAsia="Arial" w:hAnsi="Arial" w:cs="Arial"/>
        </w:rPr>
      </w:pPr>
    </w:p>
    <w:p w14:paraId="34059C4B" w14:textId="77777777" w:rsidR="00DD0C09" w:rsidRDefault="00A101F8">
      <w:pPr>
        <w:pStyle w:val="normal"/>
        <w:widowControl w:val="0"/>
        <w:pBdr>
          <w:top w:val="nil"/>
          <w:left w:val="nil"/>
          <w:bottom w:val="nil"/>
          <w:right w:val="nil"/>
          <w:between w:val="nil"/>
        </w:pBdr>
        <w:spacing w:before="29" w:line="276" w:lineRule="auto"/>
        <w:ind w:right="981"/>
        <w:jc w:val="both"/>
        <w:rPr>
          <w:rFonts w:ascii="Arial" w:eastAsia="Arial" w:hAnsi="Arial" w:cs="Arial"/>
          <w:color w:val="000000"/>
        </w:rPr>
      </w:pPr>
      <w:r>
        <w:rPr>
          <w:rFonts w:ascii="Arial" w:eastAsia="Arial" w:hAnsi="Arial" w:cs="Arial"/>
          <w:color w:val="000000"/>
        </w:rPr>
        <w:t xml:space="preserve">Galleria 10b </w:t>
      </w:r>
      <w:proofErr w:type="spellStart"/>
      <w:r>
        <w:rPr>
          <w:rFonts w:ascii="Arial" w:eastAsia="Arial" w:hAnsi="Arial" w:cs="Arial"/>
          <w:color w:val="000000"/>
        </w:rPr>
        <w:t>photography</w:t>
      </w:r>
      <w:proofErr w:type="spellEnd"/>
      <w:r>
        <w:rPr>
          <w:rFonts w:ascii="Arial" w:eastAsia="Arial" w:hAnsi="Arial" w:cs="Arial"/>
          <w:color w:val="000000"/>
        </w:rPr>
        <w:t xml:space="preserve"> via San Lorenzo da Brindisi 10b, Roma.</w:t>
      </w:r>
    </w:p>
    <w:p w14:paraId="5649AC61" w14:textId="77777777" w:rsidR="00DD0C09" w:rsidRDefault="00DD0C09">
      <w:pPr>
        <w:pStyle w:val="normal"/>
        <w:widowControl w:val="0"/>
        <w:pBdr>
          <w:top w:val="nil"/>
          <w:left w:val="nil"/>
          <w:bottom w:val="nil"/>
          <w:right w:val="nil"/>
          <w:between w:val="nil"/>
        </w:pBdr>
        <w:spacing w:line="276" w:lineRule="auto"/>
        <w:jc w:val="both"/>
        <w:rPr>
          <w:rFonts w:ascii="Arial" w:eastAsia="Arial" w:hAnsi="Arial" w:cs="Arial"/>
          <w:b/>
          <w:color w:val="000000"/>
        </w:rPr>
      </w:pPr>
    </w:p>
    <w:p w14:paraId="6366FBD9" w14:textId="77777777" w:rsidR="00DD0C09" w:rsidRDefault="00A101F8">
      <w:pPr>
        <w:pStyle w:val="normal"/>
        <w:widowControl w:val="0"/>
        <w:pBdr>
          <w:top w:val="nil"/>
          <w:left w:val="nil"/>
          <w:bottom w:val="nil"/>
          <w:right w:val="nil"/>
          <w:between w:val="nil"/>
        </w:pBdr>
        <w:spacing w:line="276" w:lineRule="auto"/>
        <w:jc w:val="both"/>
        <w:rPr>
          <w:rFonts w:ascii="Arial" w:eastAsia="Arial" w:hAnsi="Arial" w:cs="Arial"/>
          <w:b/>
          <w:color w:val="000000"/>
          <w:u w:val="single"/>
        </w:rPr>
      </w:pPr>
      <w:r>
        <w:rPr>
          <w:rFonts w:ascii="Arial" w:eastAsia="Arial" w:hAnsi="Arial" w:cs="Arial"/>
          <w:b/>
          <w:color w:val="000000"/>
          <w:u w:val="single"/>
        </w:rPr>
        <w:t>Programma</w:t>
      </w:r>
    </w:p>
    <w:p w14:paraId="00D8A248" w14:textId="77777777" w:rsidR="00DD0C09" w:rsidRDefault="00A101F8">
      <w:pPr>
        <w:pStyle w:val="normal"/>
        <w:widowControl w:val="0"/>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color w:val="000000"/>
        </w:rPr>
        <w:t>Inaugurazione mostre</w:t>
      </w:r>
      <w:r>
        <w:rPr>
          <w:rFonts w:ascii="Arial" w:eastAsia="Arial" w:hAnsi="Arial" w:cs="Arial"/>
          <w:b/>
          <w:color w:val="000000"/>
        </w:rPr>
        <w:t xml:space="preserve"> Venerdì 10 dicembre 2021</w:t>
      </w:r>
      <w:r>
        <w:rPr>
          <w:rFonts w:ascii="Arial" w:eastAsia="Arial" w:hAnsi="Arial" w:cs="Arial"/>
          <w:color w:val="000000"/>
        </w:rPr>
        <w:t>.</w:t>
      </w:r>
    </w:p>
    <w:p w14:paraId="11D64D98" w14:textId="77777777" w:rsidR="00DD0C09" w:rsidRDefault="00A101F8">
      <w:pPr>
        <w:pStyle w:val="normal"/>
        <w:widowControl w:val="0"/>
        <w:pBdr>
          <w:top w:val="nil"/>
          <w:left w:val="nil"/>
          <w:bottom w:val="nil"/>
          <w:right w:val="nil"/>
          <w:between w:val="nil"/>
        </w:pBdr>
        <w:spacing w:line="276" w:lineRule="auto"/>
        <w:jc w:val="both"/>
        <w:rPr>
          <w:rFonts w:ascii="Arial" w:eastAsia="Arial" w:hAnsi="Arial" w:cs="Arial"/>
          <w:b/>
          <w:color w:val="000000"/>
        </w:rPr>
      </w:pPr>
      <w:proofErr w:type="spellStart"/>
      <w:r>
        <w:rPr>
          <w:rFonts w:ascii="Arial" w:eastAsia="Arial" w:hAnsi="Arial" w:cs="Arial"/>
          <w:color w:val="000000"/>
        </w:rPr>
        <w:t>Finissage</w:t>
      </w:r>
      <w:proofErr w:type="spellEnd"/>
      <w:r>
        <w:rPr>
          <w:rFonts w:ascii="Arial" w:eastAsia="Arial" w:hAnsi="Arial" w:cs="Arial"/>
          <w:color w:val="000000"/>
        </w:rPr>
        <w:t xml:space="preserve"> mostre</w:t>
      </w:r>
      <w:r>
        <w:rPr>
          <w:rFonts w:ascii="Arial" w:eastAsia="Arial" w:hAnsi="Arial" w:cs="Arial"/>
          <w:b/>
          <w:color w:val="000000"/>
        </w:rPr>
        <w:t xml:space="preserve"> Lunedì</w:t>
      </w:r>
      <w:r>
        <w:rPr>
          <w:rFonts w:ascii="Arial" w:eastAsia="Arial" w:hAnsi="Arial" w:cs="Arial"/>
          <w:b/>
          <w:color w:val="000000"/>
        </w:rPr>
        <w:t xml:space="preserve"> 20 dicembre 2021</w:t>
      </w:r>
      <w:r>
        <w:rPr>
          <w:rFonts w:ascii="Arial" w:eastAsia="Arial" w:hAnsi="Arial" w:cs="Arial"/>
          <w:color w:val="000000"/>
        </w:rPr>
        <w:t>.</w:t>
      </w:r>
    </w:p>
    <w:p w14:paraId="656B84DA" w14:textId="77777777" w:rsidR="00DD0C09" w:rsidRDefault="00DD0C09">
      <w:pPr>
        <w:pStyle w:val="normal"/>
        <w:widowControl w:val="0"/>
        <w:pBdr>
          <w:top w:val="nil"/>
          <w:left w:val="nil"/>
          <w:bottom w:val="nil"/>
          <w:right w:val="nil"/>
          <w:between w:val="nil"/>
        </w:pBdr>
        <w:spacing w:line="276" w:lineRule="auto"/>
        <w:jc w:val="both"/>
        <w:rPr>
          <w:rFonts w:ascii="Arial" w:eastAsia="Arial" w:hAnsi="Arial" w:cs="Arial"/>
          <w:b/>
          <w:color w:val="000000"/>
        </w:rPr>
      </w:pPr>
      <w:bookmarkStart w:id="0" w:name="_GoBack"/>
      <w:bookmarkEnd w:id="0"/>
    </w:p>
    <w:p w14:paraId="68D49338" w14:textId="77777777" w:rsidR="00DD0C09" w:rsidRDefault="00A101F8">
      <w:pPr>
        <w:pStyle w:val="normal"/>
        <w:widowControl w:val="0"/>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Visite</w:t>
      </w:r>
      <w:r>
        <w:rPr>
          <w:rFonts w:ascii="Arial" w:eastAsia="Arial" w:hAnsi="Arial" w:cs="Arial"/>
          <w:b/>
          <w:color w:val="000000"/>
        </w:rPr>
        <w:t xml:space="preserve"> guidate</w:t>
      </w:r>
      <w:r>
        <w:rPr>
          <w:rFonts w:ascii="Arial" w:eastAsia="Arial" w:hAnsi="Arial" w:cs="Arial"/>
          <w:color w:val="000000"/>
        </w:rPr>
        <w:t xml:space="preserve"> </w:t>
      </w:r>
      <w:r>
        <w:rPr>
          <w:rFonts w:ascii="Arial" w:eastAsia="Arial" w:hAnsi="Arial" w:cs="Arial"/>
          <w:b/>
          <w:color w:val="000000"/>
        </w:rPr>
        <w:t>sabato</w:t>
      </w:r>
      <w:r>
        <w:rPr>
          <w:rFonts w:ascii="Arial" w:eastAsia="Arial" w:hAnsi="Arial" w:cs="Arial"/>
          <w:color w:val="000000"/>
        </w:rPr>
        <w:t xml:space="preserve"> </w:t>
      </w:r>
      <w:r>
        <w:rPr>
          <w:rFonts w:ascii="Arial" w:eastAsia="Arial" w:hAnsi="Arial" w:cs="Arial"/>
          <w:b/>
          <w:color w:val="000000"/>
        </w:rPr>
        <w:t xml:space="preserve">11 dicembre h. 11 e </w:t>
      </w:r>
    </w:p>
    <w:p w14:paraId="3E20C2C8" w14:textId="77777777" w:rsidR="00DD0C09" w:rsidRDefault="00A101F8">
      <w:pPr>
        <w:pStyle w:val="normal"/>
        <w:widowControl w:val="0"/>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rPr>
        <w:t xml:space="preserve">sabato </w:t>
      </w:r>
      <w:r>
        <w:rPr>
          <w:rFonts w:ascii="Arial" w:eastAsia="Arial" w:hAnsi="Arial" w:cs="Arial"/>
          <w:b/>
          <w:color w:val="000000"/>
        </w:rPr>
        <w:t>18 dicembre h. 11 e h. 16</w:t>
      </w:r>
    </w:p>
    <w:p w14:paraId="09DD3AAA" w14:textId="77777777" w:rsidR="00DD0C09" w:rsidRDefault="00A101F8">
      <w:pPr>
        <w:pStyle w:val="normal"/>
        <w:widowControl w:val="0"/>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Ingresso in galleria solo su appuntamento (tutti i giorni dalle 18 alle 20)  </w:t>
      </w:r>
    </w:p>
    <w:p w14:paraId="07205498" w14:textId="77777777" w:rsidR="00DD0C09" w:rsidRDefault="00A101F8">
      <w:pPr>
        <w:pStyle w:val="normal"/>
        <w:widowControl w:val="0"/>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Ingresso libero nei lotti di Garbatella.</w:t>
      </w:r>
    </w:p>
    <w:p w14:paraId="7E59ED9B" w14:textId="77777777" w:rsidR="00DD0C09" w:rsidRDefault="00A101F8">
      <w:pPr>
        <w:pStyle w:val="normal"/>
        <w:widowControl w:val="0"/>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Per prenotare, inviare una mail a </w:t>
      </w:r>
      <w:hyperlink r:id="rId6">
        <w:r>
          <w:rPr>
            <w:rFonts w:ascii="Arial" w:eastAsia="Arial" w:hAnsi="Arial" w:cs="Arial"/>
            <w:color w:val="0000FF"/>
            <w:u w:val="single"/>
          </w:rPr>
          <w:t>info@10bphotography.com</w:t>
        </w:r>
      </w:hyperlink>
    </w:p>
    <w:p w14:paraId="5AFD61D2" w14:textId="77777777" w:rsidR="00DD0C09" w:rsidRDefault="00DD0C09">
      <w:pPr>
        <w:pStyle w:val="normal"/>
        <w:widowControl w:val="0"/>
        <w:pBdr>
          <w:top w:val="nil"/>
          <w:left w:val="nil"/>
          <w:bottom w:val="nil"/>
          <w:right w:val="nil"/>
          <w:between w:val="nil"/>
        </w:pBdr>
        <w:spacing w:line="276" w:lineRule="auto"/>
        <w:jc w:val="both"/>
        <w:rPr>
          <w:rFonts w:ascii="Arial" w:eastAsia="Arial" w:hAnsi="Arial" w:cs="Arial"/>
          <w:color w:val="000000"/>
        </w:rPr>
      </w:pPr>
    </w:p>
    <w:p w14:paraId="459EA1B6" w14:textId="77777777" w:rsidR="00DD0C09" w:rsidRDefault="00A101F8">
      <w:pPr>
        <w:pStyle w:val="normal"/>
        <w:widowControl w:val="0"/>
        <w:pBdr>
          <w:top w:val="nil"/>
          <w:left w:val="nil"/>
          <w:bottom w:val="nil"/>
          <w:right w:val="nil"/>
          <w:between w:val="nil"/>
        </w:pBdr>
        <w:spacing w:line="276" w:lineRule="auto"/>
        <w:jc w:val="both"/>
        <w:rPr>
          <w:rFonts w:ascii="Arial" w:eastAsia="Arial" w:hAnsi="Arial" w:cs="Arial"/>
          <w:b/>
          <w:i/>
          <w:color w:val="000000"/>
          <w:u w:val="single"/>
        </w:rPr>
      </w:pPr>
      <w:r>
        <w:rPr>
          <w:rFonts w:ascii="Arial" w:eastAsia="Arial" w:hAnsi="Arial" w:cs="Arial"/>
          <w:b/>
          <w:color w:val="000000"/>
          <w:u w:val="single"/>
        </w:rPr>
        <w:t xml:space="preserve">La tematica del </w:t>
      </w:r>
      <w:r>
        <w:rPr>
          <w:rFonts w:ascii="Arial" w:eastAsia="Arial" w:hAnsi="Arial" w:cs="Arial"/>
          <w:b/>
          <w:i/>
          <w:color w:val="000000"/>
          <w:u w:val="single"/>
        </w:rPr>
        <w:t>Corpo</w:t>
      </w:r>
    </w:p>
    <w:p w14:paraId="71AE9696" w14:textId="77777777" w:rsidR="00DD0C09" w:rsidRDefault="00DD0C09">
      <w:pPr>
        <w:pStyle w:val="normal"/>
        <w:widowControl w:val="0"/>
        <w:pBdr>
          <w:top w:val="nil"/>
          <w:left w:val="nil"/>
          <w:bottom w:val="nil"/>
          <w:right w:val="nil"/>
          <w:between w:val="nil"/>
        </w:pBdr>
        <w:spacing w:line="276" w:lineRule="auto"/>
        <w:jc w:val="both"/>
        <w:rPr>
          <w:rFonts w:ascii="Arial" w:eastAsia="Arial" w:hAnsi="Arial" w:cs="Arial"/>
          <w:color w:val="000000"/>
        </w:rPr>
      </w:pPr>
    </w:p>
    <w:p w14:paraId="51D3DFAB" w14:textId="77777777" w:rsidR="00DD0C09" w:rsidRDefault="00A101F8">
      <w:pPr>
        <w:pStyle w:val="normal"/>
        <w:widowControl w:val="0"/>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Le quattro artiste selezionate per l’edizione </w:t>
      </w:r>
      <w:r>
        <w:rPr>
          <w:rFonts w:ascii="Arial" w:eastAsia="Arial" w:hAnsi="Arial" w:cs="Arial"/>
        </w:rPr>
        <w:t>autunnale</w:t>
      </w:r>
      <w:r>
        <w:rPr>
          <w:rFonts w:ascii="Arial" w:eastAsia="Arial" w:hAnsi="Arial" w:cs="Arial"/>
          <w:color w:val="000000"/>
        </w:rPr>
        <w:t xml:space="preserve"> di Garbatella Images 2021 si sono misurate con il tema del corpo, operando scelte linguistiche radicali e attivando lo spazio per la sperimentazione, laddove l’argomento occupa tuttora una parte predominante del dibattito pubblico e investe le vite indivi</w:t>
      </w:r>
      <w:r>
        <w:rPr>
          <w:rFonts w:ascii="Arial" w:eastAsia="Arial" w:hAnsi="Arial" w:cs="Arial"/>
          <w:color w:val="000000"/>
        </w:rPr>
        <w:t xml:space="preserve">duali, a causa degli effetti della pandemia. </w:t>
      </w:r>
    </w:p>
    <w:p w14:paraId="4838819B" w14:textId="77777777" w:rsidR="00DD0C09" w:rsidRDefault="00A101F8">
      <w:pPr>
        <w:pStyle w:val="normal"/>
        <w:widowControl w:val="0"/>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Le autrici hanno declina</w:t>
      </w:r>
      <w:r>
        <w:rPr>
          <w:rFonts w:ascii="Arial" w:eastAsia="Arial" w:hAnsi="Arial" w:cs="Arial"/>
        </w:rPr>
        <w:t>t</w:t>
      </w:r>
      <w:r>
        <w:rPr>
          <w:rFonts w:ascii="Arial" w:eastAsia="Arial" w:hAnsi="Arial" w:cs="Arial"/>
          <w:color w:val="000000"/>
        </w:rPr>
        <w:t xml:space="preserve">o la tematica in una serie di narrazioni </w:t>
      </w:r>
      <w:r>
        <w:rPr>
          <w:rFonts w:ascii="Arial" w:eastAsia="Arial" w:hAnsi="Arial" w:cs="Arial"/>
          <w:i/>
          <w:color w:val="000000"/>
        </w:rPr>
        <w:t>site-</w:t>
      </w:r>
      <w:proofErr w:type="spellStart"/>
      <w:r>
        <w:rPr>
          <w:rFonts w:ascii="Arial" w:eastAsia="Arial" w:hAnsi="Arial" w:cs="Arial"/>
          <w:i/>
          <w:color w:val="000000"/>
        </w:rPr>
        <w:t>specific</w:t>
      </w:r>
      <w:proofErr w:type="spellEnd"/>
      <w:r>
        <w:rPr>
          <w:rFonts w:ascii="Arial" w:eastAsia="Arial" w:hAnsi="Arial" w:cs="Arial"/>
          <w:color w:val="000000"/>
        </w:rPr>
        <w:t xml:space="preserve"> che vedono nel rapporto col territorio, i suoi abitanti, e le storie che lo hanno attraversato il loro punto di partenza e spesso </w:t>
      </w:r>
      <w:r>
        <w:rPr>
          <w:rFonts w:ascii="Arial" w:eastAsia="Arial" w:hAnsi="Arial" w:cs="Arial"/>
          <w:color w:val="000000"/>
        </w:rPr>
        <w:t>anche quello di arrivo.</w:t>
      </w:r>
    </w:p>
    <w:p w14:paraId="3AD0F305" w14:textId="77777777" w:rsidR="00DD0C09" w:rsidRDefault="00DD0C09">
      <w:pPr>
        <w:pStyle w:val="normal"/>
        <w:spacing w:line="276" w:lineRule="auto"/>
        <w:rPr>
          <w:rFonts w:ascii="Arial" w:eastAsia="Arial" w:hAnsi="Arial" w:cs="Arial"/>
        </w:rPr>
      </w:pPr>
    </w:p>
    <w:p w14:paraId="7D07ED3D" w14:textId="77777777" w:rsidR="00DD0C09" w:rsidRDefault="00A101F8">
      <w:pPr>
        <w:pStyle w:val="normal"/>
        <w:spacing w:line="276" w:lineRule="auto"/>
        <w:rPr>
          <w:rFonts w:ascii="Arial" w:eastAsia="Arial" w:hAnsi="Arial" w:cs="Arial"/>
        </w:rPr>
      </w:pPr>
      <w:r>
        <w:rPr>
          <w:rFonts w:ascii="Arial" w:eastAsia="Arial" w:hAnsi="Arial" w:cs="Arial"/>
        </w:rPr>
        <w:t xml:space="preserve">Nelle parole del direttore artistico e dei curatori: </w:t>
      </w:r>
    </w:p>
    <w:p w14:paraId="342548FA" w14:textId="77777777" w:rsidR="00DD0C09" w:rsidRDefault="00A101F8">
      <w:pPr>
        <w:pStyle w:val="normal"/>
        <w:spacing w:line="276" w:lineRule="auto"/>
        <w:rPr>
          <w:rFonts w:ascii="Arial" w:eastAsia="Arial" w:hAnsi="Arial" w:cs="Arial"/>
          <w:i/>
        </w:rPr>
      </w:pPr>
      <w:r>
        <w:rPr>
          <w:rFonts w:ascii="Arial" w:eastAsia="Arial" w:hAnsi="Arial" w:cs="Arial"/>
          <w:i/>
        </w:rPr>
        <w:t>Le nuove tecnologie vengono utilizzate per restituirci nuove e sorprendenti visioni di corpi esplorati e rivisitati, con lo scopo di aprirci le menti su nuovi scenari interpreta</w:t>
      </w:r>
      <w:r>
        <w:rPr>
          <w:rFonts w:ascii="Arial" w:eastAsia="Arial" w:hAnsi="Arial" w:cs="Arial"/>
          <w:i/>
        </w:rPr>
        <w:t>tivi in cui il canone visivo è messo in discussione. Le immagini sono come reliquie del passato, e la traccia emotiva è capace di attivare connessioni con il presente attraverso radici profonde, entrambi aspetti che accomunano le ricerche delle autrici (Fr</w:t>
      </w:r>
      <w:r>
        <w:rPr>
          <w:rFonts w:ascii="Arial" w:eastAsia="Arial" w:hAnsi="Arial" w:cs="Arial"/>
          <w:i/>
        </w:rPr>
        <w:t xml:space="preserve">ancesco </w:t>
      </w:r>
      <w:proofErr w:type="spellStart"/>
      <w:r>
        <w:rPr>
          <w:rFonts w:ascii="Arial" w:eastAsia="Arial" w:hAnsi="Arial" w:cs="Arial"/>
          <w:i/>
        </w:rPr>
        <w:t>Zizola</w:t>
      </w:r>
      <w:proofErr w:type="spellEnd"/>
      <w:r>
        <w:rPr>
          <w:rFonts w:ascii="Arial" w:eastAsia="Arial" w:hAnsi="Arial" w:cs="Arial"/>
          <w:i/>
        </w:rPr>
        <w:t xml:space="preserve">) </w:t>
      </w:r>
    </w:p>
    <w:p w14:paraId="156D7690" w14:textId="77777777" w:rsidR="00DD0C09" w:rsidRDefault="00DD0C09">
      <w:pPr>
        <w:pStyle w:val="normal"/>
        <w:spacing w:line="276" w:lineRule="auto"/>
        <w:rPr>
          <w:rFonts w:ascii="Arial" w:eastAsia="Arial" w:hAnsi="Arial" w:cs="Arial"/>
          <w:i/>
        </w:rPr>
      </w:pPr>
    </w:p>
    <w:p w14:paraId="236A40B1" w14:textId="77777777" w:rsidR="00DD0C09" w:rsidRDefault="00A101F8">
      <w:pPr>
        <w:pStyle w:val="normal"/>
        <w:spacing w:line="276" w:lineRule="auto"/>
        <w:rPr>
          <w:rFonts w:ascii="Arial" w:eastAsia="Arial" w:hAnsi="Arial" w:cs="Arial"/>
        </w:rPr>
      </w:pPr>
      <w:r>
        <w:rPr>
          <w:rFonts w:ascii="Arial" w:eastAsia="Arial" w:hAnsi="Arial" w:cs="Arial"/>
          <w:i/>
        </w:rPr>
        <w:t xml:space="preserve">Il Corpo si fa quartiere, corpo urbano o architettonico, corpo vegetale e animale, corpo individuale e collettivo, attraverso la fotografia, qui usata come mezzo </w:t>
      </w:r>
      <w:r>
        <w:rPr>
          <w:rFonts w:ascii="Arial" w:eastAsia="Arial" w:hAnsi="Arial" w:cs="Arial"/>
          <w:i/>
        </w:rPr>
        <w:lastRenderedPageBreak/>
        <w:t>d’indagine e linguaggio creatore di nuove storie, spesso surreali. Il risult</w:t>
      </w:r>
      <w:r>
        <w:rPr>
          <w:rFonts w:ascii="Arial" w:eastAsia="Arial" w:hAnsi="Arial" w:cs="Arial"/>
          <w:i/>
        </w:rPr>
        <w:t>ato mette in discussione il concetto stesso di archivio, a partire dalla veridicità delle immagini che stiamo guardando. Ad esso si affianca il tema della memoria, così presente a Garbatella, e interpretata con una tensione verso il futuro.</w:t>
      </w:r>
      <w:r>
        <w:rPr>
          <w:rFonts w:ascii="Arial" w:eastAsia="Arial" w:hAnsi="Arial" w:cs="Arial"/>
        </w:rPr>
        <w:t xml:space="preserve"> (Sara </w:t>
      </w:r>
      <w:proofErr w:type="spellStart"/>
      <w:r>
        <w:rPr>
          <w:rFonts w:ascii="Arial" w:eastAsia="Arial" w:hAnsi="Arial" w:cs="Arial"/>
        </w:rPr>
        <w:t>Alberani</w:t>
      </w:r>
      <w:proofErr w:type="spellEnd"/>
      <w:r>
        <w:rPr>
          <w:rFonts w:ascii="Arial" w:eastAsia="Arial" w:hAnsi="Arial" w:cs="Arial"/>
        </w:rPr>
        <w:t>)</w:t>
      </w:r>
      <w:r>
        <w:rPr>
          <w:rFonts w:ascii="Arial" w:eastAsia="Arial" w:hAnsi="Arial" w:cs="Arial"/>
        </w:rPr>
        <w:t xml:space="preserve"> </w:t>
      </w:r>
    </w:p>
    <w:p w14:paraId="3E4079A1" w14:textId="77777777" w:rsidR="00DD0C09" w:rsidRDefault="00DD0C09">
      <w:pPr>
        <w:pStyle w:val="normal"/>
        <w:spacing w:line="276" w:lineRule="auto"/>
        <w:rPr>
          <w:rFonts w:ascii="Arial" w:eastAsia="Arial" w:hAnsi="Arial" w:cs="Arial"/>
        </w:rPr>
      </w:pPr>
    </w:p>
    <w:p w14:paraId="4A86D939" w14:textId="77777777" w:rsidR="00DD0C09" w:rsidRDefault="00A101F8">
      <w:pPr>
        <w:pStyle w:val="normal"/>
        <w:spacing w:line="276" w:lineRule="auto"/>
        <w:rPr>
          <w:rFonts w:ascii="Arial" w:eastAsia="Arial" w:hAnsi="Arial" w:cs="Arial"/>
          <w:i/>
        </w:rPr>
      </w:pPr>
      <w:r>
        <w:rPr>
          <w:rFonts w:ascii="Arial" w:eastAsia="Arial" w:hAnsi="Arial" w:cs="Arial"/>
          <w:i/>
        </w:rPr>
        <w:t>La scelta per questa edizione è stata coinvolgere quattro autrici che fanno della sperimentazione e della ricerca concettuale la loro cifra stilistica. Così che il corpo venga utilizzato come strumento narrativo di una punteggiatura complessa, concettualme</w:t>
      </w:r>
      <w:r>
        <w:rPr>
          <w:rFonts w:ascii="Arial" w:eastAsia="Arial" w:hAnsi="Arial" w:cs="Arial"/>
          <w:i/>
        </w:rPr>
        <w:t xml:space="preserve">nte solida, e imprevedibile. Sottolineando, con questa proposta, come l'intento sia portare a Garbatella, e proprio su una tematica di apparentemente facile lettura, la pratica d'indagine del contemporaneo in fotografia. </w:t>
      </w:r>
      <w:r>
        <w:rPr>
          <w:rFonts w:ascii="Arial" w:eastAsia="Arial" w:hAnsi="Arial" w:cs="Arial"/>
        </w:rPr>
        <w:t>(Francesco Rombaldi)</w:t>
      </w:r>
      <w:r>
        <w:rPr>
          <w:rFonts w:ascii="Arial" w:eastAsia="Arial" w:hAnsi="Arial" w:cs="Arial"/>
          <w:i/>
        </w:rPr>
        <w:t xml:space="preserve"> </w:t>
      </w:r>
    </w:p>
    <w:p w14:paraId="32484157" w14:textId="77777777" w:rsidR="00DD0C09" w:rsidRDefault="00DD0C09">
      <w:pPr>
        <w:pStyle w:val="normal"/>
        <w:spacing w:line="276" w:lineRule="auto"/>
        <w:rPr>
          <w:rFonts w:ascii="Arial" w:eastAsia="Arial" w:hAnsi="Arial" w:cs="Arial"/>
          <w:i/>
        </w:rPr>
      </w:pPr>
    </w:p>
    <w:p w14:paraId="18FF7416" w14:textId="77777777" w:rsidR="00DD0C09" w:rsidRDefault="00A101F8">
      <w:pPr>
        <w:pStyle w:val="normal"/>
        <w:spacing w:line="276" w:lineRule="auto"/>
        <w:rPr>
          <w:rFonts w:ascii="Arial" w:eastAsia="Arial" w:hAnsi="Arial" w:cs="Arial"/>
          <w:b/>
          <w:u w:val="single"/>
        </w:rPr>
      </w:pPr>
      <w:r>
        <w:rPr>
          <w:rFonts w:ascii="Arial" w:eastAsia="Arial" w:hAnsi="Arial" w:cs="Arial"/>
          <w:b/>
          <w:u w:val="single"/>
        </w:rPr>
        <w:t xml:space="preserve">Il progetto </w:t>
      </w:r>
      <w:r>
        <w:rPr>
          <w:rFonts w:ascii="Arial" w:eastAsia="Arial" w:hAnsi="Arial" w:cs="Arial"/>
          <w:b/>
          <w:u w:val="single"/>
        </w:rPr>
        <w:t xml:space="preserve">triennale Garbatella Images per Contemporaneamente </w:t>
      </w:r>
    </w:p>
    <w:p w14:paraId="1B151C6D" w14:textId="77777777" w:rsidR="00DD0C09" w:rsidRDefault="00DD0C09">
      <w:pPr>
        <w:pStyle w:val="normal"/>
        <w:spacing w:line="276" w:lineRule="auto"/>
        <w:rPr>
          <w:rFonts w:ascii="Arial" w:eastAsia="Arial" w:hAnsi="Arial" w:cs="Arial"/>
          <w:i/>
        </w:rPr>
      </w:pPr>
    </w:p>
    <w:p w14:paraId="13F0506D" w14:textId="77777777" w:rsidR="00DD0C09" w:rsidRDefault="00A101F8">
      <w:pPr>
        <w:pStyle w:val="normal"/>
        <w:spacing w:line="276" w:lineRule="auto"/>
        <w:rPr>
          <w:rFonts w:ascii="Arial" w:eastAsia="Arial" w:hAnsi="Arial" w:cs="Arial"/>
        </w:rPr>
      </w:pPr>
      <w:r>
        <w:rPr>
          <w:rFonts w:ascii="Arial" w:eastAsia="Arial" w:hAnsi="Arial" w:cs="Arial"/>
        </w:rPr>
        <w:t xml:space="preserve">Questo secondo capitolo </w:t>
      </w:r>
      <w:r>
        <w:rPr>
          <w:rFonts w:ascii="Arial" w:eastAsia="Arial" w:hAnsi="Arial" w:cs="Arial"/>
          <w:i/>
        </w:rPr>
        <w:t xml:space="preserve">Corpo </w:t>
      </w:r>
      <w:r>
        <w:rPr>
          <w:rFonts w:ascii="Arial" w:eastAsia="Arial" w:hAnsi="Arial" w:cs="Arial"/>
        </w:rPr>
        <w:t>aggiunge un ulteriore approfondimento alla ricerca triennale sul quartiere Garbatella e si concentra sulla sperimentazione e sulle potenzialità creative del linguaggio fotog</w:t>
      </w:r>
      <w:r>
        <w:rPr>
          <w:rFonts w:ascii="Arial" w:eastAsia="Arial" w:hAnsi="Arial" w:cs="Arial"/>
        </w:rPr>
        <w:t xml:space="preserve">rafico in relazione allo storico quartiere romano. </w:t>
      </w:r>
    </w:p>
    <w:p w14:paraId="054A1C60" w14:textId="77777777" w:rsidR="00DD0C09" w:rsidRDefault="00A101F8">
      <w:pPr>
        <w:pStyle w:val="normal"/>
        <w:spacing w:line="276" w:lineRule="auto"/>
        <w:rPr>
          <w:rFonts w:ascii="Arial" w:eastAsia="Arial" w:hAnsi="Arial" w:cs="Arial"/>
        </w:rPr>
      </w:pPr>
      <w:r>
        <w:rPr>
          <w:rFonts w:ascii="Arial" w:eastAsia="Arial" w:hAnsi="Arial" w:cs="Arial"/>
        </w:rPr>
        <w:t>In questa edizione è riconfermata la collaborazione con Francesco Rombaldi, direttore e curatore  di YOGURT Magazine, rivista e network di cultura fotografica di stampo internazionale, che cura la selezio</w:t>
      </w:r>
      <w:r>
        <w:rPr>
          <w:rFonts w:ascii="Arial" w:eastAsia="Arial" w:hAnsi="Arial" w:cs="Arial"/>
        </w:rPr>
        <w:t xml:space="preserve">ne e  la ricerca visiva delle autrici, in dialogo costante con la 10b </w:t>
      </w:r>
      <w:proofErr w:type="spellStart"/>
      <w:r>
        <w:rPr>
          <w:rFonts w:ascii="Arial" w:eastAsia="Arial" w:hAnsi="Arial" w:cs="Arial"/>
        </w:rPr>
        <w:t>photography</w:t>
      </w:r>
      <w:proofErr w:type="spellEnd"/>
      <w:r>
        <w:rPr>
          <w:rFonts w:ascii="Arial" w:eastAsia="Arial" w:hAnsi="Arial" w:cs="Arial"/>
        </w:rPr>
        <w:t xml:space="preserve"> e la sua presenza sul territorio.  </w:t>
      </w:r>
    </w:p>
    <w:p w14:paraId="072F39E3" w14:textId="77777777" w:rsidR="00DD0C09" w:rsidRDefault="00DD0C09">
      <w:pPr>
        <w:pStyle w:val="normal"/>
        <w:spacing w:line="276" w:lineRule="auto"/>
        <w:rPr>
          <w:rFonts w:ascii="Arial" w:eastAsia="Arial" w:hAnsi="Arial" w:cs="Arial"/>
          <w:i/>
        </w:rPr>
      </w:pPr>
    </w:p>
    <w:p w14:paraId="39CC76FB" w14:textId="77777777" w:rsidR="00DD0C09" w:rsidRDefault="00A101F8">
      <w:pPr>
        <w:pStyle w:val="normal"/>
        <w:spacing w:line="276" w:lineRule="auto"/>
        <w:rPr>
          <w:rFonts w:ascii="Arial" w:eastAsia="Arial" w:hAnsi="Arial" w:cs="Arial"/>
        </w:rPr>
      </w:pPr>
      <w:r>
        <w:rPr>
          <w:rFonts w:ascii="Arial" w:eastAsia="Arial" w:hAnsi="Arial" w:cs="Arial"/>
          <w:i/>
        </w:rPr>
        <w:t>Corpo</w:t>
      </w:r>
      <w:r>
        <w:rPr>
          <w:rFonts w:ascii="Arial" w:eastAsia="Arial" w:hAnsi="Arial" w:cs="Arial"/>
        </w:rPr>
        <w:t xml:space="preserve"> si pone come una ricerca complessa, capace di attivare uno sguardo multiforme, non didascalico, carico di un immaginario che le gio</w:t>
      </w:r>
      <w:r>
        <w:rPr>
          <w:rFonts w:ascii="Arial" w:eastAsia="Arial" w:hAnsi="Arial" w:cs="Arial"/>
        </w:rPr>
        <w:t>vani autrici elaborano a partire dal periodo di residenza sul territorio. Gli archivi visivi pubblici e personali sono stati trattati come input iniziali e trasformati attraverso delle iperboli che accompagnano il visitatore in una visione “altra” della pr</w:t>
      </w:r>
      <w:r>
        <w:rPr>
          <w:rFonts w:ascii="Arial" w:eastAsia="Arial" w:hAnsi="Arial" w:cs="Arial"/>
        </w:rPr>
        <w:t>opria soggettività e di quella del quartiere.</w:t>
      </w:r>
    </w:p>
    <w:p w14:paraId="73FD59E4" w14:textId="77777777" w:rsidR="00DD0C09" w:rsidRDefault="00DD0C09">
      <w:pPr>
        <w:pStyle w:val="normal"/>
        <w:spacing w:line="276" w:lineRule="auto"/>
        <w:rPr>
          <w:rFonts w:ascii="Arial" w:eastAsia="Arial" w:hAnsi="Arial" w:cs="Arial"/>
        </w:rPr>
      </w:pPr>
    </w:p>
    <w:p w14:paraId="596E7072" w14:textId="77777777" w:rsidR="00DD0C09" w:rsidRDefault="00A101F8">
      <w:pPr>
        <w:pStyle w:val="normal"/>
        <w:spacing w:line="276" w:lineRule="auto"/>
        <w:jc w:val="both"/>
        <w:rPr>
          <w:rFonts w:ascii="Arial" w:eastAsia="Arial" w:hAnsi="Arial" w:cs="Arial"/>
        </w:rPr>
      </w:pPr>
      <w:r>
        <w:rPr>
          <w:rFonts w:ascii="Arial" w:eastAsia="Arial" w:hAnsi="Arial" w:cs="Arial"/>
        </w:rPr>
        <w:t xml:space="preserve">Le opere prodotte saranno visibili sia dentro la 10b </w:t>
      </w:r>
      <w:proofErr w:type="spellStart"/>
      <w:r>
        <w:rPr>
          <w:rFonts w:ascii="Arial" w:eastAsia="Arial" w:hAnsi="Arial" w:cs="Arial"/>
        </w:rPr>
        <w:t>Photography</w:t>
      </w:r>
      <w:proofErr w:type="spellEnd"/>
      <w:r>
        <w:rPr>
          <w:rFonts w:ascii="Arial" w:eastAsia="Arial" w:hAnsi="Arial" w:cs="Arial"/>
        </w:rPr>
        <w:t xml:space="preserve"> che negli storici lotti, concependo i cortili e gli stenditoi come elemento urbano collettivo ed espositivo.   </w:t>
      </w:r>
    </w:p>
    <w:p w14:paraId="7CDC9F8D" w14:textId="77777777" w:rsidR="00DD0C09" w:rsidRDefault="00A101F8">
      <w:pPr>
        <w:pStyle w:val="normal"/>
        <w:spacing w:line="276" w:lineRule="auto"/>
        <w:jc w:val="both"/>
        <w:rPr>
          <w:rFonts w:ascii="Arial" w:eastAsia="Arial" w:hAnsi="Arial" w:cs="Arial"/>
        </w:rPr>
      </w:pPr>
      <w:r>
        <w:rPr>
          <w:rFonts w:ascii="Arial" w:eastAsia="Arial" w:hAnsi="Arial" w:cs="Arial"/>
        </w:rPr>
        <w:t xml:space="preserve">I lavori delle autrici trovano spazio anche in un </w:t>
      </w:r>
      <w:r>
        <w:rPr>
          <w:rFonts w:ascii="Arial" w:eastAsia="Arial" w:hAnsi="Arial" w:cs="Arial"/>
          <w:b/>
        </w:rPr>
        <w:t>volume fotografico</w:t>
      </w:r>
      <w:r>
        <w:rPr>
          <w:rFonts w:ascii="Arial" w:eastAsia="Arial" w:hAnsi="Arial" w:cs="Arial"/>
        </w:rPr>
        <w:t xml:space="preserve"> (</w:t>
      </w:r>
      <w:r>
        <w:rPr>
          <w:rFonts w:ascii="Arial" w:eastAsia="Arial" w:hAnsi="Arial" w:cs="Arial"/>
          <w:b/>
        </w:rPr>
        <w:t xml:space="preserve">secondo di tre) </w:t>
      </w:r>
      <w:r>
        <w:rPr>
          <w:rFonts w:ascii="Arial" w:eastAsia="Arial" w:hAnsi="Arial" w:cs="Arial"/>
        </w:rPr>
        <w:t xml:space="preserve">che andrà a comporre una narrazione complessiva triennale su </w:t>
      </w:r>
      <w:r>
        <w:rPr>
          <w:rFonts w:ascii="Arial" w:eastAsia="Arial" w:hAnsi="Arial" w:cs="Arial"/>
          <w:i/>
        </w:rPr>
        <w:t>Visioni – Corpo – Spazio</w:t>
      </w:r>
      <w:r>
        <w:rPr>
          <w:rFonts w:ascii="Arial" w:eastAsia="Arial" w:hAnsi="Arial" w:cs="Arial"/>
        </w:rPr>
        <w:t>, a cura di Yogurt Magazine. Ad arricchire il volume, il contributo artistico dell’il</w:t>
      </w:r>
      <w:r>
        <w:rPr>
          <w:rFonts w:ascii="Arial" w:eastAsia="Arial" w:hAnsi="Arial" w:cs="Arial"/>
        </w:rPr>
        <w:t xml:space="preserve">lustratore </w:t>
      </w:r>
      <w:r>
        <w:rPr>
          <w:rFonts w:ascii="Arial" w:eastAsia="Arial" w:hAnsi="Arial" w:cs="Arial"/>
          <w:b/>
        </w:rPr>
        <w:t>Mattia Ammirati</w:t>
      </w:r>
      <w:r>
        <w:rPr>
          <w:rFonts w:ascii="Arial" w:eastAsia="Arial" w:hAnsi="Arial" w:cs="Arial"/>
        </w:rPr>
        <w:t xml:space="preserve">, che firma la copertina e il cofanetto  della trilogia Garbatella Images Collection. </w:t>
      </w:r>
    </w:p>
    <w:p w14:paraId="36E1D1C5" w14:textId="77777777" w:rsidR="00DD0C09" w:rsidRDefault="00DD0C09">
      <w:pPr>
        <w:pStyle w:val="normal"/>
        <w:spacing w:line="276" w:lineRule="auto"/>
        <w:jc w:val="both"/>
        <w:rPr>
          <w:rFonts w:ascii="Arial" w:eastAsia="Arial" w:hAnsi="Arial" w:cs="Arial"/>
          <w:b/>
        </w:rPr>
      </w:pPr>
    </w:p>
    <w:p w14:paraId="10393BA0" w14:textId="77777777" w:rsidR="00DD0C09" w:rsidRDefault="00A101F8">
      <w:pPr>
        <w:pStyle w:val="normal"/>
        <w:spacing w:line="276" w:lineRule="auto"/>
        <w:rPr>
          <w:rFonts w:ascii="Times New Roman" w:eastAsia="Times New Roman" w:hAnsi="Times New Roman" w:cs="Times New Roman"/>
          <w:i/>
        </w:rPr>
      </w:pPr>
      <w:r>
        <w:rPr>
          <w:rFonts w:ascii="Arial" w:eastAsia="Arial" w:hAnsi="Arial" w:cs="Arial"/>
        </w:rPr>
        <w:lastRenderedPageBreak/>
        <w:t xml:space="preserve">Completa il programma una serie di visite guidate, condotte dai curatori della mostra e da  </w:t>
      </w:r>
      <w:r>
        <w:rPr>
          <w:rFonts w:ascii="Arial" w:eastAsia="Arial" w:hAnsi="Arial" w:cs="Arial"/>
          <w:b/>
        </w:rPr>
        <w:t>Francesca Romana Stabile</w:t>
      </w:r>
      <w:r>
        <w:rPr>
          <w:rFonts w:ascii="Arial" w:eastAsia="Arial" w:hAnsi="Arial" w:cs="Arial"/>
        </w:rPr>
        <w:t xml:space="preserve"> (Università Roma Tre) e </w:t>
      </w:r>
      <w:r>
        <w:rPr>
          <w:rFonts w:ascii="Arial" w:eastAsia="Arial" w:hAnsi="Arial" w:cs="Arial"/>
          <w:b/>
        </w:rPr>
        <w:t>C</w:t>
      </w:r>
      <w:r>
        <w:rPr>
          <w:rFonts w:ascii="Arial" w:eastAsia="Arial" w:hAnsi="Arial" w:cs="Arial"/>
          <w:b/>
        </w:rPr>
        <w:t>laudio D’</w:t>
      </w:r>
      <w:proofErr w:type="spellStart"/>
      <w:r>
        <w:rPr>
          <w:rFonts w:ascii="Arial" w:eastAsia="Arial" w:hAnsi="Arial" w:cs="Arial"/>
          <w:b/>
        </w:rPr>
        <w:t>Aguanno</w:t>
      </w:r>
      <w:proofErr w:type="spellEnd"/>
      <w:r>
        <w:rPr>
          <w:rFonts w:ascii="Arial" w:eastAsia="Arial" w:hAnsi="Arial" w:cs="Arial"/>
        </w:rPr>
        <w:t xml:space="preserve"> (giornalista). Le visite sono aperte e gratuite ma su prenotazione, e rappresentano un’occasione per condurre gli abitanti e un pubblico più vasto lungo il percorso della mostra. </w:t>
      </w:r>
    </w:p>
    <w:p w14:paraId="7EB1206B" w14:textId="77777777" w:rsidR="00DD0C09" w:rsidRDefault="00DD0C09">
      <w:pPr>
        <w:pStyle w:val="normal"/>
        <w:spacing w:line="276" w:lineRule="auto"/>
        <w:jc w:val="both"/>
        <w:rPr>
          <w:rFonts w:ascii="Arial" w:eastAsia="Arial" w:hAnsi="Arial" w:cs="Arial"/>
          <w:b/>
          <w:u w:val="single"/>
        </w:rPr>
      </w:pPr>
    </w:p>
    <w:p w14:paraId="6C35AB05" w14:textId="77777777" w:rsidR="00DD0C09" w:rsidRDefault="00DD0C09">
      <w:pPr>
        <w:pStyle w:val="normal"/>
        <w:spacing w:line="276" w:lineRule="auto"/>
        <w:jc w:val="both"/>
        <w:rPr>
          <w:rFonts w:ascii="Arial" w:eastAsia="Arial" w:hAnsi="Arial" w:cs="Arial"/>
          <w:b/>
          <w:u w:val="single"/>
        </w:rPr>
      </w:pPr>
    </w:p>
    <w:p w14:paraId="61EECC49" w14:textId="77777777" w:rsidR="00DD0C09" w:rsidRDefault="00A101F8">
      <w:pPr>
        <w:pStyle w:val="normal"/>
        <w:spacing w:line="276" w:lineRule="auto"/>
        <w:jc w:val="both"/>
        <w:rPr>
          <w:rFonts w:ascii="Arial" w:eastAsia="Arial" w:hAnsi="Arial" w:cs="Arial"/>
          <w:b/>
          <w:u w:val="single"/>
        </w:rPr>
      </w:pPr>
      <w:r>
        <w:rPr>
          <w:rFonts w:ascii="Arial" w:eastAsia="Arial" w:hAnsi="Arial" w:cs="Arial"/>
          <w:b/>
          <w:u w:val="single"/>
        </w:rPr>
        <w:t>Le Artiste</w:t>
      </w:r>
    </w:p>
    <w:p w14:paraId="211FF4E6" w14:textId="77777777" w:rsidR="00DD0C09" w:rsidRDefault="00DD0C09">
      <w:pPr>
        <w:pStyle w:val="normal"/>
        <w:spacing w:line="276" w:lineRule="auto"/>
        <w:jc w:val="both"/>
        <w:rPr>
          <w:rFonts w:ascii="Arial" w:eastAsia="Arial" w:hAnsi="Arial" w:cs="Arial"/>
          <w:b/>
          <w:u w:val="single"/>
        </w:rPr>
      </w:pPr>
    </w:p>
    <w:p w14:paraId="6202D001" w14:textId="77777777" w:rsidR="00DD0C09" w:rsidRDefault="00A101F8">
      <w:pPr>
        <w:pStyle w:val="normal"/>
        <w:spacing w:line="276" w:lineRule="auto"/>
        <w:jc w:val="both"/>
        <w:rPr>
          <w:rFonts w:ascii="Arial" w:eastAsia="Arial" w:hAnsi="Arial" w:cs="Arial"/>
          <w:color w:val="1D2228"/>
        </w:rPr>
      </w:pPr>
      <w:r>
        <w:rPr>
          <w:rFonts w:ascii="Arial" w:eastAsia="Arial" w:hAnsi="Arial" w:cs="Arial"/>
          <w:b/>
          <w:i/>
        </w:rPr>
        <w:t>Olivia Brighi</w:t>
      </w:r>
    </w:p>
    <w:p w14:paraId="20F295E6" w14:textId="77777777" w:rsidR="00DD0C09" w:rsidRDefault="00A101F8">
      <w:pPr>
        <w:pStyle w:val="normal"/>
        <w:pBdr>
          <w:top w:val="nil"/>
          <w:left w:val="nil"/>
          <w:bottom w:val="nil"/>
          <w:right w:val="nil"/>
          <w:between w:val="nil"/>
        </w:pBdr>
        <w:shd w:val="clear" w:color="auto" w:fill="FFFFFF"/>
        <w:spacing w:line="276" w:lineRule="auto"/>
        <w:jc w:val="both"/>
        <w:rPr>
          <w:rFonts w:ascii="Arial" w:eastAsia="Arial" w:hAnsi="Arial" w:cs="Arial"/>
          <w:color w:val="000000"/>
        </w:rPr>
      </w:pPr>
      <w:r>
        <w:rPr>
          <w:rFonts w:ascii="Arial" w:eastAsia="Arial" w:hAnsi="Arial" w:cs="Arial"/>
          <w:color w:val="000000"/>
        </w:rPr>
        <w:t>Olivia Brighi nasce nel 1998 a Roma. Nel 2021 conclude il percorso di studi presso l’Istituto Superiore di Fotografia. </w:t>
      </w:r>
    </w:p>
    <w:p w14:paraId="156D62BD" w14:textId="77777777" w:rsidR="00DD0C09" w:rsidRDefault="00A101F8">
      <w:pPr>
        <w:pStyle w:val="normal"/>
        <w:pBdr>
          <w:top w:val="nil"/>
          <w:left w:val="nil"/>
          <w:bottom w:val="nil"/>
          <w:right w:val="nil"/>
          <w:between w:val="nil"/>
        </w:pBdr>
        <w:shd w:val="clear" w:color="auto" w:fill="FFFFFF"/>
        <w:spacing w:line="276" w:lineRule="auto"/>
        <w:jc w:val="both"/>
        <w:rPr>
          <w:rFonts w:ascii="Arial" w:eastAsia="Arial" w:hAnsi="Arial" w:cs="Arial"/>
          <w:color w:val="000000"/>
        </w:rPr>
      </w:pPr>
      <w:r>
        <w:rPr>
          <w:rFonts w:ascii="Arial" w:eastAsia="Arial" w:hAnsi="Arial" w:cs="Arial"/>
          <w:color w:val="000000"/>
        </w:rPr>
        <w:t>Nel corso di questi anni si appassiona alla fotografia autoriale utilizzandola come strumento per approfondire tematiche sociali con cui</w:t>
      </w:r>
      <w:r>
        <w:rPr>
          <w:rFonts w:ascii="Arial" w:eastAsia="Arial" w:hAnsi="Arial" w:cs="Arial"/>
          <w:color w:val="000000"/>
        </w:rPr>
        <w:t xml:space="preserve"> viene a contatto. Con i suoi progetti cerca di analizzare i temi così da poter scaturire una riflessione e un dibattito in chi li guarda.</w:t>
      </w:r>
    </w:p>
    <w:p w14:paraId="20719965" w14:textId="77777777" w:rsidR="00DD0C09" w:rsidRDefault="00A101F8">
      <w:pPr>
        <w:pStyle w:val="normal"/>
        <w:pBdr>
          <w:top w:val="nil"/>
          <w:left w:val="nil"/>
          <w:bottom w:val="nil"/>
          <w:right w:val="nil"/>
          <w:between w:val="nil"/>
        </w:pBdr>
        <w:shd w:val="clear" w:color="auto" w:fill="FFFFFF"/>
        <w:spacing w:line="276" w:lineRule="auto"/>
        <w:jc w:val="both"/>
        <w:rPr>
          <w:rFonts w:ascii="Arial" w:eastAsia="Arial" w:hAnsi="Arial" w:cs="Arial"/>
          <w:color w:val="000000"/>
        </w:rPr>
      </w:pPr>
      <w:r>
        <w:rPr>
          <w:rFonts w:ascii="Arial" w:eastAsia="Arial" w:hAnsi="Arial" w:cs="Arial"/>
          <w:color w:val="000000"/>
        </w:rPr>
        <w:t>Le immagini che caratterizzano la sua produzione prevedono la riappropriazione di materiali già esistenti, come ad es</w:t>
      </w:r>
      <w:r>
        <w:rPr>
          <w:rFonts w:ascii="Arial" w:eastAsia="Arial" w:hAnsi="Arial" w:cs="Arial"/>
          <w:color w:val="000000"/>
        </w:rPr>
        <w:t>empio archivi fotografici, che vengono integrati e frammentati per poter accompagnare la narrazione. </w:t>
      </w:r>
    </w:p>
    <w:p w14:paraId="41167C07" w14:textId="77777777" w:rsidR="00DD0C09" w:rsidRDefault="00DD0C09">
      <w:pPr>
        <w:pStyle w:val="normal"/>
        <w:spacing w:line="276" w:lineRule="auto"/>
        <w:jc w:val="both"/>
        <w:rPr>
          <w:rFonts w:ascii="Arial" w:eastAsia="Arial" w:hAnsi="Arial" w:cs="Arial"/>
          <w:b/>
          <w:i/>
        </w:rPr>
      </w:pPr>
    </w:p>
    <w:p w14:paraId="16A0E533" w14:textId="77777777" w:rsidR="00DD0C09" w:rsidRDefault="00A101F8">
      <w:pPr>
        <w:pStyle w:val="normal"/>
        <w:spacing w:line="276" w:lineRule="auto"/>
        <w:jc w:val="both"/>
        <w:rPr>
          <w:rFonts w:ascii="Arial" w:eastAsia="Arial" w:hAnsi="Arial" w:cs="Arial"/>
          <w:b/>
          <w:i/>
        </w:rPr>
      </w:pPr>
      <w:r>
        <w:rPr>
          <w:rFonts w:ascii="Arial" w:eastAsia="Arial" w:hAnsi="Arial" w:cs="Arial"/>
          <w:b/>
          <w:i/>
        </w:rPr>
        <w:t xml:space="preserve">Chiara </w:t>
      </w:r>
      <w:proofErr w:type="spellStart"/>
      <w:r>
        <w:rPr>
          <w:rFonts w:ascii="Arial" w:eastAsia="Arial" w:hAnsi="Arial" w:cs="Arial"/>
          <w:b/>
          <w:i/>
        </w:rPr>
        <w:t>Ernandes</w:t>
      </w:r>
      <w:proofErr w:type="spellEnd"/>
      <w:r>
        <w:rPr>
          <w:rFonts w:ascii="Arial" w:eastAsia="Arial" w:hAnsi="Arial" w:cs="Arial"/>
          <w:b/>
          <w:i/>
        </w:rPr>
        <w:t xml:space="preserve"> </w:t>
      </w:r>
    </w:p>
    <w:p w14:paraId="35858209" w14:textId="77777777" w:rsidR="00DD0C09" w:rsidRDefault="00A101F8">
      <w:pPr>
        <w:pStyle w:val="normal"/>
        <w:shd w:val="clear" w:color="auto" w:fill="FFFFFF"/>
        <w:spacing w:line="276" w:lineRule="auto"/>
        <w:jc w:val="both"/>
        <w:rPr>
          <w:rFonts w:ascii="Arial" w:eastAsia="Arial" w:hAnsi="Arial" w:cs="Arial"/>
        </w:rPr>
      </w:pPr>
      <w:r>
        <w:rPr>
          <w:rFonts w:ascii="Arial" w:eastAsia="Arial" w:hAnsi="Arial" w:cs="Arial"/>
        </w:rPr>
        <w:t xml:space="preserve">Nasce a Roma nel 1989. Dopo aver frequentato il liceo classico si iscrive alla Scuola Romana di Fotografia. Nel corso degli anni matura </w:t>
      </w:r>
      <w:r>
        <w:rPr>
          <w:rFonts w:ascii="Arial" w:eastAsia="Arial" w:hAnsi="Arial" w:cs="Arial"/>
        </w:rPr>
        <w:t>esperienze professionali e intraprende un percorso fotografico di ricerca personale. Principale è il suo interesse per la fotografia di scena, con particolare attenzione alle discipline performative, alla danza contemporanea e al corpo. Questo percorso ini</w:t>
      </w:r>
      <w:r>
        <w:rPr>
          <w:rFonts w:ascii="Arial" w:eastAsia="Arial" w:hAnsi="Arial" w:cs="Arial"/>
        </w:rPr>
        <w:t xml:space="preserve">zia grazie alla collaborazione con la compagnia di danza contemporanea  </w:t>
      </w:r>
      <w:proofErr w:type="spellStart"/>
      <w:r>
        <w:rPr>
          <w:rFonts w:ascii="Arial" w:eastAsia="Arial" w:hAnsi="Arial" w:cs="Arial"/>
        </w:rPr>
        <w:t>Cie</w:t>
      </w:r>
      <w:proofErr w:type="spellEnd"/>
      <w:r>
        <w:rPr>
          <w:rFonts w:ascii="Arial" w:eastAsia="Arial" w:hAnsi="Arial" w:cs="Arial"/>
        </w:rPr>
        <w:t xml:space="preserve"> Twain di Loredana Parrella e prosegue con la selezione alle prime due edizioni dei workshop di fotografia di scena tenuti da Samantha </w:t>
      </w:r>
      <w:proofErr w:type="spellStart"/>
      <w:r>
        <w:rPr>
          <w:rFonts w:ascii="Arial" w:eastAsia="Arial" w:hAnsi="Arial" w:cs="Arial"/>
        </w:rPr>
        <w:t>Marenzi</w:t>
      </w:r>
      <w:proofErr w:type="spellEnd"/>
      <w:r>
        <w:rPr>
          <w:rFonts w:ascii="Arial" w:eastAsia="Arial" w:hAnsi="Arial" w:cs="Arial"/>
        </w:rPr>
        <w:t xml:space="preserve"> nell’ambito di </w:t>
      </w:r>
      <w:proofErr w:type="spellStart"/>
      <w:r>
        <w:rPr>
          <w:rFonts w:ascii="Arial" w:eastAsia="Arial" w:hAnsi="Arial" w:cs="Arial"/>
        </w:rPr>
        <w:t>DNA_Pictures</w:t>
      </w:r>
      <w:proofErr w:type="spellEnd"/>
      <w:r>
        <w:rPr>
          <w:rFonts w:ascii="Arial" w:eastAsia="Arial" w:hAnsi="Arial" w:cs="Arial"/>
        </w:rPr>
        <w:t xml:space="preserve"> di </w:t>
      </w:r>
      <w:proofErr w:type="spellStart"/>
      <w:r>
        <w:rPr>
          <w:rFonts w:ascii="Arial" w:eastAsia="Arial" w:hAnsi="Arial" w:cs="Arial"/>
        </w:rPr>
        <w:t>Romaeur</w:t>
      </w:r>
      <w:r>
        <w:rPr>
          <w:rFonts w:ascii="Arial" w:eastAsia="Arial" w:hAnsi="Arial" w:cs="Arial"/>
        </w:rPr>
        <w:t>opa</w:t>
      </w:r>
      <w:proofErr w:type="spellEnd"/>
      <w:r>
        <w:rPr>
          <w:rFonts w:ascii="Arial" w:eastAsia="Arial" w:hAnsi="Arial" w:cs="Arial"/>
        </w:rPr>
        <w:t xml:space="preserve"> Festival. Attualmente collabora con lo spazio teatrale romano Carrozzerie N.O.T e ha all’attivo diversi progetti personali, tra cui anche la collaborazione con Yogurt Magazine.</w:t>
      </w:r>
    </w:p>
    <w:p w14:paraId="5DDA6910" w14:textId="77777777" w:rsidR="00DD0C09" w:rsidRDefault="00DD0C09">
      <w:pPr>
        <w:pStyle w:val="normal"/>
        <w:spacing w:line="276" w:lineRule="auto"/>
        <w:jc w:val="both"/>
        <w:rPr>
          <w:rFonts w:ascii="Arial" w:eastAsia="Arial" w:hAnsi="Arial" w:cs="Arial"/>
          <w:b/>
          <w:u w:val="single"/>
        </w:rPr>
      </w:pPr>
    </w:p>
    <w:p w14:paraId="1EFD63D4" w14:textId="77777777" w:rsidR="00DD0C09" w:rsidRDefault="00A101F8">
      <w:pPr>
        <w:pStyle w:val="normal"/>
        <w:spacing w:line="276" w:lineRule="auto"/>
        <w:jc w:val="both"/>
        <w:rPr>
          <w:rFonts w:ascii="Arial" w:eastAsia="Arial" w:hAnsi="Arial" w:cs="Arial"/>
          <w:b/>
          <w:i/>
        </w:rPr>
      </w:pPr>
      <w:r>
        <w:rPr>
          <w:rFonts w:ascii="Arial" w:eastAsia="Arial" w:hAnsi="Arial" w:cs="Arial"/>
          <w:b/>
          <w:i/>
        </w:rPr>
        <w:t>Lorena Florio</w:t>
      </w:r>
    </w:p>
    <w:p w14:paraId="79EB8DC2" w14:textId="77777777" w:rsidR="00DD0C09" w:rsidRDefault="00A101F8">
      <w:pPr>
        <w:pStyle w:val="normal"/>
        <w:spacing w:line="276" w:lineRule="auto"/>
        <w:jc w:val="both"/>
        <w:rPr>
          <w:rFonts w:ascii="Arial" w:eastAsia="Arial" w:hAnsi="Arial" w:cs="Arial"/>
          <w:b/>
        </w:rPr>
      </w:pPr>
      <w:r>
        <w:rPr>
          <w:rFonts w:ascii="Arial" w:eastAsia="Arial" w:hAnsi="Arial" w:cs="Arial"/>
        </w:rPr>
        <w:t>Lorena Florio (Pescara, 1996) si è laureata in Nuove Tecnol</w:t>
      </w:r>
      <w:r>
        <w:rPr>
          <w:rFonts w:ascii="Arial" w:eastAsia="Arial" w:hAnsi="Arial" w:cs="Arial"/>
        </w:rPr>
        <w:t xml:space="preserve">ogie dell’Arte presso l’Accademia di Belle Arti di Brera. Le sue fotografie, che spesso partono da semplici elementi della </w:t>
      </w:r>
      <w:proofErr w:type="spellStart"/>
      <w:r>
        <w:rPr>
          <w:rFonts w:ascii="Arial" w:eastAsia="Arial" w:hAnsi="Arial" w:cs="Arial"/>
        </w:rPr>
        <w:t>realta</w:t>
      </w:r>
      <w:proofErr w:type="spellEnd"/>
      <w:r>
        <w:rPr>
          <w:rFonts w:ascii="Arial" w:eastAsia="Arial" w:hAnsi="Arial" w:cs="Arial"/>
        </w:rPr>
        <w:t>̀, sono sottoposte a diversi livelli di lavorazione sia fisica che digitale nel tentativo di trasporre le rappresentazioni all’</w:t>
      </w:r>
      <w:r>
        <w:rPr>
          <w:rFonts w:ascii="Arial" w:eastAsia="Arial" w:hAnsi="Arial" w:cs="Arial"/>
        </w:rPr>
        <w:t xml:space="preserve">interno del proprio immaginario. E’ stata selezionata per le ultime tre pubblicazioni di Yogurt magazine </w:t>
      </w:r>
      <w:r>
        <w:rPr>
          <w:rFonts w:ascii="Arial" w:eastAsia="Arial" w:hAnsi="Arial" w:cs="Arial"/>
          <w:i/>
        </w:rPr>
        <w:t xml:space="preserve">Quarantine </w:t>
      </w:r>
      <w:proofErr w:type="spellStart"/>
      <w:r>
        <w:rPr>
          <w:rFonts w:ascii="Arial" w:eastAsia="Arial" w:hAnsi="Arial" w:cs="Arial"/>
          <w:i/>
        </w:rPr>
        <w:t>flavour</w:t>
      </w:r>
      <w:proofErr w:type="spellEnd"/>
      <w:r>
        <w:rPr>
          <w:rFonts w:ascii="Arial" w:eastAsia="Arial" w:hAnsi="Arial" w:cs="Arial"/>
          <w:i/>
        </w:rPr>
        <w:t xml:space="preserve">, </w:t>
      </w:r>
      <w:proofErr w:type="spellStart"/>
      <w:r>
        <w:rPr>
          <w:rFonts w:ascii="Arial" w:eastAsia="Arial" w:hAnsi="Arial" w:cs="Arial"/>
          <w:i/>
        </w:rPr>
        <w:t>Bad</w:t>
      </w:r>
      <w:proofErr w:type="spellEnd"/>
      <w:r>
        <w:rPr>
          <w:rFonts w:ascii="Arial" w:eastAsia="Arial" w:hAnsi="Arial" w:cs="Arial"/>
          <w:i/>
        </w:rPr>
        <w:t xml:space="preserve"> Taste </w:t>
      </w:r>
      <w:r>
        <w:rPr>
          <w:rFonts w:ascii="Arial" w:eastAsia="Arial" w:hAnsi="Arial" w:cs="Arial"/>
        </w:rPr>
        <w:t>e</w:t>
      </w:r>
      <w:r>
        <w:rPr>
          <w:rFonts w:ascii="Arial" w:eastAsia="Arial" w:hAnsi="Arial" w:cs="Arial"/>
          <w:i/>
        </w:rPr>
        <w:t xml:space="preserve"> Mojo </w:t>
      </w:r>
      <w:proofErr w:type="spellStart"/>
      <w:r>
        <w:rPr>
          <w:rFonts w:ascii="Arial" w:eastAsia="Arial" w:hAnsi="Arial" w:cs="Arial"/>
          <w:i/>
        </w:rPr>
        <w:t>flavour</w:t>
      </w:r>
      <w:proofErr w:type="spellEnd"/>
      <w:r>
        <w:rPr>
          <w:rFonts w:ascii="Arial" w:eastAsia="Arial" w:hAnsi="Arial" w:cs="Arial"/>
        </w:rPr>
        <w:t xml:space="preserve"> ed ha preso parte alla mostra collettiva New </w:t>
      </w:r>
      <w:proofErr w:type="spellStart"/>
      <w:r>
        <w:rPr>
          <w:rFonts w:ascii="Arial" w:eastAsia="Arial" w:hAnsi="Arial" w:cs="Arial"/>
        </w:rPr>
        <w:t>Talents</w:t>
      </w:r>
      <w:proofErr w:type="spellEnd"/>
      <w:r>
        <w:rPr>
          <w:rFonts w:ascii="Arial" w:eastAsia="Arial" w:hAnsi="Arial" w:cs="Arial"/>
        </w:rPr>
        <w:t xml:space="preserve"> 2020 curata da ‘PEP’ presso la galleria B-part a Berl</w:t>
      </w:r>
      <w:r>
        <w:rPr>
          <w:rFonts w:ascii="Arial" w:eastAsia="Arial" w:hAnsi="Arial" w:cs="Arial"/>
        </w:rPr>
        <w:t xml:space="preserve">ino. Ha recentemente pubblicato il suo primo libro “Lacerazioni” </w:t>
      </w:r>
      <w:r>
        <w:rPr>
          <w:rFonts w:ascii="Arial" w:eastAsia="Arial" w:hAnsi="Arial" w:cs="Arial"/>
        </w:rPr>
        <w:lastRenderedPageBreak/>
        <w:t xml:space="preserve">con Self </w:t>
      </w:r>
      <w:proofErr w:type="spellStart"/>
      <w:r>
        <w:rPr>
          <w:rFonts w:ascii="Arial" w:eastAsia="Arial" w:hAnsi="Arial" w:cs="Arial"/>
        </w:rPr>
        <w:t>Self</w:t>
      </w:r>
      <w:proofErr w:type="spellEnd"/>
      <w:r>
        <w:rPr>
          <w:rFonts w:ascii="Arial" w:eastAsia="Arial" w:hAnsi="Arial" w:cs="Arial"/>
        </w:rPr>
        <w:t xml:space="preserve"> books ed è nel team organizzativo di </w:t>
      </w:r>
      <w:proofErr w:type="spellStart"/>
      <w:r>
        <w:rPr>
          <w:rFonts w:ascii="Arial" w:eastAsia="Arial" w:hAnsi="Arial" w:cs="Arial"/>
          <w:i/>
        </w:rPr>
        <w:t>Charta</w:t>
      </w:r>
      <w:proofErr w:type="spellEnd"/>
      <w:r>
        <w:rPr>
          <w:rFonts w:ascii="Arial" w:eastAsia="Arial" w:hAnsi="Arial" w:cs="Arial"/>
          <w:i/>
        </w:rPr>
        <w:t xml:space="preserve">: a </w:t>
      </w:r>
      <w:proofErr w:type="spellStart"/>
      <w:r>
        <w:rPr>
          <w:rFonts w:ascii="Arial" w:eastAsia="Arial" w:hAnsi="Arial" w:cs="Arial"/>
          <w:i/>
        </w:rPr>
        <w:t>photobook</w:t>
      </w:r>
      <w:proofErr w:type="spellEnd"/>
      <w:r>
        <w:rPr>
          <w:rFonts w:ascii="Arial" w:eastAsia="Arial" w:hAnsi="Arial" w:cs="Arial"/>
          <w:i/>
        </w:rPr>
        <w:t xml:space="preserve"> festival</w:t>
      </w:r>
      <w:r>
        <w:rPr>
          <w:rFonts w:ascii="Arial" w:eastAsia="Arial" w:hAnsi="Arial" w:cs="Arial"/>
        </w:rPr>
        <w:t xml:space="preserve"> di Roma curato ed organizzato da Yogurt Magazine. Attualmente vive e lavora tra Pescara e Roma.</w:t>
      </w:r>
    </w:p>
    <w:p w14:paraId="5CAA5232" w14:textId="77777777" w:rsidR="00DD0C09" w:rsidRDefault="00DD0C09">
      <w:pPr>
        <w:pStyle w:val="normal"/>
        <w:spacing w:line="276" w:lineRule="auto"/>
        <w:jc w:val="both"/>
        <w:rPr>
          <w:rFonts w:ascii="Arial" w:eastAsia="Arial" w:hAnsi="Arial" w:cs="Arial"/>
          <w:b/>
          <w:i/>
        </w:rPr>
      </w:pPr>
    </w:p>
    <w:p w14:paraId="0D2038C9" w14:textId="77777777" w:rsidR="00DD0C09" w:rsidRDefault="00A101F8">
      <w:pPr>
        <w:pStyle w:val="normal"/>
        <w:spacing w:line="276" w:lineRule="auto"/>
        <w:jc w:val="both"/>
        <w:rPr>
          <w:rFonts w:ascii="Arial" w:eastAsia="Arial" w:hAnsi="Arial" w:cs="Arial"/>
          <w:b/>
          <w:i/>
        </w:rPr>
      </w:pPr>
      <w:r>
        <w:rPr>
          <w:rFonts w:ascii="Arial" w:eastAsia="Arial" w:hAnsi="Arial" w:cs="Arial"/>
          <w:b/>
          <w:i/>
        </w:rPr>
        <w:t>Priscilla Pallante</w:t>
      </w:r>
    </w:p>
    <w:p w14:paraId="282F2AB9" w14:textId="77777777" w:rsidR="00DD0C09" w:rsidRDefault="00A101F8">
      <w:pPr>
        <w:pStyle w:val="normal"/>
        <w:spacing w:line="276" w:lineRule="auto"/>
        <w:jc w:val="both"/>
        <w:rPr>
          <w:rFonts w:ascii="Arial" w:eastAsia="Arial" w:hAnsi="Arial" w:cs="Arial"/>
        </w:rPr>
      </w:pPr>
      <w:r>
        <w:rPr>
          <w:rFonts w:ascii="Arial" w:eastAsia="Arial" w:hAnsi="Arial" w:cs="Arial"/>
        </w:rPr>
        <w:t>La ricerca di Priscilla Pallante mette in discussione il medium fotografico, ne evidenzia e sfrutta i limiti nella riproduzione oggettiva della realtà, forzandolo a stringere alleanze anomale con scienza, nuove tecnologie, suono e instal</w:t>
      </w:r>
      <w:r>
        <w:rPr>
          <w:rFonts w:ascii="Arial" w:eastAsia="Arial" w:hAnsi="Arial" w:cs="Arial"/>
        </w:rPr>
        <w:t>lazione. Nei lavori dell’artista si registra un’ossessiva propensione all’indagine della rappresentazione di aspetti non visibili della realtà. La fotografia diviene pertanto uno strumento di documentazione di un lungo processo che dal virtuale e, in gener</w:t>
      </w:r>
      <w:r>
        <w:rPr>
          <w:rFonts w:ascii="Arial" w:eastAsia="Arial" w:hAnsi="Arial" w:cs="Arial"/>
        </w:rPr>
        <w:t>ale, da ciò che non ha una propria forma, estrapola materia. Per poi cadere nuovamente nell’intangibile dimensione dell’oggetto fotografico, in un processo circolare di eterna sospensione tra realtà e finzione. Il suo lavoro è stato premiato in Italia e al</w:t>
      </w:r>
      <w:r>
        <w:rPr>
          <w:rFonts w:ascii="Arial" w:eastAsia="Arial" w:hAnsi="Arial" w:cs="Arial"/>
        </w:rPr>
        <w:t xml:space="preserve">l’estero e di recente inserito nel volume “222 artisti emergenti su cui investire, 2021”, edito da </w:t>
      </w:r>
      <w:proofErr w:type="spellStart"/>
      <w:r>
        <w:rPr>
          <w:rFonts w:ascii="Arial" w:eastAsia="Arial" w:hAnsi="Arial" w:cs="Arial"/>
        </w:rPr>
        <w:t>Exibart</w:t>
      </w:r>
      <w:proofErr w:type="spellEnd"/>
      <w:r>
        <w:rPr>
          <w:rFonts w:ascii="Arial" w:eastAsia="Arial" w:hAnsi="Arial" w:cs="Arial"/>
        </w:rPr>
        <w:t xml:space="preserve">. </w:t>
      </w:r>
    </w:p>
    <w:p w14:paraId="3486BB6C" w14:textId="77777777" w:rsidR="00DD0C09" w:rsidRDefault="00DD0C09">
      <w:pPr>
        <w:pStyle w:val="normal"/>
        <w:widowControl w:val="0"/>
        <w:pBdr>
          <w:top w:val="nil"/>
          <w:left w:val="nil"/>
          <w:bottom w:val="nil"/>
          <w:right w:val="nil"/>
          <w:between w:val="nil"/>
        </w:pBdr>
        <w:spacing w:line="276" w:lineRule="auto"/>
        <w:rPr>
          <w:rFonts w:ascii="Arial" w:eastAsia="Arial" w:hAnsi="Arial" w:cs="Arial"/>
          <w:color w:val="000000"/>
        </w:rPr>
      </w:pPr>
    </w:p>
    <w:p w14:paraId="2FD0EB43" w14:textId="77777777" w:rsidR="00DD0C09" w:rsidRDefault="00A101F8">
      <w:pPr>
        <w:pStyle w:val="normal"/>
        <w:spacing w:line="276" w:lineRule="auto"/>
        <w:jc w:val="both"/>
        <w:rPr>
          <w:rFonts w:ascii="Arial" w:eastAsia="Arial" w:hAnsi="Arial" w:cs="Arial"/>
          <w:b/>
        </w:rPr>
      </w:pPr>
      <w:r>
        <w:rPr>
          <w:rFonts w:ascii="Arial" w:eastAsia="Arial" w:hAnsi="Arial" w:cs="Arial"/>
          <w:b/>
        </w:rPr>
        <w:t>Contatti</w:t>
      </w:r>
    </w:p>
    <w:p w14:paraId="7CDE38AF" w14:textId="77777777" w:rsidR="00DD0C09" w:rsidRDefault="00DD0C09">
      <w:pPr>
        <w:pStyle w:val="normal"/>
        <w:spacing w:line="276" w:lineRule="auto"/>
        <w:jc w:val="both"/>
        <w:rPr>
          <w:rFonts w:ascii="Arial" w:eastAsia="Arial" w:hAnsi="Arial" w:cs="Arial"/>
        </w:rPr>
      </w:pPr>
    </w:p>
    <w:p w14:paraId="74319F7C" w14:textId="77777777" w:rsidR="00DD0C09" w:rsidRDefault="00A101F8">
      <w:pPr>
        <w:pStyle w:val="normal"/>
        <w:spacing w:line="276" w:lineRule="auto"/>
        <w:jc w:val="both"/>
        <w:rPr>
          <w:rFonts w:ascii="Arial" w:eastAsia="Arial" w:hAnsi="Arial" w:cs="Arial"/>
          <w:sz w:val="22"/>
          <w:szCs w:val="22"/>
        </w:rPr>
      </w:pPr>
      <w:r>
        <w:rPr>
          <w:rFonts w:ascii="Arial" w:eastAsia="Arial" w:hAnsi="Arial" w:cs="Arial"/>
          <w:sz w:val="22"/>
          <w:szCs w:val="22"/>
        </w:rPr>
        <w:t>info@10bphotography.com</w:t>
      </w:r>
    </w:p>
    <w:p w14:paraId="2EC05973" w14:textId="77777777" w:rsidR="00DD0C09" w:rsidRDefault="00A101F8">
      <w:pPr>
        <w:pStyle w:val="normal"/>
        <w:spacing w:line="276" w:lineRule="auto"/>
        <w:jc w:val="both"/>
        <w:rPr>
          <w:rFonts w:ascii="Arial" w:eastAsia="Arial" w:hAnsi="Arial" w:cs="Arial"/>
          <w:sz w:val="22"/>
          <w:szCs w:val="22"/>
        </w:rPr>
      </w:pPr>
      <w:r>
        <w:rPr>
          <w:rFonts w:ascii="Arial" w:eastAsia="Arial" w:hAnsi="Arial" w:cs="Arial"/>
          <w:b/>
          <w:sz w:val="22"/>
          <w:szCs w:val="22"/>
        </w:rPr>
        <w:t>social networks</w:t>
      </w:r>
      <w:r>
        <w:rPr>
          <w:rFonts w:ascii="Arial" w:eastAsia="Arial" w:hAnsi="Arial" w:cs="Arial"/>
          <w:sz w:val="22"/>
          <w:szCs w:val="22"/>
        </w:rPr>
        <w:t xml:space="preserve">: </w:t>
      </w:r>
      <w:proofErr w:type="spellStart"/>
      <w:r>
        <w:rPr>
          <w:rFonts w:ascii="Arial" w:eastAsia="Arial" w:hAnsi="Arial" w:cs="Arial"/>
          <w:sz w:val="22"/>
          <w:szCs w:val="22"/>
        </w:rPr>
        <w:t>Facebook</w:t>
      </w:r>
      <w:proofErr w:type="spellEnd"/>
      <w:r>
        <w:rPr>
          <w:rFonts w:ascii="Arial" w:eastAsia="Arial" w:hAnsi="Arial" w:cs="Arial"/>
          <w:sz w:val="22"/>
          <w:szCs w:val="22"/>
        </w:rPr>
        <w:t xml:space="preserve">: 10bphotography; </w:t>
      </w:r>
      <w:proofErr w:type="spellStart"/>
      <w:r>
        <w:rPr>
          <w:rFonts w:ascii="Arial" w:eastAsia="Arial" w:hAnsi="Arial" w:cs="Arial"/>
          <w:sz w:val="22"/>
          <w:szCs w:val="22"/>
        </w:rPr>
        <w:t>Instagram</w:t>
      </w:r>
      <w:proofErr w:type="spellEnd"/>
      <w:r>
        <w:rPr>
          <w:rFonts w:ascii="Arial" w:eastAsia="Arial" w:hAnsi="Arial" w:cs="Arial"/>
          <w:sz w:val="22"/>
          <w:szCs w:val="22"/>
        </w:rPr>
        <w:t>: 10bphotography</w:t>
      </w:r>
    </w:p>
    <w:p w14:paraId="24345EEE" w14:textId="77777777" w:rsidR="00DD0C09" w:rsidRDefault="00A101F8">
      <w:pPr>
        <w:pStyle w:val="normal"/>
        <w:spacing w:line="276" w:lineRule="auto"/>
        <w:jc w:val="both"/>
        <w:rPr>
          <w:rFonts w:ascii="Arial" w:eastAsia="Arial" w:hAnsi="Arial" w:cs="Arial"/>
          <w:color w:val="1155CC"/>
          <w:sz w:val="22"/>
          <w:szCs w:val="22"/>
          <w:u w:val="single"/>
        </w:rPr>
      </w:pPr>
      <w:r>
        <w:rPr>
          <w:rFonts w:ascii="Arial" w:eastAsia="Arial" w:hAnsi="Arial" w:cs="Arial"/>
          <w:b/>
          <w:sz w:val="22"/>
          <w:szCs w:val="22"/>
        </w:rPr>
        <w:t>tel</w:t>
      </w:r>
      <w:r>
        <w:rPr>
          <w:rFonts w:ascii="Arial" w:eastAsia="Arial" w:hAnsi="Arial" w:cs="Arial"/>
          <w:sz w:val="22"/>
          <w:szCs w:val="22"/>
        </w:rPr>
        <w:t xml:space="preserve">. 067011853 e 0670306913 </w:t>
      </w:r>
    </w:p>
    <w:p w14:paraId="082A9540" w14:textId="77777777" w:rsidR="00DD0C09" w:rsidRDefault="00DD0C09">
      <w:pPr>
        <w:pStyle w:val="normal"/>
        <w:spacing w:line="276" w:lineRule="auto"/>
        <w:jc w:val="both"/>
        <w:rPr>
          <w:rFonts w:ascii="Arial" w:eastAsia="Arial" w:hAnsi="Arial" w:cs="Arial"/>
        </w:rPr>
      </w:pPr>
    </w:p>
    <w:p w14:paraId="64AC61FC" w14:textId="77777777" w:rsidR="00DD0C09" w:rsidRDefault="00A101F8">
      <w:pPr>
        <w:pStyle w:val="normal"/>
        <w:spacing w:line="276" w:lineRule="auto"/>
        <w:jc w:val="both"/>
        <w:rPr>
          <w:rFonts w:ascii="Arial" w:eastAsia="Arial" w:hAnsi="Arial" w:cs="Arial"/>
        </w:rPr>
      </w:pPr>
      <w:hyperlink r:id="rId7">
        <w:r>
          <w:rPr>
            <w:rFonts w:ascii="Arial" w:eastAsia="Arial" w:hAnsi="Arial" w:cs="Arial"/>
            <w:color w:val="0000FF"/>
            <w:u w:val="single"/>
          </w:rPr>
          <w:t>www.10bphotography.com</w:t>
        </w:r>
      </w:hyperlink>
    </w:p>
    <w:p w14:paraId="4437E10E" w14:textId="77777777" w:rsidR="00DD0C09" w:rsidRDefault="00DD0C09">
      <w:pPr>
        <w:pStyle w:val="normal"/>
        <w:spacing w:line="276" w:lineRule="auto"/>
        <w:jc w:val="both"/>
        <w:rPr>
          <w:rFonts w:ascii="Arial" w:eastAsia="Arial" w:hAnsi="Arial" w:cs="Arial"/>
        </w:rPr>
      </w:pPr>
    </w:p>
    <w:p w14:paraId="2EC1AE21" w14:textId="77777777" w:rsidR="00DD0C09" w:rsidRDefault="00A101F8">
      <w:pPr>
        <w:pStyle w:val="normal"/>
        <w:spacing w:line="276" w:lineRule="auto"/>
        <w:jc w:val="both"/>
        <w:rPr>
          <w:rFonts w:ascii="Arial" w:eastAsia="Arial" w:hAnsi="Arial" w:cs="Arial"/>
        </w:rPr>
      </w:pPr>
      <w:r>
        <w:rPr>
          <w:rFonts w:ascii="Arial" w:eastAsia="Arial" w:hAnsi="Arial" w:cs="Arial"/>
        </w:rPr>
        <w:t xml:space="preserve">Press </w:t>
      </w:r>
      <w:hyperlink r:id="rId8">
        <w:r>
          <w:rPr>
            <w:rFonts w:ascii="Arial" w:eastAsia="Arial" w:hAnsi="Arial" w:cs="Arial"/>
            <w:color w:val="0000FF"/>
            <w:u w:val="single"/>
          </w:rPr>
          <w:t>sashataormina14@gmail.com</w:t>
        </w:r>
      </w:hyperlink>
    </w:p>
    <w:sectPr w:rsidR="00DD0C09">
      <w:pgSz w:w="11900" w:h="16840"/>
      <w:pgMar w:top="1701" w:right="1701" w:bottom="1701" w:left="1701"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compat>
    <w:compatSetting w:name="compatibilityMode" w:uri="http://schemas.microsoft.com/office/word" w:val="14"/>
  </w:compat>
  <w:rsids>
    <w:rsidRoot w:val="00DD0C09"/>
    <w:rsid w:val="00A101F8"/>
    <w:rsid w:val="00DD0C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49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pPr>
      <w:keepNext/>
      <w:keepLines/>
      <w:spacing w:before="480" w:after="120"/>
      <w:outlineLvl w:val="0"/>
    </w:pPr>
    <w:rPr>
      <w:b/>
      <w:sz w:val="48"/>
      <w:szCs w:val="48"/>
    </w:rPr>
  </w:style>
  <w:style w:type="paragraph" w:styleId="Titolo2">
    <w:name w:val="heading 2"/>
    <w:basedOn w:val="normal"/>
    <w:next w:val="normal"/>
    <w:pPr>
      <w:keepNext/>
      <w:keepLines/>
      <w:spacing w:before="360" w:after="80"/>
      <w:outlineLvl w:val="1"/>
    </w:pPr>
    <w:rPr>
      <w:b/>
      <w:sz w:val="36"/>
      <w:szCs w:val="36"/>
    </w:rPr>
  </w:style>
  <w:style w:type="paragraph" w:styleId="Titolo3">
    <w:name w:val="heading 3"/>
    <w:basedOn w:val="normal"/>
    <w:next w:val="normal"/>
    <w:pPr>
      <w:keepNext/>
      <w:keepLines/>
      <w:spacing w:before="280" w:after="80"/>
      <w:outlineLvl w:val="2"/>
    </w:pPr>
    <w:rPr>
      <w:b/>
      <w:sz w:val="28"/>
      <w:szCs w:val="28"/>
    </w:rPr>
  </w:style>
  <w:style w:type="paragraph" w:styleId="Titolo4">
    <w:name w:val="heading 4"/>
    <w:basedOn w:val="normal"/>
    <w:next w:val="normal"/>
    <w:pPr>
      <w:keepNext/>
      <w:keepLines/>
      <w:spacing w:before="240" w:after="40"/>
      <w:outlineLvl w:val="3"/>
    </w:pPr>
    <w:rPr>
      <w:b/>
    </w:rPr>
  </w:style>
  <w:style w:type="paragraph" w:styleId="Titolo5">
    <w:name w:val="heading 5"/>
    <w:basedOn w:val="normal"/>
    <w:next w:val="normal"/>
    <w:pPr>
      <w:keepNext/>
      <w:keepLines/>
      <w:spacing w:before="220" w:after="40"/>
      <w:outlineLvl w:val="4"/>
    </w:pPr>
    <w:rPr>
      <w:b/>
      <w:sz w:val="22"/>
      <w:szCs w:val="22"/>
    </w:rPr>
  </w:style>
  <w:style w:type="paragraph" w:styleId="Titolo6">
    <w:name w:val="heading 6"/>
    <w:basedOn w:val="normal"/>
    <w:next w:val="normal"/>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olo">
    <w:name w:val="Title"/>
    <w:basedOn w:val="normal"/>
    <w:next w:val="normal"/>
    <w:pPr>
      <w:keepNext/>
      <w:keepLines/>
      <w:spacing w:before="480" w:after="120"/>
    </w:pPr>
    <w:rPr>
      <w:b/>
      <w:sz w:val="72"/>
      <w:szCs w:val="72"/>
    </w:rPr>
  </w:style>
  <w:style w:type="paragraph" w:styleId="Sottotitolo">
    <w:name w:val="Subtitle"/>
    <w:basedOn w:val="normal"/>
    <w:next w:val="normal"/>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A101F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A101F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pPr>
      <w:keepNext/>
      <w:keepLines/>
      <w:spacing w:before="480" w:after="120"/>
      <w:outlineLvl w:val="0"/>
    </w:pPr>
    <w:rPr>
      <w:b/>
      <w:sz w:val="48"/>
      <w:szCs w:val="48"/>
    </w:rPr>
  </w:style>
  <w:style w:type="paragraph" w:styleId="Titolo2">
    <w:name w:val="heading 2"/>
    <w:basedOn w:val="normal"/>
    <w:next w:val="normal"/>
    <w:pPr>
      <w:keepNext/>
      <w:keepLines/>
      <w:spacing w:before="360" w:after="80"/>
      <w:outlineLvl w:val="1"/>
    </w:pPr>
    <w:rPr>
      <w:b/>
      <w:sz w:val="36"/>
      <w:szCs w:val="36"/>
    </w:rPr>
  </w:style>
  <w:style w:type="paragraph" w:styleId="Titolo3">
    <w:name w:val="heading 3"/>
    <w:basedOn w:val="normal"/>
    <w:next w:val="normal"/>
    <w:pPr>
      <w:keepNext/>
      <w:keepLines/>
      <w:spacing w:before="280" w:after="80"/>
      <w:outlineLvl w:val="2"/>
    </w:pPr>
    <w:rPr>
      <w:b/>
      <w:sz w:val="28"/>
      <w:szCs w:val="28"/>
    </w:rPr>
  </w:style>
  <w:style w:type="paragraph" w:styleId="Titolo4">
    <w:name w:val="heading 4"/>
    <w:basedOn w:val="normal"/>
    <w:next w:val="normal"/>
    <w:pPr>
      <w:keepNext/>
      <w:keepLines/>
      <w:spacing w:before="240" w:after="40"/>
      <w:outlineLvl w:val="3"/>
    </w:pPr>
    <w:rPr>
      <w:b/>
    </w:rPr>
  </w:style>
  <w:style w:type="paragraph" w:styleId="Titolo5">
    <w:name w:val="heading 5"/>
    <w:basedOn w:val="normal"/>
    <w:next w:val="normal"/>
    <w:pPr>
      <w:keepNext/>
      <w:keepLines/>
      <w:spacing w:before="220" w:after="40"/>
      <w:outlineLvl w:val="4"/>
    </w:pPr>
    <w:rPr>
      <w:b/>
      <w:sz w:val="22"/>
      <w:szCs w:val="22"/>
    </w:rPr>
  </w:style>
  <w:style w:type="paragraph" w:styleId="Titolo6">
    <w:name w:val="heading 6"/>
    <w:basedOn w:val="normal"/>
    <w:next w:val="normal"/>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olo">
    <w:name w:val="Title"/>
    <w:basedOn w:val="normal"/>
    <w:next w:val="normal"/>
    <w:pPr>
      <w:keepNext/>
      <w:keepLines/>
      <w:spacing w:before="480" w:after="120"/>
    </w:pPr>
    <w:rPr>
      <w:b/>
      <w:sz w:val="72"/>
      <w:szCs w:val="72"/>
    </w:rPr>
  </w:style>
  <w:style w:type="paragraph" w:styleId="Sottotitolo">
    <w:name w:val="Subtitle"/>
    <w:basedOn w:val="normal"/>
    <w:next w:val="normal"/>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A101F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A101F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info@10bphotography.com" TargetMode="External"/><Relationship Id="rId7" Type="http://schemas.openxmlformats.org/officeDocument/2006/relationships/hyperlink" Target="http://www.10bphotography.com" TargetMode="External"/><Relationship Id="rId8" Type="http://schemas.openxmlformats.org/officeDocument/2006/relationships/hyperlink" Target="mailto:sashataormina14@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1465</Words>
  <Characters>8353</Characters>
  <Application>Microsoft Macintosh Word</Application>
  <DocSecurity>0</DocSecurity>
  <Lines>69</Lines>
  <Paragraphs>19</Paragraphs>
  <ScaleCrop>false</ScaleCrop>
  <Company/>
  <LinksUpToDate>false</LinksUpToDate>
  <CharactersWithSpaces>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Sasha Taormina</cp:lastModifiedBy>
  <cp:revision>2</cp:revision>
  <dcterms:created xsi:type="dcterms:W3CDTF">2021-12-03T09:36:00Z</dcterms:created>
  <dcterms:modified xsi:type="dcterms:W3CDTF">2021-12-03T09:37:00Z</dcterms:modified>
</cp:coreProperties>
</file>