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DE9A" w14:textId="77777777" w:rsidR="007124D7" w:rsidRDefault="007124D7" w:rsidP="002079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COMUNICATO STAMPA</w:t>
      </w:r>
    </w:p>
    <w:p w14:paraId="003FB821" w14:textId="77777777" w:rsidR="00210D10" w:rsidRPr="007124D7" w:rsidRDefault="00210D10" w:rsidP="002079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</w:p>
    <w:p w14:paraId="46DB846E" w14:textId="77777777" w:rsidR="00210D10" w:rsidRDefault="007124D7" w:rsidP="002079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10D1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IDENTITY. Intelligenza Artificiale, Architettura</w:t>
      </w:r>
      <w:r w:rsidR="0020792C" w:rsidRPr="00210D1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 xml:space="preserve"> e </w:t>
      </w:r>
      <w:r w:rsidRPr="00210D1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it-IT"/>
          <w14:ligatures w14:val="none"/>
        </w:rPr>
        <w:t>Coscienza</w:t>
      </w:r>
    </w:p>
    <w:p w14:paraId="6EC2B0A1" w14:textId="25C9B96E" w:rsidR="007124D7" w:rsidRDefault="007124D7" w:rsidP="002079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210D1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progetto di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Patrizia Genovesi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Roma, Open Studio Gallery –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20 &gt; 30 ottobre 2025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Vernissage: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21 ottobre ore 18:30</w:t>
      </w:r>
      <w:r w:rsidR="00EB58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-20.30</w:t>
      </w:r>
    </w:p>
    <w:p w14:paraId="29CB606C" w14:textId="5AD948B3" w:rsidR="00EB586C" w:rsidRPr="007124D7" w:rsidRDefault="00EB586C" w:rsidP="002079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hyperlink r:id="rId5" w:history="1">
        <w:r w:rsidRPr="00EB586C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lang w:eastAsia="it-IT"/>
            <w14:ligatures w14:val="none"/>
          </w:rPr>
          <w:t>Prenotazione obbligatoria</w:t>
        </w:r>
      </w:hyperlink>
    </w:p>
    <w:p w14:paraId="3DFF05E7" w14:textId="5B2B6722" w:rsidR="007124D7" w:rsidRPr="007124D7" w:rsidRDefault="007124D7" w:rsidP="007124D7">
      <w:pPr>
        <w:spacing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B923AAB" w14:textId="77777777" w:rsidR="007124D7" w:rsidRPr="007124D7" w:rsidRDefault="007124D7" w:rsidP="00712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L’evento</w:t>
      </w:r>
    </w:p>
    <w:p w14:paraId="33E1A476" w14:textId="24CEB208" w:rsidR="007124D7" w:rsidRDefault="007124D7" w:rsidP="0071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Dal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20 al 30 ottobre 2025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l’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Open Studio Gallery di Roma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ospita </w:t>
      </w:r>
      <w:r w:rsidRPr="00402374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IDENTITY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la nuova mostra di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Patrizia Genovesi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artista e regista poliedrica, da anni impegnata a intrecciare linguaggi visivi, scienza e filosofia. Il progetto è parte della programmazione ufficiale di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Rome Art Week 2025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 si presenta come un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percorso immersivo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articolato in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tre sezioni</w:t>
      </w:r>
      <w:r w:rsidR="00EB58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integrate, che indagano il tema dell’identità nell’epoca digitale 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partire dall’id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nt</w:t>
      </w:r>
      <w:r w:rsidR="00CD296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it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à che si forma nel territorio a contatto con le strutture del quotidiano fino al rapporto sempre più pervasivo con le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intelligenz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artificial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5D8BCC9C" w14:textId="2E1E2580" w:rsidR="00402374" w:rsidRPr="00402374" w:rsidRDefault="00402374" w:rsidP="0071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</w:pPr>
      <w:r w:rsidRPr="00402374">
        <w:rPr>
          <w:rFonts w:ascii="Times New Roman" w:hAnsi="Times New Roman" w:cs="Times New Roman"/>
          <w:color w:val="000000"/>
        </w:rPr>
        <w:t>Rome Art Week si conferma un palcoscenico di rilievo, capace di valorizzare i linguaggi contemporanei. Con “Identity”, Genovesi aggiunge un tassello importante al dibattito sul rapporto tra arte e tecnologia, invitando critici, appassionati e curiosi a partecipare a una riflessione che non riguarda solo l’estetica, ma il futuro stesso della nostra umanità.</w:t>
      </w:r>
    </w:p>
    <w:p w14:paraId="2CBB5145" w14:textId="77777777" w:rsidR="007124D7" w:rsidRPr="007124D7" w:rsidRDefault="007124D7" w:rsidP="00712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Le tre sezioni della mostra</w:t>
      </w:r>
    </w:p>
    <w:p w14:paraId="292999B6" w14:textId="77777777" w:rsidR="007124D7" w:rsidRPr="007124D7" w:rsidRDefault="007124D7" w:rsidP="00207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Architetture: la città giardino (Garbatella, Roma)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Una ricognizione fotografica e audiovisiva sul quartiere simbolo dell’urbanistica sociale del Novecento, luogo in cui gli spazi condivisi plasmano le forme della convivenza e dell’appartenenza.</w:t>
      </w:r>
    </w:p>
    <w:p w14:paraId="3BFAA632" w14:textId="77777777" w:rsidR="007124D7" w:rsidRPr="007124D7" w:rsidRDefault="007124D7" w:rsidP="00207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Nuove forme del vivere (Copenaghen)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Uno sguardo critico sull’architettura residenziale contemporanea europea: modularità, vetro e prefabbricazione come paradigma abitativo, tra intimità e standardizzazione.</w:t>
      </w:r>
    </w:p>
    <w:p w14:paraId="19C6A628" w14:textId="6DD93710" w:rsidR="007124D7" w:rsidRPr="007124D7" w:rsidRDefault="007124D7" w:rsidP="00207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L’identità nell’epoca dell’algoritmo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Una sezione multimediale in cui fotografia, ambienti sonori e sistemi generativi dialogano con le opere di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autori dell’AFIP International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Associazione Internazionale dei Fotografi Professionisti. 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percorso, ispirato al saggio teorico di Genovesi </w:t>
      </w:r>
      <w:r w:rsidRPr="007124D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Dove siamo quando siamo online?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esplora i “non-luoghi” della coscienza digitale e le differenze strutturali tra mente umana e intelligenza artificiale.</w:t>
      </w:r>
    </w:p>
    <w:p w14:paraId="77A77470" w14:textId="49A7401A" w:rsidR="007124D7" w:rsidRPr="007124D7" w:rsidRDefault="007124D7" w:rsidP="00712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lastRenderedPageBreak/>
        <w:t>Concept e cornice teorica</w:t>
      </w:r>
    </w:p>
    <w:p w14:paraId="5A2B0D79" w14:textId="3AA27860" w:rsidR="00EB586C" w:rsidRDefault="007124D7" w:rsidP="0071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IDENTITY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nasce dal lavoro di ricerca che l’artista ha sviluppato tra filosofia, neuroscienze e arti visive. In continuità con progetti come </w:t>
      </w:r>
      <w:hyperlink r:id="rId6" w:history="1">
        <w:r w:rsidRPr="00520532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lang w:eastAsia="it-IT"/>
            <w14:ligatures w14:val="none"/>
          </w:rPr>
          <w:t>COSMOS</w:t>
        </w:r>
      </w:hyperlink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Genovesi porta avanti un’indagine che unisce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rigore scientifico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immaginazione artistica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interrogando i rapporti tra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corpo, spazio, coscienza e algoritmo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</w:p>
    <w:p w14:paraId="5F14722C" w14:textId="2F52F7BE" w:rsidR="00754792" w:rsidRPr="00754792" w:rsidRDefault="00754792" w:rsidP="0071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75479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L’esperienza multimediale</w:t>
      </w:r>
    </w:p>
    <w:p w14:paraId="6E2AE219" w14:textId="4122412C" w:rsidR="007124D7" w:rsidRPr="007124D7" w:rsidRDefault="007124D7" w:rsidP="0071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L’esperienza è concepita come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unitaria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non come semplice somma di sezioni: </w:t>
      </w:r>
      <w:r w:rsidRPr="00520532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fotografie, video, voce, QR/NFC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interazioni multimediali compongono un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percorso da attraversare lentamente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restituendo allo spettatore la dimensione di un viaggio sensoriale e riflessivo.</w:t>
      </w:r>
    </w:p>
    <w:p w14:paraId="30F02F95" w14:textId="77777777" w:rsidR="007124D7" w:rsidRPr="007124D7" w:rsidRDefault="007124D7" w:rsidP="00712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L’artista</w:t>
      </w:r>
    </w:p>
    <w:p w14:paraId="095E28B2" w14:textId="0D4AE66B" w:rsidR="007124D7" w:rsidRDefault="007124D7" w:rsidP="0071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Patrizia Genovesi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è regista, sceneggiatrice, fotografa e video-artista, docente e divulgatrice nel campo delle arti visive. La sua produzione spazia da 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film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premiati a progetti multimediali e 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installazioni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esposti in Italia e all’estero. Ha collaborato 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Università ed Enti Scientifici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È </w:t>
      </w:r>
      <w:r w:rsidR="00EB58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Vicepresidente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AFIP International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 i suoi ritratti fotografici di Premi Nobel sono stati pubblicati dalla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Nobel </w:t>
      </w:r>
      <w:proofErr w:type="spellStart"/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Prize</w:t>
      </w:r>
      <w:proofErr w:type="spellEnd"/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Organization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e dal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MIT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La sua ricerca più recente si concentra sul rapporto tra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arte, tecnologia e coscienza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con certificazioni in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Intelligenza Artificiale e Generative AI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presso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Harvard, Bocconi, Cambridge, </w:t>
      </w:r>
      <w:r w:rsidR="00EB58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IBM, 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Google e DeepLearning.AI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2D2C6DC7" w14:textId="77777777" w:rsidR="0020792C" w:rsidRPr="00210D10" w:rsidRDefault="0020792C" w:rsidP="00207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210D1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Nota redazionale</w:t>
      </w:r>
    </w:p>
    <w:p w14:paraId="1C7C2CB5" w14:textId="77777777" w:rsidR="0020792C" w:rsidRPr="007124D7" w:rsidRDefault="0020792C" w:rsidP="00207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IDENTITY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rappresenta il culmine di un percorso che unisce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arti visive, ricerca scientifica e riflessione filosofica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Dopo il successo di </w:t>
      </w:r>
      <w:r w:rsidRPr="0052053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COSMOS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l’artista conferma il suo ruolo di protagonista della scena contemporanea, capace di creare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spazi espositivi in cui l’esperienza estetica diventa esperienza di pensiero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06B6A306" w14:textId="6B68B367" w:rsidR="007124D7" w:rsidRPr="007124D7" w:rsidRDefault="007124D7" w:rsidP="00712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Informazioni </w:t>
      </w:r>
    </w:p>
    <w:p w14:paraId="2798BED3" w14:textId="77777777" w:rsidR="007124D7" w:rsidRPr="007124D7" w:rsidRDefault="007124D7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Date: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20 – 30 ottobre 2025</w:t>
      </w:r>
    </w:p>
    <w:p w14:paraId="29DD6D7C" w14:textId="77777777" w:rsidR="007124D7" w:rsidRPr="007124D7" w:rsidRDefault="007124D7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Vernissage: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martedì 21 ottobre, ore 18:30 – 20:30</w:t>
      </w:r>
    </w:p>
    <w:p w14:paraId="2EBDF6CE" w14:textId="77777777" w:rsidR="007124D7" w:rsidRPr="007124D7" w:rsidRDefault="007124D7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Orari di apertura: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tutti i giorni 16:00 – 20:00</w:t>
      </w:r>
    </w:p>
    <w:p w14:paraId="48B1FE9F" w14:textId="77777777" w:rsidR="007124D7" w:rsidRPr="007124D7" w:rsidRDefault="007124D7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Sede: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Open Studio Gallery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Via Villa Belardi, 18 – Roma</w:t>
      </w:r>
    </w:p>
    <w:p w14:paraId="6F820608" w14:textId="09779F20" w:rsidR="007124D7" w:rsidRPr="007124D7" w:rsidRDefault="007124D7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Ingresso: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gratuito con </w:t>
      </w:r>
      <w:hyperlink r:id="rId7" w:history="1">
        <w:r w:rsidRPr="00EB586C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lang w:eastAsia="it-IT"/>
            <w14:ligatures w14:val="none"/>
          </w:rPr>
          <w:t>prenotazione obbligatoria</w:t>
        </w:r>
      </w:hyperlink>
    </w:p>
    <w:p w14:paraId="6A2E4CCD" w14:textId="49240701" w:rsidR="007124D7" w:rsidRPr="007124D7" w:rsidRDefault="007124D7" w:rsidP="007124D7">
      <w:pPr>
        <w:spacing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4543E5" w14:textId="77777777" w:rsidR="007124D7" w:rsidRPr="007124D7" w:rsidRDefault="007124D7" w:rsidP="007124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Contatti stampa</w:t>
      </w:r>
    </w:p>
    <w:p w14:paraId="46CF0C11" w14:textId="0B7C1C56" w:rsidR="00EB586C" w:rsidRDefault="007124D7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Ufficio stampa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stampa.controcanto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@gmail.com – +39 348 335 8590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7124D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Info e prenotazioni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 </w:t>
      </w:r>
      <w:hyperlink r:id="rId8" w:history="1">
        <w:r w:rsidR="00210D10" w:rsidRPr="004B6E9E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openstudiogallery.pg@gmail.com</w:t>
        </w:r>
      </w:hyperlink>
    </w:p>
    <w:p w14:paraId="32E6435D" w14:textId="314E85F0" w:rsidR="00210D10" w:rsidRDefault="00210D10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Sito:</w:t>
      </w:r>
      <w:r w:rsidRPr="007124D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hyperlink r:id="rId9" w:tgtFrame="_new" w:history="1">
        <w:r w:rsidRPr="007124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www.patriziagenovesi.com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 </w:t>
      </w:r>
    </w:p>
    <w:p w14:paraId="2192F19A" w14:textId="1DCBA858" w:rsidR="00210D10" w:rsidRDefault="00210D10" w:rsidP="00210D1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hyperlink r:id="rId10" w:history="1">
        <w:r w:rsidRPr="00210D10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Prenotazione dal sito</w:t>
        </w:r>
      </w:hyperlink>
    </w:p>
    <w:p w14:paraId="013E1A34" w14:textId="5976425B" w:rsidR="007124D7" w:rsidRPr="007124D7" w:rsidRDefault="00210D10" w:rsidP="007124D7">
      <w:pPr>
        <w:spacing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1" w:history="1">
        <w:r w:rsidRPr="00210D10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Rome Art Week</w:t>
        </w:r>
      </w:hyperlink>
    </w:p>
    <w:sectPr w:rsidR="007124D7" w:rsidRPr="007124D7" w:rsidSect="00CF30F8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Times New Roman (Corpo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7CC"/>
    <w:multiLevelType w:val="multilevel"/>
    <w:tmpl w:val="0410001D"/>
    <w:styleLink w:val="Dislessiaelenconumerato"/>
    <w:lvl w:ilvl="0">
      <w:start w:val="1"/>
      <w:numFmt w:val="decimal"/>
      <w:pStyle w:val="Paragrafodislessia"/>
      <w:lvlText w:val="%1"/>
      <w:lvlJc w:val="left"/>
      <w:pPr>
        <w:ind w:left="360" w:hanging="360"/>
      </w:pPr>
      <w:rPr>
        <w:rFonts w:ascii="Helvetica Neue" w:hAnsi="Helvetica Neue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DE741E"/>
    <w:multiLevelType w:val="multilevel"/>
    <w:tmpl w:val="F3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F27C9"/>
    <w:multiLevelType w:val="multilevel"/>
    <w:tmpl w:val="0410001D"/>
    <w:numStyleLink w:val="Dislessiaelenconumerato"/>
  </w:abstractNum>
  <w:abstractNum w:abstractNumId="3" w15:restartNumberingAfterBreak="0">
    <w:nsid w:val="3E364C97"/>
    <w:multiLevelType w:val="multilevel"/>
    <w:tmpl w:val="0410001D"/>
    <w:styleLink w:val="Elenconumeratodislessi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Helvetica Neue" w:hAnsi="Helvetica Neue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8C2CAA"/>
    <w:multiLevelType w:val="multilevel"/>
    <w:tmpl w:val="669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F366F"/>
    <w:multiLevelType w:val="multilevel"/>
    <w:tmpl w:val="719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BC4153"/>
    <w:multiLevelType w:val="multilevel"/>
    <w:tmpl w:val="7BA83986"/>
    <w:lvl w:ilvl="0">
      <w:start w:val="1"/>
      <w:numFmt w:val="decimal"/>
      <w:pStyle w:val="Dislessi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343709"/>
    <w:multiLevelType w:val="multilevel"/>
    <w:tmpl w:val="89DC5AD8"/>
    <w:lvl w:ilvl="0">
      <w:start w:val="1"/>
      <w:numFmt w:val="decimal"/>
      <w:pStyle w:val="ParagrafopunatoDIS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9028148">
    <w:abstractNumId w:val="5"/>
  </w:num>
  <w:num w:numId="2" w16cid:durableId="383722292">
    <w:abstractNumId w:val="0"/>
  </w:num>
  <w:num w:numId="3" w16cid:durableId="2098666581">
    <w:abstractNumId w:val="3"/>
  </w:num>
  <w:num w:numId="4" w16cid:durableId="1143932187">
    <w:abstractNumId w:val="2"/>
  </w:num>
  <w:num w:numId="5" w16cid:durableId="543522739">
    <w:abstractNumId w:val="7"/>
  </w:num>
  <w:num w:numId="6" w16cid:durableId="153687874">
    <w:abstractNumId w:val="6"/>
  </w:num>
  <w:num w:numId="7" w16cid:durableId="373426581">
    <w:abstractNumId w:val="1"/>
  </w:num>
  <w:num w:numId="8" w16cid:durableId="105843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D7"/>
    <w:rsid w:val="00004C7D"/>
    <w:rsid w:val="0009197D"/>
    <w:rsid w:val="00141853"/>
    <w:rsid w:val="00197825"/>
    <w:rsid w:val="0020792C"/>
    <w:rsid w:val="00210D10"/>
    <w:rsid w:val="00254CA9"/>
    <w:rsid w:val="00402374"/>
    <w:rsid w:val="00520532"/>
    <w:rsid w:val="005E077C"/>
    <w:rsid w:val="00673316"/>
    <w:rsid w:val="007124D7"/>
    <w:rsid w:val="00754792"/>
    <w:rsid w:val="00825CBE"/>
    <w:rsid w:val="00854C8A"/>
    <w:rsid w:val="00876C19"/>
    <w:rsid w:val="00A46D20"/>
    <w:rsid w:val="00B20BA7"/>
    <w:rsid w:val="00B46A1B"/>
    <w:rsid w:val="00BD4383"/>
    <w:rsid w:val="00CD2968"/>
    <w:rsid w:val="00CF30F8"/>
    <w:rsid w:val="00DD2E57"/>
    <w:rsid w:val="00DD530A"/>
    <w:rsid w:val="00EB586C"/>
    <w:rsid w:val="00EF6700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5CED"/>
  <w15:chartTrackingRefBased/>
  <w15:docId w15:val="{7C809F9D-F817-8542-ACF5-AF70E891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853"/>
    <w:pPr>
      <w:keepNext/>
      <w:keepLines/>
      <w:spacing w:before="360"/>
      <w:outlineLvl w:val="0"/>
    </w:pPr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Titolo2"/>
    <w:next w:val="Normale"/>
    <w:link w:val="Titolo3Carattere"/>
    <w:autoRedefine/>
    <w:uiPriority w:val="9"/>
    <w:unhideWhenUsed/>
    <w:qFormat/>
    <w:rsid w:val="00004C7D"/>
    <w:pPr>
      <w:keepNext w:val="0"/>
      <w:keepLines w:val="0"/>
      <w:spacing w:before="0" w:after="0"/>
      <w:outlineLvl w:val="2"/>
    </w:pPr>
    <w:rPr>
      <w:rFonts w:asciiTheme="minorHAnsi" w:eastAsiaTheme="minorHAnsi" w:hAnsiTheme="minorHAnsi" w:cstheme="minorBidi"/>
      <w:b/>
      <w:bCs/>
      <w:color w:val="auto"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4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24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24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24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853"/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customStyle="1" w:styleId="Dialogo">
    <w:name w:val="Dialogo"/>
    <w:qFormat/>
    <w:rsid w:val="00B20BA7"/>
    <w:pPr>
      <w:ind w:left="2124"/>
    </w:pPr>
    <w:rPr>
      <w:rFonts w:ascii="Courier" w:hAnsi="Courier"/>
    </w:rPr>
  </w:style>
  <w:style w:type="paragraph" w:customStyle="1" w:styleId="Personaggi">
    <w:name w:val="Personaggi"/>
    <w:qFormat/>
    <w:rsid w:val="00B20BA7"/>
    <w:pPr>
      <w:jc w:val="center"/>
    </w:pPr>
    <w:rPr>
      <w:rFonts w:ascii="Courier" w:hAnsi="Courier"/>
    </w:rPr>
  </w:style>
  <w:style w:type="character" w:customStyle="1" w:styleId="DislessiaTItolo">
    <w:name w:val="Dislessia TItolo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paragraph" w:customStyle="1" w:styleId="Dislessiacorpo">
    <w:name w:val="Dislessia corpo"/>
    <w:basedOn w:val="Normale"/>
    <w:link w:val="DislessiacorpoCarattere"/>
    <w:qFormat/>
    <w:rsid w:val="00DD2E57"/>
    <w:pPr>
      <w:spacing w:before="120" w:after="120" w:line="360" w:lineRule="auto"/>
    </w:pPr>
    <w:rPr>
      <w:rFonts w:ascii="Helvetica Light" w:hAnsi="Helvetica Light" w:cs="Times New Roman (Corpo CS)"/>
      <w:color w:val="000000" w:themeColor="text1"/>
      <w:spacing w:val="10"/>
    </w:rPr>
  </w:style>
  <w:style w:type="character" w:customStyle="1" w:styleId="DislessiacorpoCarattere">
    <w:name w:val="Dislessia corpo Carattere"/>
    <w:basedOn w:val="Carpredefinitoparagrafo"/>
    <w:link w:val="Dislessiacorpo"/>
    <w:rsid w:val="00DD2E57"/>
    <w:rPr>
      <w:rFonts w:ascii="Helvetica Light" w:hAnsi="Helvetica Light" w:cs="Times New Roman (Corpo CS)"/>
      <w:color w:val="000000" w:themeColor="text1"/>
      <w:spacing w:val="10"/>
    </w:rPr>
  </w:style>
  <w:style w:type="paragraph" w:customStyle="1" w:styleId="Dislessia">
    <w:name w:val="Dislessia"/>
    <w:basedOn w:val="Normale"/>
    <w:next w:val="Normale"/>
    <w:link w:val="DislessiaCarattere"/>
    <w:autoRedefine/>
    <w:qFormat/>
    <w:rsid w:val="00DD2E57"/>
    <w:pPr>
      <w:numPr>
        <w:numId w:val="6"/>
      </w:numPr>
      <w:spacing w:before="120" w:after="120" w:line="360" w:lineRule="auto"/>
      <w:ind w:left="360" w:hanging="360"/>
    </w:pPr>
    <w:rPr>
      <w:rFonts w:ascii="Helvetica" w:hAnsi="Helvetica"/>
    </w:rPr>
  </w:style>
  <w:style w:type="character" w:customStyle="1" w:styleId="DislessiaCarattere">
    <w:name w:val="Dislessia Carattere"/>
    <w:basedOn w:val="Carpredefinitoparagrafo"/>
    <w:link w:val="Dislessia"/>
    <w:rsid w:val="00DD2E57"/>
    <w:rPr>
      <w:rFonts w:ascii="Helvetica" w:hAnsi="Helvetica"/>
    </w:rPr>
  </w:style>
  <w:style w:type="character" w:customStyle="1" w:styleId="DislessTItolo2">
    <w:name w:val="Disless TItolo2"/>
    <w:basedOn w:val="Carpredefinitoparagrafo"/>
    <w:uiPriority w:val="1"/>
    <w:qFormat/>
    <w:rsid w:val="00DD2E57"/>
    <w:rPr>
      <w:rFonts w:ascii="Helvetica Light" w:hAnsi="Helvetica Light"/>
      <w:b w:val="0"/>
      <w:i w:val="0"/>
      <w:spacing w:val="10"/>
      <w:sz w:val="28"/>
    </w:rPr>
  </w:style>
  <w:style w:type="character" w:customStyle="1" w:styleId="DislessTItolo1">
    <w:name w:val="Disless TItolo1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character" w:customStyle="1" w:styleId="DislessTitolo3">
    <w:name w:val="Disless Titolo3"/>
    <w:basedOn w:val="DislessTItolo2"/>
    <w:uiPriority w:val="1"/>
    <w:qFormat/>
    <w:rsid w:val="00DD2E57"/>
    <w:rPr>
      <w:rFonts w:ascii="Helvetica" w:hAnsi="Helvetica"/>
      <w:b/>
      <w:i w:val="0"/>
      <w:spacing w:val="10"/>
      <w:sz w:val="28"/>
    </w:rPr>
  </w:style>
  <w:style w:type="character" w:customStyle="1" w:styleId="DislessSottotitolo1">
    <w:name w:val="Disless Sottotitolo1"/>
    <w:basedOn w:val="Carpredefinitoparagrafo"/>
    <w:uiPriority w:val="1"/>
    <w:qFormat/>
    <w:rsid w:val="00DD2E57"/>
    <w:rPr>
      <w:rFonts w:ascii="Helvetica" w:hAnsi="Helvetica"/>
      <w:color w:val="808080" w:themeColor="background1" w:themeShade="80"/>
      <w:sz w:val="32"/>
    </w:rPr>
  </w:style>
  <w:style w:type="numbering" w:customStyle="1" w:styleId="Dislessiaelenconumerato">
    <w:name w:val="Dislessia elenco numerato"/>
    <w:basedOn w:val="Nessunelenco"/>
    <w:uiPriority w:val="99"/>
    <w:rsid w:val="00DD2E57"/>
    <w:pPr>
      <w:numPr>
        <w:numId w:val="2"/>
      </w:numPr>
    </w:pPr>
  </w:style>
  <w:style w:type="numbering" w:customStyle="1" w:styleId="Elenconumeratodislessia">
    <w:name w:val="Elenco numerato dislessia"/>
    <w:basedOn w:val="Nessunelenco"/>
    <w:uiPriority w:val="99"/>
    <w:rsid w:val="00DD2E57"/>
    <w:pPr>
      <w:numPr>
        <w:numId w:val="3"/>
      </w:numPr>
    </w:pPr>
  </w:style>
  <w:style w:type="paragraph" w:customStyle="1" w:styleId="Paragrafodislessia">
    <w:name w:val="Paragrafo dislessia"/>
    <w:next w:val="Dislessiacorpo"/>
    <w:qFormat/>
    <w:rsid w:val="00DD2E57"/>
    <w:pPr>
      <w:numPr>
        <w:numId w:val="4"/>
      </w:numPr>
      <w:spacing w:before="100" w:beforeAutospacing="1" w:after="100" w:afterAutospacing="1" w:line="240" w:lineRule="atLeast"/>
      <w:ind w:left="1068"/>
    </w:pPr>
    <w:rPr>
      <w:rFonts w:ascii="Helvetica Light" w:hAnsi="Helvetica Light" w:cs="Times New Roman (Corpo CS)"/>
      <w:color w:val="000000" w:themeColor="text1"/>
      <w:spacing w:val="6"/>
    </w:rPr>
  </w:style>
  <w:style w:type="paragraph" w:customStyle="1" w:styleId="ParagrafopunatoDISL">
    <w:name w:val="Paragrafo punato DISL"/>
    <w:autoRedefine/>
    <w:qFormat/>
    <w:rsid w:val="00DD2E57"/>
    <w:pPr>
      <w:numPr>
        <w:numId w:val="5"/>
      </w:numPr>
      <w:spacing w:before="120" w:after="240"/>
      <w:outlineLvl w:val="0"/>
    </w:pPr>
    <w:rPr>
      <w:rFonts w:ascii="Helvetica Neue" w:hAnsi="Helvetica Neue" w:cs="Times New Roman (Corpo CS)"/>
      <w:spacing w:val="4"/>
      <w:kern w:val="0"/>
      <w:sz w:val="22"/>
      <w:szCs w:val="2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4C7D"/>
    <w:rPr>
      <w:b/>
      <w:b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24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4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4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24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24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24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2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24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2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24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24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24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2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24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24D7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1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124D7"/>
    <w:rPr>
      <w:b/>
      <w:bCs/>
    </w:rPr>
  </w:style>
  <w:style w:type="character" w:customStyle="1" w:styleId="apple-converted-space">
    <w:name w:val="apple-converted-space"/>
    <w:basedOn w:val="Carpredefinitoparagrafo"/>
    <w:rsid w:val="007124D7"/>
  </w:style>
  <w:style w:type="character" w:styleId="Enfasicorsivo">
    <w:name w:val="Emphasis"/>
    <w:basedOn w:val="Carpredefinitoparagrafo"/>
    <w:uiPriority w:val="20"/>
    <w:qFormat/>
    <w:rsid w:val="007124D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124D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studiogallery.p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nx.patriziagenovesi.com/eventi/identity-intelligenza-artificiale-ar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nx.patriziagenovesi.com/news/cosmos/" TargetMode="External"/><Relationship Id="rId11" Type="http://schemas.openxmlformats.org/officeDocument/2006/relationships/hyperlink" Target="https://romeartweek.com/it/strutture/?code=NMUSMN" TargetMode="External"/><Relationship Id="rId5" Type="http://schemas.openxmlformats.org/officeDocument/2006/relationships/hyperlink" Target="https://lnx.patriziagenovesi.com/eventi/identity-intelligenza-artificiale-arte/" TargetMode="External"/><Relationship Id="rId10" Type="http://schemas.openxmlformats.org/officeDocument/2006/relationships/hyperlink" Target="https://lnx.patriziagenovesi.com/eventi/identity-intelligenza-artificiale-ar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triziagenoves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genovesi</dc:creator>
  <cp:keywords/>
  <dc:description/>
  <cp:lastModifiedBy>User</cp:lastModifiedBy>
  <cp:revision>4</cp:revision>
  <dcterms:created xsi:type="dcterms:W3CDTF">2025-09-29T12:55:00Z</dcterms:created>
  <dcterms:modified xsi:type="dcterms:W3CDTF">2025-09-29T15:59:00Z</dcterms:modified>
</cp:coreProperties>
</file>